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175" w:rsidRDefault="00F73B72" w:rsidP="00372A21">
      <w:pPr>
        <w:pStyle w:val="ConsPlusNormal"/>
        <w:outlineLvl w:val="0"/>
        <w:rPr>
          <w:rFonts w:ascii="Times New Roman" w:hAnsi="Times New Roman" w:cs="Times New Roman"/>
        </w:rPr>
      </w:pPr>
      <w:r>
        <w:rPr>
          <w:rFonts w:ascii="Times New Roman" w:hAnsi="Times New Roman" w:cs="Times New Roman"/>
        </w:rPr>
        <w:t xml:space="preserve">  </w:t>
      </w:r>
    </w:p>
    <w:p w:rsidR="002C6BAE" w:rsidRPr="00E82A9D" w:rsidRDefault="002C6BAE">
      <w:pPr>
        <w:pStyle w:val="ConsPlusNormal"/>
        <w:jc w:val="right"/>
        <w:outlineLvl w:val="0"/>
        <w:rPr>
          <w:rFonts w:ascii="Times New Roman" w:hAnsi="Times New Roman" w:cs="Times New Roman"/>
        </w:rPr>
      </w:pPr>
      <w:r w:rsidRPr="00E82A9D">
        <w:rPr>
          <w:rFonts w:ascii="Times New Roman" w:hAnsi="Times New Roman" w:cs="Times New Roman"/>
        </w:rPr>
        <w:t>Утверждена</w:t>
      </w:r>
    </w:p>
    <w:p w:rsidR="00AB1DC4" w:rsidRPr="00E82A9D" w:rsidRDefault="00FA2EDF" w:rsidP="00AB1DC4">
      <w:pPr>
        <w:pStyle w:val="ConsPlusNormal"/>
        <w:jc w:val="right"/>
        <w:rPr>
          <w:rFonts w:ascii="Times New Roman" w:hAnsi="Times New Roman" w:cs="Times New Roman"/>
        </w:rPr>
      </w:pPr>
      <w:r>
        <w:rPr>
          <w:rFonts w:ascii="Times New Roman" w:hAnsi="Times New Roman" w:cs="Times New Roman"/>
        </w:rPr>
        <w:t>п</w:t>
      </w:r>
      <w:r w:rsidR="002C6BAE" w:rsidRPr="00E82A9D">
        <w:rPr>
          <w:rFonts w:ascii="Times New Roman" w:hAnsi="Times New Roman" w:cs="Times New Roman"/>
        </w:rPr>
        <w:t>остановлением</w:t>
      </w:r>
      <w:r w:rsidR="00AB1DC4" w:rsidRPr="00E82A9D">
        <w:rPr>
          <w:rFonts w:ascii="Times New Roman" w:hAnsi="Times New Roman" w:cs="Times New Roman"/>
        </w:rPr>
        <w:t xml:space="preserve"> </w:t>
      </w:r>
      <w:r w:rsidR="004E0687">
        <w:rPr>
          <w:rFonts w:ascii="Times New Roman" w:hAnsi="Times New Roman" w:cs="Times New Roman"/>
        </w:rPr>
        <w:t>а</w:t>
      </w:r>
      <w:r w:rsidR="002C6BAE" w:rsidRPr="00E82A9D">
        <w:rPr>
          <w:rFonts w:ascii="Times New Roman" w:hAnsi="Times New Roman" w:cs="Times New Roman"/>
        </w:rPr>
        <w:t>дминистрации</w:t>
      </w:r>
      <w:r w:rsidR="00AB1DC4" w:rsidRPr="00E82A9D">
        <w:rPr>
          <w:rFonts w:ascii="Times New Roman" w:hAnsi="Times New Roman" w:cs="Times New Roman"/>
        </w:rPr>
        <w:t xml:space="preserve"> </w:t>
      </w:r>
    </w:p>
    <w:p w:rsidR="00AB1DC4" w:rsidRPr="00E82A9D" w:rsidRDefault="00DF20D0" w:rsidP="00AB1DC4">
      <w:pPr>
        <w:pStyle w:val="ConsPlusNormal"/>
        <w:jc w:val="right"/>
        <w:rPr>
          <w:rFonts w:ascii="Times New Roman" w:hAnsi="Times New Roman" w:cs="Times New Roman"/>
        </w:rPr>
      </w:pPr>
      <w:r w:rsidRPr="00E82A9D">
        <w:rPr>
          <w:rFonts w:ascii="Times New Roman" w:hAnsi="Times New Roman" w:cs="Times New Roman"/>
        </w:rPr>
        <w:t>Кемского м</w:t>
      </w:r>
      <w:r w:rsidR="00154BD9" w:rsidRPr="00E82A9D">
        <w:rPr>
          <w:rFonts w:ascii="Times New Roman" w:hAnsi="Times New Roman" w:cs="Times New Roman"/>
        </w:rPr>
        <w:t xml:space="preserve">униципального </w:t>
      </w:r>
      <w:r w:rsidR="00C23E72" w:rsidRPr="00E82A9D">
        <w:rPr>
          <w:rFonts w:ascii="Times New Roman" w:hAnsi="Times New Roman" w:cs="Times New Roman"/>
        </w:rPr>
        <w:t>района</w:t>
      </w:r>
    </w:p>
    <w:p w:rsidR="002C6BAE" w:rsidRPr="00E82A9D" w:rsidRDefault="00154BD9" w:rsidP="00AB1DC4">
      <w:pPr>
        <w:pStyle w:val="ConsPlusNormal"/>
        <w:jc w:val="right"/>
        <w:rPr>
          <w:rFonts w:ascii="Times New Roman" w:hAnsi="Times New Roman" w:cs="Times New Roman"/>
        </w:rPr>
      </w:pPr>
      <w:r w:rsidRPr="00E82A9D">
        <w:rPr>
          <w:rFonts w:ascii="Times New Roman" w:hAnsi="Times New Roman" w:cs="Times New Roman"/>
        </w:rPr>
        <w:t xml:space="preserve">от </w:t>
      </w:r>
      <w:r w:rsidR="00FA2EDF">
        <w:rPr>
          <w:rFonts w:ascii="Times New Roman" w:hAnsi="Times New Roman" w:cs="Times New Roman"/>
        </w:rPr>
        <w:t>28 ноября 2025 года</w:t>
      </w:r>
      <w:r w:rsidRPr="00E82A9D">
        <w:rPr>
          <w:rFonts w:ascii="Times New Roman" w:hAnsi="Times New Roman" w:cs="Times New Roman"/>
        </w:rPr>
        <w:t xml:space="preserve"> №</w:t>
      </w:r>
      <w:r w:rsidR="00DF20D0" w:rsidRPr="00E82A9D">
        <w:rPr>
          <w:rFonts w:ascii="Times New Roman" w:hAnsi="Times New Roman" w:cs="Times New Roman"/>
        </w:rPr>
        <w:t xml:space="preserve"> </w:t>
      </w:r>
      <w:r w:rsidR="00FA2EDF">
        <w:rPr>
          <w:rFonts w:ascii="Times New Roman" w:hAnsi="Times New Roman" w:cs="Times New Roman"/>
        </w:rPr>
        <w:t>867</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rPr>
          <w:rFonts w:ascii="Times New Roman" w:hAnsi="Times New Roman" w:cs="Times New Roman"/>
          <w:b w:val="0"/>
        </w:rPr>
      </w:pPr>
      <w:bookmarkStart w:id="0" w:name="P41"/>
      <w:bookmarkEnd w:id="0"/>
      <w:r w:rsidRPr="00E82A9D">
        <w:rPr>
          <w:rFonts w:ascii="Times New Roman" w:hAnsi="Times New Roman" w:cs="Times New Roman"/>
          <w:b w:val="0"/>
        </w:rPr>
        <w:t>МУНИЦИПАЛЬНАЯ ПРОГРАММА</w:t>
      </w:r>
    </w:p>
    <w:p w:rsidR="00DF20D0" w:rsidRPr="00E82A9D" w:rsidRDefault="00DF20D0">
      <w:pPr>
        <w:pStyle w:val="ConsPlusTitle"/>
        <w:jc w:val="center"/>
        <w:rPr>
          <w:rFonts w:ascii="Times New Roman" w:hAnsi="Times New Roman" w:cs="Times New Roman"/>
          <w:b w:val="0"/>
        </w:rPr>
      </w:pPr>
      <w:r w:rsidRPr="00E82A9D">
        <w:rPr>
          <w:rFonts w:ascii="Times New Roman" w:hAnsi="Times New Roman" w:cs="Times New Roman"/>
          <w:b w:val="0"/>
        </w:rPr>
        <w:t xml:space="preserve">Кемского муниципального округа </w:t>
      </w:r>
    </w:p>
    <w:p w:rsidR="00DF20D0" w:rsidRPr="00E82A9D" w:rsidRDefault="002C6BAE" w:rsidP="00DF20D0">
      <w:pPr>
        <w:pStyle w:val="ConsPlusTitle"/>
        <w:jc w:val="center"/>
        <w:rPr>
          <w:rFonts w:ascii="Times New Roman" w:hAnsi="Times New Roman" w:cs="Times New Roman"/>
          <w:b w:val="0"/>
        </w:rPr>
      </w:pPr>
      <w:r w:rsidRPr="00E82A9D">
        <w:rPr>
          <w:rFonts w:ascii="Times New Roman" w:hAnsi="Times New Roman" w:cs="Times New Roman"/>
          <w:b w:val="0"/>
        </w:rPr>
        <w:t>"</w:t>
      </w:r>
      <w:r w:rsidR="00DF20D0" w:rsidRPr="00E82A9D">
        <w:rPr>
          <w:rFonts w:ascii="Times New Roman" w:hAnsi="Times New Roman" w:cs="Times New Roman"/>
          <w:b w:val="0"/>
        </w:rPr>
        <w:t xml:space="preserve">Обеспечение качественным жильем граждан, проживающих на территории </w:t>
      </w:r>
    </w:p>
    <w:p w:rsidR="002C6BAE" w:rsidRPr="00E82A9D" w:rsidRDefault="00DF20D0">
      <w:pPr>
        <w:pStyle w:val="ConsPlusTitle"/>
        <w:jc w:val="center"/>
        <w:rPr>
          <w:rFonts w:ascii="Times New Roman" w:hAnsi="Times New Roman" w:cs="Times New Roman"/>
          <w:b w:val="0"/>
        </w:rPr>
      </w:pPr>
      <w:r w:rsidRPr="00E82A9D">
        <w:rPr>
          <w:rFonts w:ascii="Times New Roman" w:hAnsi="Times New Roman" w:cs="Times New Roman"/>
          <w:b w:val="0"/>
        </w:rPr>
        <w:t xml:space="preserve">Кемского муниципального округа </w:t>
      </w:r>
      <w:r w:rsidR="002C6BAE" w:rsidRPr="00E82A9D">
        <w:rPr>
          <w:rFonts w:ascii="Times New Roman" w:hAnsi="Times New Roman" w:cs="Times New Roman"/>
          <w:b w:val="0"/>
        </w:rPr>
        <w:t>"</w:t>
      </w:r>
    </w:p>
    <w:p w:rsidR="002C6BAE" w:rsidRPr="00E82A9D" w:rsidRDefault="002C6BAE">
      <w:pPr>
        <w:pStyle w:val="ConsPlusNormal"/>
        <w:spacing w:after="1"/>
        <w:rPr>
          <w:rFonts w:ascii="Times New Roman" w:hAnsi="Times New Roman" w:cs="Times New Roman"/>
        </w:rPr>
      </w:pP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1"/>
        <w:rPr>
          <w:rFonts w:ascii="Times New Roman" w:hAnsi="Times New Roman" w:cs="Times New Roman"/>
          <w:b w:val="0"/>
        </w:rPr>
      </w:pPr>
      <w:r w:rsidRPr="00E82A9D">
        <w:rPr>
          <w:rFonts w:ascii="Times New Roman" w:hAnsi="Times New Roman" w:cs="Times New Roman"/>
          <w:b w:val="0"/>
        </w:rPr>
        <w:t>Стратегические приоритеты</w:t>
      </w:r>
    </w:p>
    <w:p w:rsidR="002C6BAE" w:rsidRPr="00E82A9D" w:rsidRDefault="002C6BAE">
      <w:pPr>
        <w:pStyle w:val="ConsPlusTitle"/>
        <w:jc w:val="center"/>
        <w:rPr>
          <w:rFonts w:ascii="Times New Roman" w:hAnsi="Times New Roman" w:cs="Times New Roman"/>
          <w:b w:val="0"/>
        </w:rPr>
      </w:pPr>
      <w:r w:rsidRPr="00E82A9D">
        <w:rPr>
          <w:rFonts w:ascii="Times New Roman" w:hAnsi="Times New Roman" w:cs="Times New Roman"/>
          <w:b w:val="0"/>
        </w:rPr>
        <w:t xml:space="preserve">муниципальной программы </w:t>
      </w:r>
      <w:r w:rsidR="00DF20D0" w:rsidRPr="00E82A9D">
        <w:rPr>
          <w:rFonts w:ascii="Times New Roman" w:hAnsi="Times New Roman" w:cs="Times New Roman"/>
          <w:b w:val="0"/>
        </w:rPr>
        <w:t>Кемского муниципального округа</w:t>
      </w:r>
    </w:p>
    <w:p w:rsidR="002C6BAE" w:rsidRPr="00E82A9D" w:rsidRDefault="002C6BAE">
      <w:pPr>
        <w:pStyle w:val="ConsPlusTitle"/>
        <w:jc w:val="center"/>
        <w:rPr>
          <w:rFonts w:ascii="Times New Roman" w:hAnsi="Times New Roman" w:cs="Times New Roman"/>
          <w:b w:val="0"/>
        </w:rPr>
      </w:pPr>
      <w:r w:rsidRPr="00E82A9D">
        <w:rPr>
          <w:rFonts w:ascii="Times New Roman" w:hAnsi="Times New Roman" w:cs="Times New Roman"/>
          <w:b w:val="0"/>
        </w:rPr>
        <w:t>"Обеспечение качественным жильем граждан, проживающих на</w:t>
      </w:r>
    </w:p>
    <w:p w:rsidR="002C6BAE" w:rsidRPr="00E82A9D" w:rsidRDefault="002C6BAE">
      <w:pPr>
        <w:pStyle w:val="ConsPlusTitle"/>
        <w:jc w:val="center"/>
        <w:rPr>
          <w:rFonts w:ascii="Times New Roman" w:hAnsi="Times New Roman" w:cs="Times New Roman"/>
          <w:b w:val="0"/>
        </w:rPr>
      </w:pPr>
      <w:r w:rsidRPr="00E82A9D">
        <w:rPr>
          <w:rFonts w:ascii="Times New Roman" w:hAnsi="Times New Roman" w:cs="Times New Roman"/>
          <w:b w:val="0"/>
        </w:rPr>
        <w:t xml:space="preserve">территории </w:t>
      </w:r>
      <w:r w:rsidR="00DF20D0" w:rsidRPr="00E82A9D">
        <w:rPr>
          <w:rFonts w:ascii="Times New Roman" w:hAnsi="Times New Roman" w:cs="Times New Roman"/>
          <w:b w:val="0"/>
        </w:rPr>
        <w:t xml:space="preserve">Кемского муниципального округа </w:t>
      </w:r>
      <w:r w:rsidRPr="00E82A9D">
        <w:rPr>
          <w:rFonts w:ascii="Times New Roman" w:hAnsi="Times New Roman" w:cs="Times New Roman"/>
          <w:b w:val="0"/>
        </w:rPr>
        <w:t>"</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b w:val="0"/>
        </w:rPr>
      </w:pPr>
      <w:r w:rsidRPr="00E82A9D">
        <w:rPr>
          <w:rFonts w:ascii="Times New Roman" w:hAnsi="Times New Roman" w:cs="Times New Roman"/>
          <w:b w:val="0"/>
        </w:rPr>
        <w:t>Раздел 1. Оценка текущего состояния жилищной</w:t>
      </w:r>
    </w:p>
    <w:p w:rsidR="002C6BAE" w:rsidRPr="00E82A9D" w:rsidRDefault="002C6BAE" w:rsidP="00DF20D0">
      <w:pPr>
        <w:pStyle w:val="ConsPlusTitle"/>
        <w:jc w:val="center"/>
        <w:rPr>
          <w:rFonts w:ascii="Times New Roman" w:hAnsi="Times New Roman" w:cs="Times New Roman"/>
          <w:b w:val="0"/>
        </w:rPr>
      </w:pPr>
      <w:r w:rsidRPr="00E82A9D">
        <w:rPr>
          <w:rFonts w:ascii="Times New Roman" w:hAnsi="Times New Roman" w:cs="Times New Roman"/>
          <w:b w:val="0"/>
        </w:rPr>
        <w:t xml:space="preserve">и жилищно-коммунальной сферы </w:t>
      </w:r>
      <w:r w:rsidR="00DF20D0" w:rsidRPr="00E82A9D">
        <w:rPr>
          <w:rFonts w:ascii="Times New Roman" w:hAnsi="Times New Roman" w:cs="Times New Roman"/>
          <w:b w:val="0"/>
        </w:rPr>
        <w:t>Кемского муниципального округа</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ind w:firstLine="540"/>
        <w:jc w:val="both"/>
        <w:rPr>
          <w:rFonts w:ascii="Times New Roman" w:hAnsi="Times New Roman" w:cs="Times New Roman"/>
        </w:rPr>
      </w:pPr>
      <w:r w:rsidRPr="00E82A9D">
        <w:rPr>
          <w:rFonts w:ascii="Times New Roman" w:hAnsi="Times New Roman" w:cs="Times New Roman"/>
        </w:rPr>
        <w:t>Жилищное строительство является важнейшим направлением строительной деятельности в Республике Карелия, вопросы обеспечения жильем для значительной части населения по-прежнему остаются актуальными.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Объем жилищного фонда </w:t>
      </w:r>
      <w:r w:rsidR="00DF20D0"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по данным Территориального органа Федеральной службы государственной статистики по Республике Ка</w:t>
      </w:r>
      <w:r w:rsidR="00DF20D0" w:rsidRPr="00E82A9D">
        <w:rPr>
          <w:rFonts w:ascii="Times New Roman" w:hAnsi="Times New Roman" w:cs="Times New Roman"/>
        </w:rPr>
        <w:t>релия по состоянию на конец 2024</w:t>
      </w:r>
      <w:r w:rsidRPr="00E82A9D">
        <w:rPr>
          <w:rFonts w:ascii="Times New Roman" w:hAnsi="Times New Roman" w:cs="Times New Roman"/>
        </w:rPr>
        <w:t xml:space="preserve"> года составил </w:t>
      </w:r>
      <w:r w:rsidR="004779A8" w:rsidRPr="00E82A9D">
        <w:rPr>
          <w:rFonts w:ascii="Times New Roman" w:hAnsi="Times New Roman" w:cs="Times New Roman"/>
        </w:rPr>
        <w:t xml:space="preserve">406,78 </w:t>
      </w:r>
      <w:r w:rsidRPr="00E82A9D">
        <w:rPr>
          <w:rFonts w:ascii="Times New Roman" w:hAnsi="Times New Roman" w:cs="Times New Roman"/>
        </w:rPr>
        <w:t xml:space="preserve"> тыс. кв. м, в том числе: аварийный жилищный фонд </w:t>
      </w:r>
      <w:r w:rsidR="00500B43" w:rsidRPr="00E82A9D">
        <w:rPr>
          <w:rFonts w:ascii="Times New Roman" w:hAnsi="Times New Roman" w:cs="Times New Roman"/>
        </w:rPr>
        <w:t>–</w:t>
      </w:r>
      <w:r w:rsidRPr="00E82A9D">
        <w:rPr>
          <w:rFonts w:ascii="Times New Roman" w:hAnsi="Times New Roman" w:cs="Times New Roman"/>
        </w:rPr>
        <w:t xml:space="preserve"> </w:t>
      </w:r>
      <w:r w:rsidR="00500B43" w:rsidRPr="00E82A9D">
        <w:rPr>
          <w:rFonts w:ascii="Times New Roman" w:hAnsi="Times New Roman" w:cs="Times New Roman"/>
        </w:rPr>
        <w:t>37,42</w:t>
      </w:r>
      <w:r w:rsidRPr="00E82A9D">
        <w:rPr>
          <w:rFonts w:ascii="Times New Roman" w:hAnsi="Times New Roman" w:cs="Times New Roman"/>
        </w:rPr>
        <w:t xml:space="preserve"> тыс. кв. м, что </w:t>
      </w:r>
      <w:r w:rsidR="00500B43" w:rsidRPr="00E82A9D">
        <w:rPr>
          <w:rFonts w:ascii="Times New Roman" w:hAnsi="Times New Roman" w:cs="Times New Roman"/>
        </w:rPr>
        <w:t>составляет 9,2</w:t>
      </w:r>
      <w:r w:rsidRPr="00E82A9D">
        <w:rPr>
          <w:rFonts w:ascii="Times New Roman" w:hAnsi="Times New Roman" w:cs="Times New Roman"/>
        </w:rPr>
        <w:t xml:space="preserve"> процента.</w:t>
      </w:r>
    </w:p>
    <w:p w:rsidR="002C6BAE" w:rsidRPr="00E82A9D" w:rsidRDefault="00DC0793">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Жилищная проблема </w:t>
      </w:r>
      <w:r w:rsidR="002C6BAE" w:rsidRPr="00E82A9D">
        <w:rPr>
          <w:rFonts w:ascii="Times New Roman" w:hAnsi="Times New Roman" w:cs="Times New Roman"/>
        </w:rPr>
        <w:t xml:space="preserve"> </w:t>
      </w:r>
      <w:r w:rsidR="00DF20D0"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 xml:space="preserve"> (далее также - округ) </w:t>
      </w:r>
      <w:r w:rsidR="002C6BAE" w:rsidRPr="00E82A9D">
        <w:rPr>
          <w:rFonts w:ascii="Times New Roman" w:hAnsi="Times New Roman" w:cs="Times New Roman"/>
        </w:rPr>
        <w:t>является одной из наиболее актуальных социальных проблем и имеет две стороны:</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финансовая неспособность большей части граждан, состоящих на учете в качестве нуждающихся в жилых помещениях, улучшить свои жилищные условия;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наличие большого количества многоквартирных домов, признанных аварийными и подлежащими сносу, а также жилых помещений, признанных непригодными для проживания, постоянный рост количества аварийного жилья.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Высокая стоимость жилья по сравнению с доходами граждан делает для многих жителей </w:t>
      </w:r>
      <w:r w:rsidR="00DF20D0"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 xml:space="preserve">неразрешимой проблему приобретения нового жилья. Цены на жилые помещения на вторичном рынке также несопоставимы с доходами населения </w:t>
      </w:r>
      <w:r w:rsidR="00DC0793" w:rsidRPr="00E82A9D">
        <w:rPr>
          <w:rFonts w:ascii="Times New Roman" w:hAnsi="Times New Roman" w:cs="Times New Roman"/>
        </w:rPr>
        <w:t>Кемского муниципального округа.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Основной причиной, сдерживающей рост объемов ввода муниципального жилищного фонда в эксплуатацию, является ограниченная возможность бюджета </w:t>
      </w:r>
      <w:r w:rsidR="00DF20D0" w:rsidRPr="00E82A9D">
        <w:rPr>
          <w:rFonts w:ascii="Times New Roman" w:hAnsi="Times New Roman" w:cs="Times New Roman"/>
        </w:rPr>
        <w:t>Кемского муниципального округа</w:t>
      </w:r>
      <w:r w:rsidRPr="00E82A9D">
        <w:rPr>
          <w:rFonts w:ascii="Times New Roman" w:hAnsi="Times New Roman" w:cs="Times New Roman"/>
        </w:rPr>
        <w:t xml:space="preserve"> по финансированию жилищного строительства.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Отсутствие ввода муниципального жилищного фонда в эксплуатацию за счет бюджетных средств не позволяет обеспечивать жилыми помещениями малоимущих граждан, проживающих на территории </w:t>
      </w:r>
      <w:r w:rsidR="00DF20D0" w:rsidRPr="00E82A9D">
        <w:rPr>
          <w:rFonts w:ascii="Times New Roman" w:hAnsi="Times New Roman" w:cs="Times New Roman"/>
        </w:rPr>
        <w:t>Кемского муниципального округа</w:t>
      </w:r>
      <w:r w:rsidRPr="00E82A9D">
        <w:rPr>
          <w:rFonts w:ascii="Times New Roman" w:hAnsi="Times New Roman" w:cs="Times New Roman"/>
        </w:rPr>
        <w:t>, признанных нуждающимися в улучшении жилищных условий.</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В судебном порядке на Администрацию </w:t>
      </w:r>
      <w:r w:rsidR="00DF20D0" w:rsidRPr="00E82A9D">
        <w:rPr>
          <w:rFonts w:ascii="Times New Roman" w:hAnsi="Times New Roman" w:cs="Times New Roman"/>
        </w:rPr>
        <w:t xml:space="preserve">Кемского муниципального округа </w:t>
      </w:r>
      <w:r w:rsidR="00C23E72" w:rsidRPr="00E82A9D">
        <w:rPr>
          <w:rFonts w:ascii="Times New Roman" w:hAnsi="Times New Roman" w:cs="Times New Roman"/>
        </w:rPr>
        <w:t>периодически</w:t>
      </w:r>
      <w:r w:rsidRPr="00E82A9D">
        <w:rPr>
          <w:rFonts w:ascii="Times New Roman" w:hAnsi="Times New Roman" w:cs="Times New Roman"/>
        </w:rPr>
        <w:t xml:space="preserve"> возлагается обязанность по предоставлению жилых помещений, </w:t>
      </w:r>
      <w:r w:rsidR="00C23E72" w:rsidRPr="00E82A9D">
        <w:rPr>
          <w:rFonts w:ascii="Times New Roman" w:hAnsi="Times New Roman" w:cs="Times New Roman"/>
        </w:rPr>
        <w:t>динамика</w:t>
      </w:r>
      <w:r w:rsidRPr="00E82A9D">
        <w:rPr>
          <w:rFonts w:ascii="Times New Roman" w:hAnsi="Times New Roman" w:cs="Times New Roman"/>
        </w:rPr>
        <w:t xml:space="preserve"> судебных решений по годам составляет:</w:t>
      </w:r>
    </w:p>
    <w:p w:rsidR="00783175" w:rsidRPr="00E82A9D" w:rsidRDefault="00783175">
      <w:pPr>
        <w:pStyle w:val="ConsPlusNormal"/>
        <w:spacing w:before="220"/>
        <w:ind w:firstLine="540"/>
        <w:jc w:val="both"/>
        <w:rPr>
          <w:rFonts w:ascii="Times New Roman" w:hAnsi="Times New Roman" w:cs="Times New Roman"/>
        </w:rPr>
      </w:pP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61"/>
        <w:gridCol w:w="3345"/>
        <w:gridCol w:w="4365"/>
      </w:tblGrid>
      <w:tr w:rsidR="002C6BAE" w:rsidRPr="00E82A9D">
        <w:tc>
          <w:tcPr>
            <w:tcW w:w="136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Годы</w:t>
            </w:r>
          </w:p>
        </w:tc>
        <w:tc>
          <w:tcPr>
            <w:tcW w:w="3345"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Количество судебных решений на начало года</w:t>
            </w:r>
          </w:p>
        </w:tc>
        <w:tc>
          <w:tcPr>
            <w:tcW w:w="4365"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Исполнено судебных решений на конец года</w:t>
            </w:r>
          </w:p>
        </w:tc>
      </w:tr>
      <w:tr w:rsidR="002C6BAE" w:rsidRPr="00E82A9D">
        <w:tc>
          <w:tcPr>
            <w:tcW w:w="136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2022</w:t>
            </w:r>
          </w:p>
        </w:tc>
        <w:tc>
          <w:tcPr>
            <w:tcW w:w="3345" w:type="dxa"/>
            <w:vAlign w:val="center"/>
          </w:tcPr>
          <w:p w:rsidR="002C6BAE" w:rsidRPr="00E82A9D" w:rsidRDefault="00C23E72">
            <w:pPr>
              <w:pStyle w:val="ConsPlusNormal"/>
              <w:jc w:val="center"/>
              <w:rPr>
                <w:rFonts w:ascii="Times New Roman" w:hAnsi="Times New Roman" w:cs="Times New Roman"/>
              </w:rPr>
            </w:pPr>
            <w:r w:rsidRPr="00E82A9D">
              <w:rPr>
                <w:rFonts w:ascii="Times New Roman" w:hAnsi="Times New Roman" w:cs="Times New Roman"/>
              </w:rPr>
              <w:t>1</w:t>
            </w:r>
          </w:p>
        </w:tc>
        <w:tc>
          <w:tcPr>
            <w:tcW w:w="4365" w:type="dxa"/>
            <w:vAlign w:val="center"/>
          </w:tcPr>
          <w:p w:rsidR="002C6BAE" w:rsidRPr="00E82A9D" w:rsidRDefault="00C23E72">
            <w:pPr>
              <w:pStyle w:val="ConsPlusNormal"/>
              <w:jc w:val="center"/>
              <w:rPr>
                <w:rFonts w:ascii="Times New Roman" w:hAnsi="Times New Roman" w:cs="Times New Roman"/>
              </w:rPr>
            </w:pPr>
            <w:r w:rsidRPr="00E82A9D">
              <w:rPr>
                <w:rFonts w:ascii="Times New Roman" w:hAnsi="Times New Roman" w:cs="Times New Roman"/>
              </w:rPr>
              <w:t>1</w:t>
            </w:r>
          </w:p>
        </w:tc>
      </w:tr>
      <w:tr w:rsidR="002C6BAE" w:rsidRPr="00E82A9D">
        <w:tc>
          <w:tcPr>
            <w:tcW w:w="136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2023</w:t>
            </w:r>
          </w:p>
        </w:tc>
        <w:tc>
          <w:tcPr>
            <w:tcW w:w="3345" w:type="dxa"/>
            <w:vAlign w:val="center"/>
          </w:tcPr>
          <w:p w:rsidR="002C6BAE" w:rsidRPr="00E82A9D" w:rsidRDefault="00C06718">
            <w:pPr>
              <w:pStyle w:val="ConsPlusNormal"/>
              <w:jc w:val="center"/>
              <w:rPr>
                <w:rFonts w:ascii="Times New Roman" w:hAnsi="Times New Roman" w:cs="Times New Roman"/>
              </w:rPr>
            </w:pPr>
            <w:r w:rsidRPr="00E82A9D">
              <w:rPr>
                <w:rFonts w:ascii="Times New Roman" w:hAnsi="Times New Roman" w:cs="Times New Roman"/>
              </w:rPr>
              <w:t>0</w:t>
            </w:r>
          </w:p>
        </w:tc>
        <w:tc>
          <w:tcPr>
            <w:tcW w:w="4365" w:type="dxa"/>
            <w:vAlign w:val="center"/>
          </w:tcPr>
          <w:p w:rsidR="002C6BAE" w:rsidRPr="00E82A9D" w:rsidRDefault="00C06718">
            <w:pPr>
              <w:pStyle w:val="ConsPlusNormal"/>
              <w:jc w:val="center"/>
              <w:rPr>
                <w:rFonts w:ascii="Times New Roman" w:hAnsi="Times New Roman" w:cs="Times New Roman"/>
              </w:rPr>
            </w:pPr>
            <w:r w:rsidRPr="00E82A9D">
              <w:rPr>
                <w:rFonts w:ascii="Times New Roman" w:hAnsi="Times New Roman" w:cs="Times New Roman"/>
              </w:rPr>
              <w:t>0</w:t>
            </w:r>
          </w:p>
        </w:tc>
      </w:tr>
      <w:tr w:rsidR="002C6BAE" w:rsidRPr="00E82A9D">
        <w:tc>
          <w:tcPr>
            <w:tcW w:w="136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2024</w:t>
            </w:r>
          </w:p>
        </w:tc>
        <w:tc>
          <w:tcPr>
            <w:tcW w:w="3345" w:type="dxa"/>
            <w:vAlign w:val="center"/>
          </w:tcPr>
          <w:p w:rsidR="002C6BAE" w:rsidRPr="00E82A9D" w:rsidRDefault="00C06718">
            <w:pPr>
              <w:pStyle w:val="ConsPlusNormal"/>
              <w:jc w:val="center"/>
              <w:rPr>
                <w:rFonts w:ascii="Times New Roman" w:hAnsi="Times New Roman" w:cs="Times New Roman"/>
              </w:rPr>
            </w:pPr>
            <w:r w:rsidRPr="00E82A9D">
              <w:rPr>
                <w:rFonts w:ascii="Times New Roman" w:hAnsi="Times New Roman" w:cs="Times New Roman"/>
              </w:rPr>
              <w:t>1</w:t>
            </w:r>
          </w:p>
        </w:tc>
        <w:tc>
          <w:tcPr>
            <w:tcW w:w="4365" w:type="dxa"/>
            <w:vAlign w:val="center"/>
          </w:tcPr>
          <w:p w:rsidR="002C6BAE" w:rsidRPr="00E82A9D" w:rsidRDefault="00C06718">
            <w:pPr>
              <w:pStyle w:val="ConsPlusNormal"/>
              <w:jc w:val="center"/>
              <w:rPr>
                <w:rFonts w:ascii="Times New Roman" w:hAnsi="Times New Roman" w:cs="Times New Roman"/>
              </w:rPr>
            </w:pPr>
            <w:r w:rsidRPr="00E82A9D">
              <w:rPr>
                <w:rFonts w:ascii="Times New Roman" w:hAnsi="Times New Roman" w:cs="Times New Roman"/>
              </w:rPr>
              <w:t>1</w:t>
            </w:r>
          </w:p>
        </w:tc>
      </w:tr>
      <w:tr w:rsidR="00227EA6" w:rsidRPr="00E82A9D">
        <w:tc>
          <w:tcPr>
            <w:tcW w:w="1361" w:type="dxa"/>
            <w:vAlign w:val="center"/>
          </w:tcPr>
          <w:p w:rsidR="00227EA6" w:rsidRPr="00E82A9D" w:rsidRDefault="00227EA6">
            <w:pPr>
              <w:pStyle w:val="ConsPlusNormal"/>
              <w:jc w:val="center"/>
              <w:rPr>
                <w:rFonts w:ascii="Times New Roman" w:hAnsi="Times New Roman" w:cs="Times New Roman"/>
              </w:rPr>
            </w:pPr>
            <w:r w:rsidRPr="00E82A9D">
              <w:rPr>
                <w:rFonts w:ascii="Times New Roman" w:hAnsi="Times New Roman" w:cs="Times New Roman"/>
              </w:rPr>
              <w:t>2025</w:t>
            </w:r>
          </w:p>
        </w:tc>
        <w:tc>
          <w:tcPr>
            <w:tcW w:w="3345" w:type="dxa"/>
            <w:vAlign w:val="center"/>
          </w:tcPr>
          <w:p w:rsidR="00227EA6" w:rsidRPr="00E82A9D" w:rsidRDefault="00C06718">
            <w:pPr>
              <w:pStyle w:val="ConsPlusNormal"/>
              <w:jc w:val="center"/>
              <w:rPr>
                <w:rFonts w:ascii="Times New Roman" w:hAnsi="Times New Roman" w:cs="Times New Roman"/>
              </w:rPr>
            </w:pPr>
            <w:r w:rsidRPr="00E82A9D">
              <w:rPr>
                <w:rFonts w:ascii="Times New Roman" w:hAnsi="Times New Roman" w:cs="Times New Roman"/>
              </w:rPr>
              <w:t>0</w:t>
            </w:r>
          </w:p>
        </w:tc>
        <w:tc>
          <w:tcPr>
            <w:tcW w:w="4365" w:type="dxa"/>
            <w:vAlign w:val="center"/>
          </w:tcPr>
          <w:p w:rsidR="00227EA6" w:rsidRPr="00E82A9D" w:rsidRDefault="00C06718">
            <w:pPr>
              <w:pStyle w:val="ConsPlusNormal"/>
              <w:jc w:val="center"/>
              <w:rPr>
                <w:rFonts w:ascii="Times New Roman" w:hAnsi="Times New Roman" w:cs="Times New Roman"/>
              </w:rPr>
            </w:pPr>
            <w:r w:rsidRPr="00E82A9D">
              <w:rPr>
                <w:rFonts w:ascii="Times New Roman" w:hAnsi="Times New Roman" w:cs="Times New Roman"/>
              </w:rPr>
              <w:t>0</w:t>
            </w:r>
          </w:p>
        </w:tc>
      </w:tr>
    </w:tbl>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ind w:firstLine="540"/>
        <w:jc w:val="both"/>
        <w:rPr>
          <w:rFonts w:ascii="Times New Roman" w:hAnsi="Times New Roman" w:cs="Times New Roman"/>
        </w:rPr>
      </w:pPr>
      <w:r w:rsidRPr="00E82A9D">
        <w:rPr>
          <w:rFonts w:ascii="Times New Roman" w:hAnsi="Times New Roman" w:cs="Times New Roman"/>
        </w:rPr>
        <w:t>В рамках осуществления переданных государственных полномочий по предоставлению специализированного жилищного фонда для детей-сирот и детей, оставшихся без попечения родителей, лиц из числа детей-сирот и детей, оставшихся без попечения родителей (далее - дети-сироты), в список граждан указанной категории ежегодно включается:</w:t>
      </w: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3345"/>
        <w:gridCol w:w="4309"/>
      </w:tblGrid>
      <w:tr w:rsidR="002C6BAE" w:rsidRPr="00E82A9D">
        <w:tc>
          <w:tcPr>
            <w:tcW w:w="1417"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Годы</w:t>
            </w:r>
          </w:p>
        </w:tc>
        <w:tc>
          <w:tcPr>
            <w:tcW w:w="3345"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Включено в список детей-сирот на начало года</w:t>
            </w:r>
          </w:p>
        </w:tc>
        <w:tc>
          <w:tcPr>
            <w:tcW w:w="4309"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Предоставлено жилых помещений детям-сиротам на конец года</w:t>
            </w:r>
          </w:p>
        </w:tc>
      </w:tr>
      <w:tr w:rsidR="002C6BAE" w:rsidRPr="00E82A9D">
        <w:tc>
          <w:tcPr>
            <w:tcW w:w="1417"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2022</w:t>
            </w:r>
          </w:p>
        </w:tc>
        <w:tc>
          <w:tcPr>
            <w:tcW w:w="3345" w:type="dxa"/>
          </w:tcPr>
          <w:p w:rsidR="002C6BAE" w:rsidRPr="00E82A9D" w:rsidRDefault="00572CFB">
            <w:pPr>
              <w:pStyle w:val="ConsPlusNormal"/>
              <w:jc w:val="center"/>
              <w:rPr>
                <w:rFonts w:ascii="Times New Roman" w:hAnsi="Times New Roman" w:cs="Times New Roman"/>
              </w:rPr>
            </w:pPr>
            <w:r w:rsidRPr="00E82A9D">
              <w:rPr>
                <w:rFonts w:ascii="Times New Roman" w:hAnsi="Times New Roman" w:cs="Times New Roman"/>
              </w:rPr>
              <w:t>22</w:t>
            </w:r>
          </w:p>
        </w:tc>
        <w:tc>
          <w:tcPr>
            <w:tcW w:w="4309" w:type="dxa"/>
          </w:tcPr>
          <w:p w:rsidR="002C6BAE" w:rsidRPr="00E82A9D" w:rsidRDefault="00572CFB">
            <w:pPr>
              <w:pStyle w:val="ConsPlusNormal"/>
              <w:jc w:val="center"/>
              <w:rPr>
                <w:rFonts w:ascii="Times New Roman" w:hAnsi="Times New Roman" w:cs="Times New Roman"/>
              </w:rPr>
            </w:pPr>
            <w:r w:rsidRPr="00E82A9D">
              <w:rPr>
                <w:rFonts w:ascii="Times New Roman" w:hAnsi="Times New Roman" w:cs="Times New Roman"/>
              </w:rPr>
              <w:t>2</w:t>
            </w:r>
          </w:p>
        </w:tc>
      </w:tr>
      <w:tr w:rsidR="002C6BAE" w:rsidRPr="00E82A9D">
        <w:tc>
          <w:tcPr>
            <w:tcW w:w="1417"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2023</w:t>
            </w:r>
          </w:p>
        </w:tc>
        <w:tc>
          <w:tcPr>
            <w:tcW w:w="3345" w:type="dxa"/>
          </w:tcPr>
          <w:p w:rsidR="002C6BAE" w:rsidRPr="00E82A9D" w:rsidRDefault="00572CFB">
            <w:pPr>
              <w:pStyle w:val="ConsPlusNormal"/>
              <w:jc w:val="center"/>
              <w:rPr>
                <w:rFonts w:ascii="Times New Roman" w:hAnsi="Times New Roman" w:cs="Times New Roman"/>
              </w:rPr>
            </w:pPr>
            <w:r w:rsidRPr="00E82A9D">
              <w:rPr>
                <w:rFonts w:ascii="Times New Roman" w:hAnsi="Times New Roman" w:cs="Times New Roman"/>
              </w:rPr>
              <w:t>22</w:t>
            </w:r>
          </w:p>
        </w:tc>
        <w:tc>
          <w:tcPr>
            <w:tcW w:w="4309" w:type="dxa"/>
          </w:tcPr>
          <w:p w:rsidR="002C6BAE" w:rsidRPr="00E82A9D" w:rsidRDefault="00572CFB">
            <w:pPr>
              <w:pStyle w:val="ConsPlusNormal"/>
              <w:jc w:val="center"/>
              <w:rPr>
                <w:rFonts w:ascii="Times New Roman" w:hAnsi="Times New Roman" w:cs="Times New Roman"/>
              </w:rPr>
            </w:pPr>
            <w:r w:rsidRPr="00E82A9D">
              <w:rPr>
                <w:rFonts w:ascii="Times New Roman" w:hAnsi="Times New Roman" w:cs="Times New Roman"/>
              </w:rPr>
              <w:t>1</w:t>
            </w:r>
          </w:p>
        </w:tc>
      </w:tr>
      <w:tr w:rsidR="002C6BAE" w:rsidRPr="00E82A9D">
        <w:tc>
          <w:tcPr>
            <w:tcW w:w="1417"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2024</w:t>
            </w:r>
          </w:p>
        </w:tc>
        <w:tc>
          <w:tcPr>
            <w:tcW w:w="3345" w:type="dxa"/>
          </w:tcPr>
          <w:p w:rsidR="002C6BAE" w:rsidRPr="00E82A9D" w:rsidRDefault="00572CFB">
            <w:pPr>
              <w:pStyle w:val="ConsPlusNormal"/>
              <w:jc w:val="center"/>
              <w:rPr>
                <w:rFonts w:ascii="Times New Roman" w:hAnsi="Times New Roman" w:cs="Times New Roman"/>
              </w:rPr>
            </w:pPr>
            <w:r w:rsidRPr="00E82A9D">
              <w:rPr>
                <w:rFonts w:ascii="Times New Roman" w:hAnsi="Times New Roman" w:cs="Times New Roman"/>
              </w:rPr>
              <w:t>28</w:t>
            </w:r>
          </w:p>
        </w:tc>
        <w:tc>
          <w:tcPr>
            <w:tcW w:w="4309" w:type="dxa"/>
          </w:tcPr>
          <w:p w:rsidR="002C6BAE" w:rsidRPr="00E82A9D" w:rsidRDefault="00572CFB">
            <w:pPr>
              <w:pStyle w:val="ConsPlusNormal"/>
              <w:jc w:val="center"/>
              <w:rPr>
                <w:rFonts w:ascii="Times New Roman" w:hAnsi="Times New Roman" w:cs="Times New Roman"/>
              </w:rPr>
            </w:pPr>
            <w:r w:rsidRPr="00E82A9D">
              <w:rPr>
                <w:rFonts w:ascii="Times New Roman" w:hAnsi="Times New Roman" w:cs="Times New Roman"/>
              </w:rPr>
              <w:t>1</w:t>
            </w:r>
          </w:p>
        </w:tc>
      </w:tr>
      <w:tr w:rsidR="00227EA6" w:rsidRPr="00E82A9D">
        <w:tc>
          <w:tcPr>
            <w:tcW w:w="1417" w:type="dxa"/>
          </w:tcPr>
          <w:p w:rsidR="00227EA6" w:rsidRPr="00E82A9D" w:rsidRDefault="00227EA6">
            <w:pPr>
              <w:pStyle w:val="ConsPlusNormal"/>
              <w:jc w:val="center"/>
              <w:rPr>
                <w:rFonts w:ascii="Times New Roman" w:hAnsi="Times New Roman" w:cs="Times New Roman"/>
              </w:rPr>
            </w:pPr>
            <w:r w:rsidRPr="00E82A9D">
              <w:rPr>
                <w:rFonts w:ascii="Times New Roman" w:hAnsi="Times New Roman" w:cs="Times New Roman"/>
              </w:rPr>
              <w:t>2025</w:t>
            </w:r>
          </w:p>
        </w:tc>
        <w:tc>
          <w:tcPr>
            <w:tcW w:w="3345" w:type="dxa"/>
          </w:tcPr>
          <w:p w:rsidR="00227EA6" w:rsidRPr="00E82A9D" w:rsidRDefault="00572CFB">
            <w:pPr>
              <w:pStyle w:val="ConsPlusNormal"/>
              <w:jc w:val="center"/>
              <w:rPr>
                <w:rFonts w:ascii="Times New Roman" w:hAnsi="Times New Roman" w:cs="Times New Roman"/>
              </w:rPr>
            </w:pPr>
            <w:r w:rsidRPr="00E82A9D">
              <w:rPr>
                <w:rFonts w:ascii="Times New Roman" w:hAnsi="Times New Roman" w:cs="Times New Roman"/>
              </w:rPr>
              <w:t>32</w:t>
            </w:r>
          </w:p>
        </w:tc>
        <w:tc>
          <w:tcPr>
            <w:tcW w:w="4309" w:type="dxa"/>
          </w:tcPr>
          <w:p w:rsidR="00227EA6" w:rsidRPr="00E82A9D" w:rsidRDefault="00572CFB">
            <w:pPr>
              <w:pStyle w:val="ConsPlusNormal"/>
              <w:jc w:val="center"/>
              <w:rPr>
                <w:rFonts w:ascii="Times New Roman" w:hAnsi="Times New Roman" w:cs="Times New Roman"/>
              </w:rPr>
            </w:pPr>
            <w:r w:rsidRPr="00E82A9D">
              <w:rPr>
                <w:rFonts w:ascii="Times New Roman" w:hAnsi="Times New Roman" w:cs="Times New Roman"/>
              </w:rPr>
              <w:t>1</w:t>
            </w:r>
          </w:p>
        </w:tc>
      </w:tr>
    </w:tbl>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ind w:firstLine="540"/>
        <w:jc w:val="both"/>
        <w:rPr>
          <w:rFonts w:ascii="Times New Roman" w:hAnsi="Times New Roman" w:cs="Times New Roman"/>
        </w:rPr>
      </w:pPr>
      <w:r w:rsidRPr="00E82A9D">
        <w:rPr>
          <w:rFonts w:ascii="Times New Roman" w:hAnsi="Times New Roman" w:cs="Times New Roman"/>
        </w:rPr>
        <w:t>Обеспечение жилыми помещениями и улучшение жилищных условий населения, состоящего на учете в качестве нуждающегося в жилых помещениях, в общей численности населения, состоящего на учете в качестве нуждающегося в жилых помещениях, по годам составляет:</w:t>
      </w: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4"/>
        <w:gridCol w:w="3402"/>
        <w:gridCol w:w="4365"/>
      </w:tblGrid>
      <w:tr w:rsidR="002C6BAE" w:rsidRPr="00E82A9D">
        <w:tc>
          <w:tcPr>
            <w:tcW w:w="130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Годы</w:t>
            </w:r>
          </w:p>
        </w:tc>
        <w:tc>
          <w:tcPr>
            <w:tcW w:w="3402"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Количество семей, состоящих на учете в качестве нуждающихся в жилых помещениях</w:t>
            </w:r>
          </w:p>
        </w:tc>
        <w:tc>
          <w:tcPr>
            <w:tcW w:w="4365"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Количество семей, получивших жилые помещения и улучшивших жилищные условия</w:t>
            </w:r>
          </w:p>
        </w:tc>
      </w:tr>
      <w:tr w:rsidR="002C6BAE" w:rsidRPr="00E82A9D">
        <w:tc>
          <w:tcPr>
            <w:tcW w:w="1304"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2022</w:t>
            </w:r>
          </w:p>
        </w:tc>
        <w:tc>
          <w:tcPr>
            <w:tcW w:w="3402" w:type="dxa"/>
          </w:tcPr>
          <w:p w:rsidR="002C6BAE" w:rsidRPr="00E82A9D" w:rsidRDefault="0066765B">
            <w:pPr>
              <w:pStyle w:val="ConsPlusNormal"/>
              <w:jc w:val="center"/>
              <w:rPr>
                <w:rFonts w:ascii="Times New Roman" w:hAnsi="Times New Roman" w:cs="Times New Roman"/>
              </w:rPr>
            </w:pPr>
            <w:r w:rsidRPr="00E82A9D">
              <w:rPr>
                <w:rFonts w:ascii="Times New Roman" w:hAnsi="Times New Roman" w:cs="Times New Roman"/>
              </w:rPr>
              <w:t>468</w:t>
            </w:r>
          </w:p>
        </w:tc>
        <w:tc>
          <w:tcPr>
            <w:tcW w:w="4365" w:type="dxa"/>
          </w:tcPr>
          <w:p w:rsidR="002C6BAE" w:rsidRPr="00E82A9D" w:rsidRDefault="0066765B">
            <w:pPr>
              <w:pStyle w:val="ConsPlusNormal"/>
              <w:jc w:val="center"/>
              <w:rPr>
                <w:rFonts w:ascii="Times New Roman" w:hAnsi="Times New Roman" w:cs="Times New Roman"/>
              </w:rPr>
            </w:pPr>
            <w:r w:rsidRPr="00E82A9D">
              <w:rPr>
                <w:rFonts w:ascii="Times New Roman" w:hAnsi="Times New Roman" w:cs="Times New Roman"/>
              </w:rPr>
              <w:t>7</w:t>
            </w:r>
          </w:p>
        </w:tc>
      </w:tr>
      <w:tr w:rsidR="002C6BAE" w:rsidRPr="00E82A9D">
        <w:tc>
          <w:tcPr>
            <w:tcW w:w="1304" w:type="dxa"/>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2023</w:t>
            </w:r>
          </w:p>
        </w:tc>
        <w:tc>
          <w:tcPr>
            <w:tcW w:w="3402" w:type="dxa"/>
          </w:tcPr>
          <w:p w:rsidR="002C6BAE" w:rsidRPr="00E82A9D" w:rsidRDefault="0066765B">
            <w:pPr>
              <w:pStyle w:val="ConsPlusNormal"/>
              <w:jc w:val="center"/>
              <w:rPr>
                <w:rFonts w:ascii="Times New Roman" w:hAnsi="Times New Roman" w:cs="Times New Roman"/>
              </w:rPr>
            </w:pPr>
            <w:r w:rsidRPr="00E82A9D">
              <w:rPr>
                <w:rFonts w:ascii="Times New Roman" w:hAnsi="Times New Roman" w:cs="Times New Roman"/>
              </w:rPr>
              <w:t>476</w:t>
            </w:r>
          </w:p>
        </w:tc>
        <w:tc>
          <w:tcPr>
            <w:tcW w:w="4365" w:type="dxa"/>
          </w:tcPr>
          <w:p w:rsidR="002C6BAE" w:rsidRPr="00E82A9D" w:rsidRDefault="0066765B">
            <w:pPr>
              <w:pStyle w:val="ConsPlusNormal"/>
              <w:jc w:val="center"/>
              <w:rPr>
                <w:rFonts w:ascii="Times New Roman" w:hAnsi="Times New Roman" w:cs="Times New Roman"/>
              </w:rPr>
            </w:pPr>
            <w:r w:rsidRPr="00E82A9D">
              <w:rPr>
                <w:rFonts w:ascii="Times New Roman" w:hAnsi="Times New Roman" w:cs="Times New Roman"/>
              </w:rPr>
              <w:t>11</w:t>
            </w:r>
          </w:p>
        </w:tc>
      </w:tr>
      <w:tr w:rsidR="004779A8" w:rsidRPr="00E82A9D">
        <w:tc>
          <w:tcPr>
            <w:tcW w:w="1304" w:type="dxa"/>
          </w:tcPr>
          <w:p w:rsidR="004779A8" w:rsidRPr="00E82A9D" w:rsidRDefault="004779A8">
            <w:pPr>
              <w:pStyle w:val="ConsPlusNormal"/>
              <w:jc w:val="center"/>
              <w:rPr>
                <w:rFonts w:ascii="Times New Roman" w:hAnsi="Times New Roman" w:cs="Times New Roman"/>
              </w:rPr>
            </w:pPr>
            <w:r w:rsidRPr="00E82A9D">
              <w:rPr>
                <w:rFonts w:ascii="Times New Roman" w:hAnsi="Times New Roman" w:cs="Times New Roman"/>
              </w:rPr>
              <w:t>2024</w:t>
            </w:r>
          </w:p>
        </w:tc>
        <w:tc>
          <w:tcPr>
            <w:tcW w:w="3402" w:type="dxa"/>
          </w:tcPr>
          <w:p w:rsidR="004779A8" w:rsidRPr="00E82A9D" w:rsidRDefault="0066765B" w:rsidP="004779A8">
            <w:pPr>
              <w:pStyle w:val="ConsPlusNormal"/>
              <w:jc w:val="center"/>
              <w:rPr>
                <w:rFonts w:ascii="Times New Roman" w:hAnsi="Times New Roman" w:cs="Times New Roman"/>
              </w:rPr>
            </w:pPr>
            <w:r w:rsidRPr="00E82A9D">
              <w:rPr>
                <w:rFonts w:ascii="Times New Roman" w:hAnsi="Times New Roman" w:cs="Times New Roman"/>
              </w:rPr>
              <w:t>467</w:t>
            </w:r>
          </w:p>
        </w:tc>
        <w:tc>
          <w:tcPr>
            <w:tcW w:w="4365" w:type="dxa"/>
          </w:tcPr>
          <w:p w:rsidR="004779A8" w:rsidRPr="00E82A9D" w:rsidRDefault="0066765B" w:rsidP="004779A8">
            <w:pPr>
              <w:pStyle w:val="ConsPlusNormal"/>
              <w:jc w:val="center"/>
              <w:rPr>
                <w:rFonts w:ascii="Times New Roman" w:hAnsi="Times New Roman" w:cs="Times New Roman"/>
              </w:rPr>
            </w:pPr>
            <w:r w:rsidRPr="00E82A9D">
              <w:rPr>
                <w:rFonts w:ascii="Times New Roman" w:hAnsi="Times New Roman" w:cs="Times New Roman"/>
              </w:rPr>
              <w:t>7</w:t>
            </w:r>
          </w:p>
        </w:tc>
      </w:tr>
      <w:tr w:rsidR="00227EA6" w:rsidRPr="00E82A9D">
        <w:tc>
          <w:tcPr>
            <w:tcW w:w="1304" w:type="dxa"/>
          </w:tcPr>
          <w:p w:rsidR="00227EA6" w:rsidRPr="00E82A9D" w:rsidRDefault="00227EA6">
            <w:pPr>
              <w:pStyle w:val="ConsPlusNormal"/>
              <w:jc w:val="center"/>
              <w:rPr>
                <w:rFonts w:ascii="Times New Roman" w:hAnsi="Times New Roman" w:cs="Times New Roman"/>
              </w:rPr>
            </w:pPr>
            <w:r w:rsidRPr="00E82A9D">
              <w:rPr>
                <w:rFonts w:ascii="Times New Roman" w:hAnsi="Times New Roman" w:cs="Times New Roman"/>
              </w:rPr>
              <w:t>2025</w:t>
            </w:r>
          </w:p>
        </w:tc>
        <w:tc>
          <w:tcPr>
            <w:tcW w:w="3402" w:type="dxa"/>
          </w:tcPr>
          <w:p w:rsidR="00227EA6" w:rsidRPr="00E82A9D" w:rsidRDefault="0066765B">
            <w:pPr>
              <w:pStyle w:val="ConsPlusNormal"/>
              <w:jc w:val="center"/>
              <w:rPr>
                <w:rFonts w:ascii="Times New Roman" w:hAnsi="Times New Roman" w:cs="Times New Roman"/>
              </w:rPr>
            </w:pPr>
            <w:r w:rsidRPr="00E82A9D">
              <w:rPr>
                <w:rFonts w:ascii="Times New Roman" w:hAnsi="Times New Roman" w:cs="Times New Roman"/>
              </w:rPr>
              <w:t>46</w:t>
            </w:r>
            <w:r w:rsidR="00F72D34" w:rsidRPr="00E82A9D">
              <w:rPr>
                <w:rFonts w:ascii="Times New Roman" w:hAnsi="Times New Roman" w:cs="Times New Roman"/>
              </w:rPr>
              <w:t>9</w:t>
            </w:r>
          </w:p>
        </w:tc>
        <w:tc>
          <w:tcPr>
            <w:tcW w:w="4365" w:type="dxa"/>
          </w:tcPr>
          <w:p w:rsidR="00227EA6" w:rsidRPr="00E82A9D" w:rsidRDefault="0066765B">
            <w:pPr>
              <w:pStyle w:val="ConsPlusNormal"/>
              <w:jc w:val="center"/>
              <w:rPr>
                <w:rFonts w:ascii="Times New Roman" w:hAnsi="Times New Roman" w:cs="Times New Roman"/>
              </w:rPr>
            </w:pPr>
            <w:r w:rsidRPr="00E82A9D">
              <w:rPr>
                <w:rFonts w:ascii="Times New Roman" w:hAnsi="Times New Roman" w:cs="Times New Roman"/>
              </w:rPr>
              <w:t>4</w:t>
            </w:r>
          </w:p>
        </w:tc>
      </w:tr>
    </w:tbl>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Кроме того, в настоящее время актуальна проблема организации и проведения капитального ремонта жилищного фонда ввиду весьма значительного износа жилищного фонда и постоянного увеличения доли непригодного для проживания и аварийного жилья. На сегодняшний день необходимость проведения капитального ремонта жилищного фонда является одной из наиболее острых жилищных проблем. Планово-предупредительный ремонт в последнее время уступает место аварийно-восстановительным работам, затраты на которые значительно выше.</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С 2005 года Жилищным </w:t>
      </w:r>
      <w:hyperlink r:id="rId8">
        <w:r w:rsidRPr="00E82A9D">
          <w:rPr>
            <w:rFonts w:ascii="Times New Roman" w:hAnsi="Times New Roman" w:cs="Times New Roman"/>
            <w:color w:val="0000FF"/>
          </w:rPr>
          <w:t>кодексом</w:t>
        </w:r>
      </w:hyperlink>
      <w:r w:rsidRPr="00E82A9D">
        <w:rPr>
          <w:rFonts w:ascii="Times New Roman" w:hAnsi="Times New Roman" w:cs="Times New Roman"/>
        </w:rPr>
        <w:t xml:space="preserve"> Российской Федерации бремя несения затрат на капитальный ремонт общего имущества возложено на собственников помещений, однако отсутствовал четкий порядок исполнения собственником этой обязанности.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lastRenderedPageBreak/>
        <w:t>Сегодня организационная помощь государства собственникам при исполнении ими обязанности по капитальному ремонту общего имущества в многоквартирных домах закреплена законодательно, регламентированы действия региональных органов власти и самих собственников по формированию фонда капитального ремонта и его использованию. Большие полномочия предоставлены органам власти субъектов Российской Федерации, которые самостоятельно принимают решения по минимальному размеру взноса на капитальный ремонт, порядку проведения мониторинга технического состояния многоквартирных домов, созданию регионального оператора, условий предоставления государственной поддержки на проведение капитального ремонта, порядку подготовки и утверждения региональных программ капитального ремонта и другим вопросам.</w:t>
      </w:r>
    </w:p>
    <w:p w:rsidR="002C6BAE" w:rsidRPr="00E82A9D" w:rsidRDefault="009B6E95">
      <w:pPr>
        <w:pStyle w:val="ConsPlusNormal"/>
        <w:spacing w:before="220"/>
        <w:ind w:firstLine="540"/>
        <w:jc w:val="both"/>
        <w:rPr>
          <w:rFonts w:ascii="Times New Roman" w:hAnsi="Times New Roman" w:cs="Times New Roman"/>
        </w:rPr>
      </w:pPr>
      <w:hyperlink r:id="rId9">
        <w:r w:rsidR="002C6BAE" w:rsidRPr="00E82A9D">
          <w:rPr>
            <w:rFonts w:ascii="Times New Roman" w:hAnsi="Times New Roman" w:cs="Times New Roman"/>
            <w:color w:val="0000FF"/>
          </w:rPr>
          <w:t>Постановлением</w:t>
        </w:r>
      </w:hyperlink>
      <w:r w:rsidR="002C6BAE" w:rsidRPr="00E82A9D">
        <w:rPr>
          <w:rFonts w:ascii="Times New Roman" w:hAnsi="Times New Roman" w:cs="Times New Roman"/>
        </w:rPr>
        <w:t xml:space="preserve"> Правительства Республики Карелия от 26.11.2014 N 346-П утверждена региональная программа капитального ремонта общего имущества в многоквартирных домах, расположенных на территории Республики Карелия, на 2015-20</w:t>
      </w:r>
      <w:r w:rsidR="004E0687">
        <w:rPr>
          <w:rFonts w:ascii="Times New Roman" w:hAnsi="Times New Roman" w:cs="Times New Roman"/>
        </w:rPr>
        <w:t>20</w:t>
      </w:r>
      <w:r w:rsidR="002C6BAE" w:rsidRPr="00E82A9D">
        <w:rPr>
          <w:rFonts w:ascii="Times New Roman" w:hAnsi="Times New Roman" w:cs="Times New Roman"/>
        </w:rPr>
        <w:t xml:space="preserve"> годы (далее - Программа).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Всего по </w:t>
      </w:r>
      <w:r w:rsidR="00DC0793" w:rsidRPr="00E82A9D">
        <w:rPr>
          <w:rFonts w:ascii="Times New Roman" w:hAnsi="Times New Roman" w:cs="Times New Roman"/>
        </w:rPr>
        <w:t>Кемскому муниципальному округу</w:t>
      </w:r>
      <w:r w:rsidR="00C2083B" w:rsidRPr="00E82A9D">
        <w:rPr>
          <w:rFonts w:ascii="Times New Roman" w:hAnsi="Times New Roman" w:cs="Times New Roman"/>
        </w:rPr>
        <w:t xml:space="preserve"> </w:t>
      </w:r>
      <w:r w:rsidRPr="00E82A9D">
        <w:rPr>
          <w:rFonts w:ascii="Times New Roman" w:hAnsi="Times New Roman" w:cs="Times New Roman"/>
        </w:rPr>
        <w:t xml:space="preserve">включено в </w:t>
      </w:r>
      <w:hyperlink r:id="rId10">
        <w:r w:rsidRPr="00E82A9D">
          <w:rPr>
            <w:rFonts w:ascii="Times New Roman" w:hAnsi="Times New Roman" w:cs="Times New Roman"/>
            <w:color w:val="0000FF"/>
          </w:rPr>
          <w:t>Программу</w:t>
        </w:r>
      </w:hyperlink>
      <w:r w:rsidRPr="00E82A9D">
        <w:rPr>
          <w:rFonts w:ascii="Times New Roman" w:hAnsi="Times New Roman" w:cs="Times New Roman"/>
        </w:rPr>
        <w:t xml:space="preserve">  </w:t>
      </w:r>
      <w:r w:rsidR="00DA1AEE" w:rsidRPr="00E82A9D">
        <w:rPr>
          <w:rFonts w:ascii="Times New Roman" w:hAnsi="Times New Roman" w:cs="Times New Roman"/>
        </w:rPr>
        <w:t>1</w:t>
      </w:r>
      <w:r w:rsidR="00C23E72" w:rsidRPr="00E82A9D">
        <w:rPr>
          <w:rFonts w:ascii="Times New Roman" w:hAnsi="Times New Roman" w:cs="Times New Roman"/>
        </w:rPr>
        <w:t>69</w:t>
      </w:r>
      <w:r w:rsidR="00DA1AEE" w:rsidRPr="00E82A9D">
        <w:rPr>
          <w:rFonts w:ascii="Times New Roman" w:hAnsi="Times New Roman" w:cs="Times New Roman"/>
        </w:rPr>
        <w:t xml:space="preserve"> дом</w:t>
      </w:r>
      <w:r w:rsidR="00C23E72" w:rsidRPr="00E82A9D">
        <w:rPr>
          <w:rFonts w:ascii="Times New Roman" w:hAnsi="Times New Roman" w:cs="Times New Roman"/>
        </w:rPr>
        <w:t>ов</w:t>
      </w:r>
      <w:r w:rsidRPr="00E82A9D">
        <w:rPr>
          <w:rFonts w:ascii="Times New Roman" w:hAnsi="Times New Roman" w:cs="Times New Roman"/>
        </w:rPr>
        <w:t>, в том числе в соответствии с Краткосрочным планом реализации региональной программы капитального ремонта в 2025-2027 гг. общего имущества в многоквартирных домах, расположенных на территории Республики Кар</w:t>
      </w:r>
      <w:r w:rsidR="00260790" w:rsidRPr="00E82A9D">
        <w:rPr>
          <w:rFonts w:ascii="Times New Roman" w:hAnsi="Times New Roman" w:cs="Times New Roman"/>
        </w:rPr>
        <w:t>елия, на 2015-2049 годы, н</w:t>
      </w:r>
      <w:r w:rsidR="00821113" w:rsidRPr="00E82A9D">
        <w:rPr>
          <w:rFonts w:ascii="Times New Roman" w:hAnsi="Times New Roman" w:cs="Times New Roman"/>
        </w:rPr>
        <w:t>а 2026</w:t>
      </w:r>
      <w:r w:rsidRPr="00E82A9D">
        <w:rPr>
          <w:rFonts w:ascii="Times New Roman" w:hAnsi="Times New Roman" w:cs="Times New Roman"/>
        </w:rPr>
        <w:t xml:space="preserve"> год запланирован капита</w:t>
      </w:r>
      <w:r w:rsidR="00821113" w:rsidRPr="00E82A9D">
        <w:rPr>
          <w:rFonts w:ascii="Times New Roman" w:hAnsi="Times New Roman" w:cs="Times New Roman"/>
        </w:rPr>
        <w:t>льный ремонт – 6 домов, на 2027 год - 12 домов, на 2028 год  - 13 домов.</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В соответствии с постановлениями Правительства Республики Карелия от 02.02.2015 </w:t>
      </w:r>
      <w:hyperlink r:id="rId11">
        <w:r w:rsidRPr="00E82A9D">
          <w:rPr>
            <w:rFonts w:ascii="Times New Roman" w:hAnsi="Times New Roman" w:cs="Times New Roman"/>
            <w:color w:val="0000FF"/>
          </w:rPr>
          <w:t>N 32-П</w:t>
        </w:r>
      </w:hyperlink>
      <w:r w:rsidRPr="00E82A9D">
        <w:rPr>
          <w:rFonts w:ascii="Times New Roman" w:hAnsi="Times New Roman" w:cs="Times New Roman"/>
        </w:rPr>
        <w:t xml:space="preserve">, от 18.01.2016 </w:t>
      </w:r>
      <w:hyperlink r:id="rId12">
        <w:r w:rsidRPr="00E82A9D">
          <w:rPr>
            <w:rFonts w:ascii="Times New Roman" w:hAnsi="Times New Roman" w:cs="Times New Roman"/>
            <w:color w:val="0000FF"/>
          </w:rPr>
          <w:t>N 6-П</w:t>
        </w:r>
      </w:hyperlink>
      <w:r w:rsidRPr="00E82A9D">
        <w:rPr>
          <w:rFonts w:ascii="Times New Roman" w:hAnsi="Times New Roman" w:cs="Times New Roman"/>
        </w:rPr>
        <w:t xml:space="preserve">, от 29.12.2016 </w:t>
      </w:r>
      <w:hyperlink r:id="rId13">
        <w:r w:rsidRPr="00E82A9D">
          <w:rPr>
            <w:rFonts w:ascii="Times New Roman" w:hAnsi="Times New Roman" w:cs="Times New Roman"/>
            <w:color w:val="0000FF"/>
          </w:rPr>
          <w:t>N 472-П</w:t>
        </w:r>
      </w:hyperlink>
      <w:r w:rsidRPr="00E82A9D">
        <w:rPr>
          <w:rFonts w:ascii="Times New Roman" w:hAnsi="Times New Roman" w:cs="Times New Roman"/>
        </w:rPr>
        <w:t xml:space="preserve"> от 26.12.2017 N 469-П, от 19.11.2018 </w:t>
      </w:r>
      <w:hyperlink r:id="rId14">
        <w:r w:rsidRPr="00E82A9D">
          <w:rPr>
            <w:rFonts w:ascii="Times New Roman" w:hAnsi="Times New Roman" w:cs="Times New Roman"/>
            <w:color w:val="0000FF"/>
          </w:rPr>
          <w:t>N 430-П</w:t>
        </w:r>
      </w:hyperlink>
      <w:r w:rsidRPr="00E82A9D">
        <w:rPr>
          <w:rFonts w:ascii="Times New Roman" w:hAnsi="Times New Roman" w:cs="Times New Roman"/>
        </w:rPr>
        <w:t xml:space="preserve">, от 09.12.2019 </w:t>
      </w:r>
      <w:hyperlink r:id="rId15">
        <w:r w:rsidRPr="00E82A9D">
          <w:rPr>
            <w:rFonts w:ascii="Times New Roman" w:hAnsi="Times New Roman" w:cs="Times New Roman"/>
            <w:color w:val="0000FF"/>
          </w:rPr>
          <w:t>N 464-П</w:t>
        </w:r>
      </w:hyperlink>
      <w:r w:rsidRPr="00E82A9D">
        <w:rPr>
          <w:rFonts w:ascii="Times New Roman" w:hAnsi="Times New Roman" w:cs="Times New Roman"/>
        </w:rPr>
        <w:t xml:space="preserve">, от 29.12.2020 </w:t>
      </w:r>
      <w:hyperlink r:id="rId16">
        <w:r w:rsidRPr="00E82A9D">
          <w:rPr>
            <w:rFonts w:ascii="Times New Roman" w:hAnsi="Times New Roman" w:cs="Times New Roman"/>
            <w:color w:val="0000FF"/>
          </w:rPr>
          <w:t>N 646-П</w:t>
        </w:r>
      </w:hyperlink>
      <w:r w:rsidRPr="00E82A9D">
        <w:rPr>
          <w:rFonts w:ascii="Times New Roman" w:hAnsi="Times New Roman" w:cs="Times New Roman"/>
        </w:rPr>
        <w:t xml:space="preserve">, от 22.12.2021 </w:t>
      </w:r>
      <w:hyperlink r:id="rId17">
        <w:r w:rsidRPr="00E82A9D">
          <w:rPr>
            <w:rFonts w:ascii="Times New Roman" w:hAnsi="Times New Roman" w:cs="Times New Roman"/>
            <w:color w:val="0000FF"/>
          </w:rPr>
          <w:t>N 611-П</w:t>
        </w:r>
      </w:hyperlink>
      <w:r w:rsidRPr="00E82A9D">
        <w:rPr>
          <w:rFonts w:ascii="Times New Roman" w:hAnsi="Times New Roman" w:cs="Times New Roman"/>
        </w:rPr>
        <w:t xml:space="preserve">, от 23.12.2022 </w:t>
      </w:r>
      <w:hyperlink r:id="rId18">
        <w:r w:rsidRPr="00E82A9D">
          <w:rPr>
            <w:rFonts w:ascii="Times New Roman" w:hAnsi="Times New Roman" w:cs="Times New Roman"/>
            <w:color w:val="0000FF"/>
          </w:rPr>
          <w:t>N 730-П</w:t>
        </w:r>
      </w:hyperlink>
      <w:r w:rsidRPr="00E82A9D">
        <w:rPr>
          <w:rFonts w:ascii="Times New Roman" w:hAnsi="Times New Roman" w:cs="Times New Roman"/>
        </w:rPr>
        <w:t xml:space="preserve">, от 21.11.2023 </w:t>
      </w:r>
      <w:hyperlink r:id="rId19">
        <w:r w:rsidRPr="00E82A9D">
          <w:rPr>
            <w:rFonts w:ascii="Times New Roman" w:hAnsi="Times New Roman" w:cs="Times New Roman"/>
            <w:color w:val="0000FF"/>
          </w:rPr>
          <w:t>N 528-П</w:t>
        </w:r>
      </w:hyperlink>
      <w:r w:rsidRPr="00E82A9D">
        <w:rPr>
          <w:rFonts w:ascii="Times New Roman" w:hAnsi="Times New Roman" w:cs="Times New Roman"/>
        </w:rPr>
        <w:t xml:space="preserve">, от 29.10.2024 </w:t>
      </w:r>
      <w:hyperlink r:id="rId20">
        <w:r w:rsidRPr="00E82A9D">
          <w:rPr>
            <w:rFonts w:ascii="Times New Roman" w:hAnsi="Times New Roman" w:cs="Times New Roman"/>
            <w:color w:val="0000FF"/>
          </w:rPr>
          <w:t>N 352-П</w:t>
        </w:r>
      </w:hyperlink>
      <w:r w:rsidRPr="00E82A9D">
        <w:rPr>
          <w:rFonts w:ascii="Times New Roman" w:hAnsi="Times New Roman" w:cs="Times New Roman"/>
        </w:rPr>
        <w:t xml:space="preserve"> "Об установлении минимального размера взноса на капитальный ремонт общего имущества в многоквартирном доме" установлен минимальный размер взноса на капитальный ремонт общего имущества в многоквартирном доме в следующем размере:</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на 2022 год - 10,20 рубля на один квадратный метр общей площади помещения в месяц;</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на 2023 год - 11,2 рубля на один квадратный метр общей площади помещения в месяц;</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на 2024 год - 12,5 рубля на один квадратный метр общей площади помещения в месяц;</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на 2025 год - 13,8 рубля на один квадратный метр общей площади помещения в месяц.</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Расчет потребности в финансовых средствах на обеспечение Администрацией </w:t>
      </w:r>
      <w:r w:rsidR="00C2083B" w:rsidRPr="00E82A9D">
        <w:rPr>
          <w:rFonts w:ascii="Times New Roman" w:hAnsi="Times New Roman" w:cs="Times New Roman"/>
        </w:rPr>
        <w:t>Кемского муниципального округа</w:t>
      </w:r>
      <w:r w:rsidRPr="00E82A9D">
        <w:rPr>
          <w:rFonts w:ascii="Times New Roman" w:hAnsi="Times New Roman" w:cs="Times New Roman"/>
        </w:rPr>
        <w:t>, как представителем собственника муниципальных помещений, обязанностей по уплате взносов на капитальный ремонт производится исходя из установленного Правительством Республики Карелия минимального размера взноса на капитальный ремонт общего имущества в многоквартирном доме, размера взносов на капитальный ремонт общего имущества в многоквартирных домах, утвержденного собственниками помещений в домах, а также прогнозируемой площади общего имущества в многоквартирных домах, в которых имеются помещения, находящиеся в муниципальной собственности.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В целях исполнения Администрацией </w:t>
      </w:r>
      <w:r w:rsidR="00C2083B"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 xml:space="preserve">обязанности собственника помещений, находящихся в муниципальной собственности, необходима организация мероприятий по проведению капитального и текущего ремонта в помещениях, находящихся в муниципальной собственности, а также общего имущества в многоквартирных домах, в которых имеются помещения, находящиеся в муниципальной собственности, в том числе во исполнение судебных решений, вынесенных в отношении Администрации </w:t>
      </w:r>
      <w:r w:rsidR="00C2083B" w:rsidRPr="00E82A9D">
        <w:rPr>
          <w:rFonts w:ascii="Times New Roman" w:hAnsi="Times New Roman" w:cs="Times New Roman"/>
        </w:rPr>
        <w:t>Кемского муниципального округа</w:t>
      </w:r>
      <w:r w:rsidRPr="00E82A9D">
        <w:rPr>
          <w:rFonts w:ascii="Times New Roman" w:hAnsi="Times New Roman" w:cs="Times New Roman"/>
        </w:rPr>
        <w:t>, об обязанности выполнить капитальный ремонт. В рамках исполнения указанной обязанности предусмотрены следующие мероприятия: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а) работы по подготовке муниципального жилищного фонда к эксплуатации в зимний период;</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б) обследование зданий, проектно-сметные работы (для последующего выполнения </w:t>
      </w:r>
      <w:r w:rsidRPr="00E82A9D">
        <w:rPr>
          <w:rFonts w:ascii="Times New Roman" w:hAnsi="Times New Roman" w:cs="Times New Roman"/>
        </w:rPr>
        <w:lastRenderedPageBreak/>
        <w:t>ремонтных работ, а также получения заключений проектных организаций по техническому состоянию жилищного фонда);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в) резерв средств, аварийно-восстановительные работы, завершение работ по переходящим объектам;</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г) установка (замена) приборов учета потребления коммунальных ресурсов в жилых помещениях, расположенных в многоквартирных домах и находящихся в муниципальной собственности;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д) ремонт муниципальных помещений в целях их предоставления гражданам во исполнение судебных решений о предоставлении гражданам жилых помещений;</w:t>
      </w:r>
    </w:p>
    <w:p w:rsidR="002C6BAE" w:rsidRPr="00E82A9D" w:rsidRDefault="002C6BAE" w:rsidP="00227EA6">
      <w:pPr>
        <w:pStyle w:val="ConsPlusNormal"/>
        <w:spacing w:before="220"/>
        <w:ind w:firstLine="540"/>
        <w:jc w:val="both"/>
        <w:rPr>
          <w:rFonts w:ascii="Times New Roman" w:hAnsi="Times New Roman" w:cs="Times New Roman"/>
        </w:rPr>
      </w:pPr>
      <w:r w:rsidRPr="00E82A9D">
        <w:rPr>
          <w:rFonts w:ascii="Times New Roman" w:hAnsi="Times New Roman" w:cs="Times New Roman"/>
        </w:rPr>
        <w:t>е) ремонт жилых помещений маневренного фонда.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Переселение граждан из аварийного жилищного фонда является одной из самых острых социальных проблем на территории </w:t>
      </w:r>
      <w:r w:rsidR="00C2083B" w:rsidRPr="00E82A9D">
        <w:rPr>
          <w:rFonts w:ascii="Times New Roman" w:hAnsi="Times New Roman" w:cs="Times New Roman"/>
        </w:rPr>
        <w:t>Кемского муниципального округа</w:t>
      </w:r>
      <w:r w:rsidRPr="00E82A9D">
        <w:rPr>
          <w:rFonts w:ascii="Times New Roman" w:hAnsi="Times New Roman" w:cs="Times New Roman"/>
        </w:rPr>
        <w:t xml:space="preserve">. Наличие на территории </w:t>
      </w:r>
      <w:r w:rsidR="00DC0793" w:rsidRPr="00E82A9D">
        <w:rPr>
          <w:rFonts w:ascii="Times New Roman" w:hAnsi="Times New Roman" w:cs="Times New Roman"/>
        </w:rPr>
        <w:t>округа</w:t>
      </w:r>
      <w:r w:rsidRPr="00E82A9D">
        <w:rPr>
          <w:rFonts w:ascii="Times New Roman" w:hAnsi="Times New Roman" w:cs="Times New Roman"/>
        </w:rPr>
        <w:t xml:space="preserve"> аварийного жилищного фонда не только ухудшает внешний облик, понижает инвестиционную привлекательность и сдерживает развитие инфраструктуры </w:t>
      </w:r>
      <w:r w:rsidR="00C2083B" w:rsidRPr="00E82A9D">
        <w:rPr>
          <w:rFonts w:ascii="Times New Roman" w:hAnsi="Times New Roman" w:cs="Times New Roman"/>
        </w:rPr>
        <w:t>Кемского муниципального округа</w:t>
      </w:r>
      <w:r w:rsidRPr="00E82A9D">
        <w:rPr>
          <w:rFonts w:ascii="Times New Roman" w:hAnsi="Times New Roman" w:cs="Times New Roman"/>
        </w:rPr>
        <w:t>, но и создает потенциальную угрозу безопасности и комфортности проживания граждан, ухудшает качество предоставляемых коммунальных услуг.</w:t>
      </w:r>
    </w:p>
    <w:p w:rsidR="004928C4" w:rsidRPr="00E82A9D" w:rsidRDefault="002C6BAE" w:rsidP="004928C4">
      <w:pPr>
        <w:pStyle w:val="ConsPlusNormal"/>
        <w:spacing w:before="220"/>
        <w:ind w:firstLine="540"/>
        <w:jc w:val="both"/>
        <w:rPr>
          <w:rFonts w:ascii="Times New Roman" w:hAnsi="Times New Roman" w:cs="Times New Roman"/>
        </w:rPr>
      </w:pPr>
      <w:r w:rsidRPr="00E82A9D">
        <w:rPr>
          <w:rFonts w:ascii="Times New Roman" w:hAnsi="Times New Roman" w:cs="Times New Roman"/>
        </w:rPr>
        <w:t>Проблема аварийного жилищного фонда является причиной некоторых отрицательных социальных тенденций. Условия проживания в аварийном жилищном фонде оказывают негативное влияние на здоровье граждан и на демографическую ситуацию, понижают социальный статус гражданина. Проживание в аварийных жилых помещениях практически всегда связано с низким уровнем благоустройства, что создает неравные условия доступа граждан к ресурсам хозяйства</w:t>
      </w:r>
      <w:r w:rsidR="00DC0793" w:rsidRPr="00E82A9D">
        <w:rPr>
          <w:rFonts w:ascii="Times New Roman" w:hAnsi="Times New Roman" w:cs="Times New Roman"/>
        </w:rPr>
        <w:t xml:space="preserve"> округа</w:t>
      </w:r>
      <w:r w:rsidRPr="00E82A9D">
        <w:rPr>
          <w:rFonts w:ascii="Times New Roman" w:hAnsi="Times New Roman" w:cs="Times New Roman"/>
        </w:rPr>
        <w:t xml:space="preserve"> и снижает возможности их использования. Большинство граждан, проживающих в аварийных жилых домах, не в состоянии в настоящее время самостоятельно приобрести или получить на условиях найма жилье удовлетворительного качества.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Признание многоквартирных жилых домов аварийными и подлежащими сносу осуществлялось в соответствии с </w:t>
      </w:r>
      <w:hyperlink r:id="rId21">
        <w:r w:rsidRPr="00E82A9D">
          <w:rPr>
            <w:rFonts w:ascii="Times New Roman" w:hAnsi="Times New Roman" w:cs="Times New Roman"/>
            <w:color w:val="0000FF"/>
          </w:rPr>
          <w:t>постановлением</w:t>
        </w:r>
      </w:hyperlink>
      <w:r w:rsidRPr="00E82A9D">
        <w:rPr>
          <w:rFonts w:ascii="Times New Roman" w:hAnsi="Times New Roman" w:cs="Times New Roman"/>
        </w:rPr>
        <w:t xml:space="preserve">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Муниципальная программа не предусматривает расселение частных индивидуальных жилых домов, находящихся в аварийном состоянии; многоквартирных домов, признанных аварийными по причинам, не связанным с физическим износом в процессе их эксплуатации (пожары и прочее), многоквартирных домов, признанных аварийными после 1 января 2022 года, а также жилых помещений, признанных непригодными для проживания.</w:t>
      </w:r>
    </w:p>
    <w:p w:rsidR="002C6BAE" w:rsidRPr="00E82A9D" w:rsidRDefault="00955030">
      <w:pPr>
        <w:pStyle w:val="ConsPlusNormal"/>
        <w:spacing w:before="220"/>
        <w:ind w:firstLine="540"/>
        <w:jc w:val="both"/>
        <w:rPr>
          <w:rFonts w:ascii="Times New Roman" w:hAnsi="Times New Roman" w:cs="Times New Roman"/>
        </w:rPr>
      </w:pPr>
      <w:r w:rsidRPr="00E82A9D">
        <w:rPr>
          <w:rFonts w:ascii="Times New Roman" w:hAnsi="Times New Roman" w:cs="Times New Roman"/>
        </w:rPr>
        <w:t>В период</w:t>
      </w:r>
      <w:r w:rsidR="002C6BAE" w:rsidRPr="00E82A9D">
        <w:rPr>
          <w:rFonts w:ascii="Times New Roman" w:hAnsi="Times New Roman" w:cs="Times New Roman"/>
        </w:rPr>
        <w:t xml:space="preserve"> с 01.01.2017 по 01.01.2022 на территории </w:t>
      </w:r>
      <w:r w:rsidR="00C2083B" w:rsidRPr="00E82A9D">
        <w:rPr>
          <w:rFonts w:ascii="Times New Roman" w:hAnsi="Times New Roman" w:cs="Times New Roman"/>
        </w:rPr>
        <w:t xml:space="preserve">Кемского муниципального округа </w:t>
      </w:r>
      <w:r w:rsidR="002C6BAE" w:rsidRPr="00E82A9D">
        <w:rPr>
          <w:rFonts w:ascii="Times New Roman" w:hAnsi="Times New Roman" w:cs="Times New Roman"/>
        </w:rPr>
        <w:t xml:space="preserve">межведомственной комиссией </w:t>
      </w:r>
      <w:r w:rsidR="00260790" w:rsidRPr="00E82A9D">
        <w:rPr>
          <w:rFonts w:ascii="Times New Roman" w:hAnsi="Times New Roman" w:cs="Times New Roman"/>
        </w:rPr>
        <w:t>22</w:t>
      </w:r>
      <w:r w:rsidR="000427F1" w:rsidRPr="00E82A9D">
        <w:rPr>
          <w:rFonts w:ascii="Times New Roman" w:hAnsi="Times New Roman" w:cs="Times New Roman"/>
        </w:rPr>
        <w:t>5</w:t>
      </w:r>
      <w:r w:rsidR="00260790" w:rsidRPr="00E82A9D">
        <w:rPr>
          <w:rFonts w:ascii="Times New Roman" w:hAnsi="Times New Roman" w:cs="Times New Roman"/>
        </w:rPr>
        <w:t xml:space="preserve"> </w:t>
      </w:r>
      <w:r w:rsidR="002C6BAE" w:rsidRPr="00E82A9D">
        <w:rPr>
          <w:rFonts w:ascii="Times New Roman" w:hAnsi="Times New Roman" w:cs="Times New Roman"/>
        </w:rPr>
        <w:t>многоквартирных дома были признаны в установленном порядке аварийными и подлежащими сносу или реконструкции в связи с физическим износом в процессе их эксплуатации.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Таким образом, р</w:t>
      </w:r>
      <w:r w:rsidR="00260790" w:rsidRPr="00E82A9D">
        <w:rPr>
          <w:rFonts w:ascii="Times New Roman" w:hAnsi="Times New Roman" w:cs="Times New Roman"/>
        </w:rPr>
        <w:t xml:space="preserve">асселению до 31.12.2030 </w:t>
      </w:r>
      <w:r w:rsidR="00AD61D8" w:rsidRPr="00E82A9D">
        <w:rPr>
          <w:rFonts w:ascii="Times New Roman" w:hAnsi="Times New Roman" w:cs="Times New Roman"/>
        </w:rPr>
        <w:t xml:space="preserve">года подлежат </w:t>
      </w:r>
      <w:r w:rsidR="00260790" w:rsidRPr="00E82A9D">
        <w:rPr>
          <w:rFonts w:ascii="Times New Roman" w:hAnsi="Times New Roman" w:cs="Times New Roman"/>
        </w:rPr>
        <w:t>22</w:t>
      </w:r>
      <w:r w:rsidR="000427F1" w:rsidRPr="00E82A9D">
        <w:rPr>
          <w:rFonts w:ascii="Times New Roman" w:hAnsi="Times New Roman" w:cs="Times New Roman"/>
        </w:rPr>
        <w:t>5</w:t>
      </w:r>
      <w:r w:rsidR="00260790" w:rsidRPr="00E82A9D">
        <w:rPr>
          <w:rFonts w:ascii="Times New Roman" w:hAnsi="Times New Roman" w:cs="Times New Roman"/>
        </w:rPr>
        <w:t xml:space="preserve"> аварийных дом</w:t>
      </w:r>
      <w:r w:rsidR="00AD61D8" w:rsidRPr="00E82A9D">
        <w:rPr>
          <w:rFonts w:ascii="Times New Roman" w:hAnsi="Times New Roman" w:cs="Times New Roman"/>
        </w:rPr>
        <w:t>ов</w:t>
      </w:r>
      <w:r w:rsidR="00260790" w:rsidRPr="00E82A9D">
        <w:rPr>
          <w:rFonts w:ascii="Times New Roman" w:hAnsi="Times New Roman" w:cs="Times New Roman"/>
        </w:rPr>
        <w:t xml:space="preserve"> с </w:t>
      </w:r>
      <w:r w:rsidR="000427F1" w:rsidRPr="00E82A9D">
        <w:rPr>
          <w:rFonts w:ascii="Times New Roman" w:hAnsi="Times New Roman" w:cs="Times New Roman"/>
        </w:rPr>
        <w:t>1 233</w:t>
      </w:r>
      <w:r w:rsidRPr="00E82A9D">
        <w:rPr>
          <w:rFonts w:ascii="Times New Roman" w:hAnsi="Times New Roman" w:cs="Times New Roman"/>
        </w:rPr>
        <w:t xml:space="preserve"> жилыми помещениями общей площадью </w:t>
      </w:r>
      <w:r w:rsidR="000427F1" w:rsidRPr="00E82A9D">
        <w:rPr>
          <w:rFonts w:ascii="Times New Roman" w:hAnsi="Times New Roman" w:cs="Times New Roman"/>
        </w:rPr>
        <w:t>51 993,22</w:t>
      </w:r>
      <w:r w:rsidRPr="00E82A9D">
        <w:rPr>
          <w:rFonts w:ascii="Times New Roman" w:hAnsi="Times New Roman" w:cs="Times New Roman"/>
        </w:rPr>
        <w:t xml:space="preserve"> кв. м, в которых проживает </w:t>
      </w:r>
      <w:r w:rsidR="000427F1" w:rsidRPr="00E82A9D">
        <w:rPr>
          <w:rFonts w:ascii="Times New Roman" w:hAnsi="Times New Roman" w:cs="Times New Roman"/>
        </w:rPr>
        <w:t>2 381</w:t>
      </w:r>
      <w:r w:rsidRPr="00E82A9D">
        <w:rPr>
          <w:rFonts w:ascii="Times New Roman" w:hAnsi="Times New Roman" w:cs="Times New Roman"/>
        </w:rPr>
        <w:t xml:space="preserve"> человека, признанные аварийными до 01.01.2017</w:t>
      </w:r>
      <w:r w:rsidR="00AD61D8" w:rsidRPr="00E82A9D">
        <w:rPr>
          <w:rFonts w:ascii="Times New Roman" w:hAnsi="Times New Roman" w:cs="Times New Roman"/>
        </w:rPr>
        <w:t xml:space="preserve"> года. </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Переселение граждан из аварийного жилищного фонда осуществляется в соответствии с жилищным законодательством.</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Постановлениями Правительства Республики Карелия от 28.03.2019 </w:t>
      </w:r>
      <w:hyperlink r:id="rId22">
        <w:r w:rsidRPr="00E82A9D">
          <w:rPr>
            <w:rFonts w:ascii="Times New Roman" w:hAnsi="Times New Roman" w:cs="Times New Roman"/>
            <w:color w:val="0000FF"/>
          </w:rPr>
          <w:t>N 136-П</w:t>
        </w:r>
      </w:hyperlink>
      <w:r w:rsidRPr="00E82A9D">
        <w:rPr>
          <w:rFonts w:ascii="Times New Roman" w:hAnsi="Times New Roman" w:cs="Times New Roman"/>
        </w:rPr>
        <w:t xml:space="preserve"> и 22.04.2024 </w:t>
      </w:r>
      <w:hyperlink r:id="rId23">
        <w:r w:rsidRPr="00E82A9D">
          <w:rPr>
            <w:rFonts w:ascii="Times New Roman" w:hAnsi="Times New Roman" w:cs="Times New Roman"/>
            <w:color w:val="0000FF"/>
          </w:rPr>
          <w:t>N 124-П</w:t>
        </w:r>
      </w:hyperlink>
      <w:r w:rsidRPr="00E82A9D">
        <w:rPr>
          <w:rFonts w:ascii="Times New Roman" w:hAnsi="Times New Roman" w:cs="Times New Roman"/>
        </w:rPr>
        <w:t xml:space="preserve"> утверждены: Региональная адресная программа по переселению граждан из аварийного жилищного фонда на 2019-2023 годы; </w:t>
      </w:r>
      <w:r w:rsidR="004E0687" w:rsidRPr="004E0687">
        <w:rPr>
          <w:rFonts w:ascii="Times New Roman" w:eastAsiaTheme="minorHAnsi" w:hAnsi="Times New Roman"/>
          <w:szCs w:val="22"/>
        </w:rPr>
        <w:t>Региональн</w:t>
      </w:r>
      <w:r w:rsidR="004E0687">
        <w:rPr>
          <w:rFonts w:ascii="Times New Roman" w:eastAsiaTheme="minorHAnsi" w:hAnsi="Times New Roman"/>
          <w:szCs w:val="22"/>
        </w:rPr>
        <w:t>ая</w:t>
      </w:r>
      <w:r w:rsidR="004E0687" w:rsidRPr="004E0687">
        <w:rPr>
          <w:rFonts w:ascii="Times New Roman" w:eastAsiaTheme="minorHAnsi" w:hAnsi="Times New Roman"/>
          <w:szCs w:val="22"/>
        </w:rPr>
        <w:t xml:space="preserve"> адресн</w:t>
      </w:r>
      <w:r w:rsidR="004E0687">
        <w:rPr>
          <w:rFonts w:ascii="Times New Roman" w:eastAsiaTheme="minorHAnsi" w:hAnsi="Times New Roman"/>
          <w:szCs w:val="22"/>
        </w:rPr>
        <w:t>ая</w:t>
      </w:r>
      <w:r w:rsidR="004E0687" w:rsidRPr="004E0687">
        <w:rPr>
          <w:rFonts w:ascii="Times New Roman" w:eastAsiaTheme="minorHAnsi" w:hAnsi="Times New Roman"/>
          <w:szCs w:val="22"/>
        </w:rPr>
        <w:t xml:space="preserve"> программ</w:t>
      </w:r>
      <w:r w:rsidR="004E0687">
        <w:rPr>
          <w:rFonts w:ascii="Times New Roman" w:eastAsiaTheme="minorHAnsi" w:hAnsi="Times New Roman"/>
          <w:szCs w:val="22"/>
        </w:rPr>
        <w:t>а</w:t>
      </w:r>
      <w:r w:rsidR="004E0687" w:rsidRPr="004E0687">
        <w:rPr>
          <w:rFonts w:ascii="Times New Roman" w:eastAsiaTheme="minorHAnsi" w:hAnsi="Times New Roman"/>
          <w:szCs w:val="22"/>
        </w:rPr>
        <w:t xml:space="preserve"> по переселению граждан </w:t>
      </w:r>
      <w:r w:rsidR="004E0687" w:rsidRPr="004E0687">
        <w:rPr>
          <w:rFonts w:ascii="Times New Roman" w:eastAsiaTheme="minorHAnsi" w:hAnsi="Times New Roman"/>
          <w:szCs w:val="22"/>
        </w:rPr>
        <w:lastRenderedPageBreak/>
        <w:t>из аварийного жилищного фонда, признанного таковым с 1 января 2017 года</w:t>
      </w:r>
      <w:r w:rsidRPr="004E0687">
        <w:rPr>
          <w:rFonts w:ascii="Times New Roman" w:hAnsi="Times New Roman" w:cs="Times New Roman"/>
          <w:szCs w:val="22"/>
        </w:rPr>
        <w:t>.</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Гражданам, переселяемым из жилых помещений аварийного жилищного фонда, занимаемых по договорам социального найма, в соответствии со </w:t>
      </w:r>
      <w:hyperlink r:id="rId24">
        <w:r w:rsidRPr="00E82A9D">
          <w:rPr>
            <w:rFonts w:ascii="Times New Roman" w:hAnsi="Times New Roman" w:cs="Times New Roman"/>
            <w:color w:val="0000FF"/>
          </w:rPr>
          <w:t>статьями 86</w:t>
        </w:r>
      </w:hyperlink>
      <w:r w:rsidRPr="00E82A9D">
        <w:rPr>
          <w:rFonts w:ascii="Times New Roman" w:hAnsi="Times New Roman" w:cs="Times New Roman"/>
        </w:rPr>
        <w:t xml:space="preserve"> и </w:t>
      </w:r>
      <w:hyperlink r:id="rId25">
        <w:r w:rsidRPr="00E82A9D">
          <w:rPr>
            <w:rFonts w:ascii="Times New Roman" w:hAnsi="Times New Roman" w:cs="Times New Roman"/>
            <w:color w:val="0000FF"/>
          </w:rPr>
          <w:t>89</w:t>
        </w:r>
      </w:hyperlink>
      <w:r w:rsidRPr="00E82A9D">
        <w:rPr>
          <w:rFonts w:ascii="Times New Roman" w:hAnsi="Times New Roman" w:cs="Times New Roman"/>
        </w:rPr>
        <w:t xml:space="preserve"> Жилищного кодекса Российской Федерации предоставляются благоустроенные жилые помещения, равнозначные по общей площади ранее занимаемым жилым помещениям, отвечающие установленным жилищным законодательством требованиям и находящиеся в черте </w:t>
      </w:r>
      <w:r w:rsidR="00630B08" w:rsidRPr="00E82A9D">
        <w:rPr>
          <w:rFonts w:ascii="Times New Roman" w:hAnsi="Times New Roman" w:cs="Times New Roman"/>
        </w:rPr>
        <w:t>Кемского муниципального</w:t>
      </w:r>
      <w:r w:rsidRPr="00E82A9D">
        <w:rPr>
          <w:rFonts w:ascii="Times New Roman" w:hAnsi="Times New Roman" w:cs="Times New Roman"/>
        </w:rPr>
        <w:t xml:space="preserve"> округа или в границах другого населенного пункта Республики Карелия, с письменного согласия граждан в соответствии с </w:t>
      </w:r>
      <w:hyperlink r:id="rId26">
        <w:r w:rsidRPr="00E82A9D">
          <w:rPr>
            <w:rFonts w:ascii="Times New Roman" w:hAnsi="Times New Roman" w:cs="Times New Roman"/>
            <w:color w:val="0000FF"/>
          </w:rPr>
          <w:t>частью 1 статьи 89</w:t>
        </w:r>
      </w:hyperlink>
      <w:r w:rsidRPr="00E82A9D">
        <w:rPr>
          <w:rFonts w:ascii="Times New Roman" w:hAnsi="Times New Roman" w:cs="Times New Roman"/>
        </w:rPr>
        <w:t xml:space="preserve"> Жилищного кодекса Российской Федерации.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Гражданам, являющимся собственниками жилых помещений, входящих в аварийный жилищный фонд, может быть предоставлена выплата возмещения за изымаемые жилые помещения в соответствии со </w:t>
      </w:r>
      <w:hyperlink r:id="rId27">
        <w:r w:rsidRPr="00E82A9D">
          <w:rPr>
            <w:rFonts w:ascii="Times New Roman" w:hAnsi="Times New Roman" w:cs="Times New Roman"/>
            <w:color w:val="0000FF"/>
          </w:rPr>
          <w:t>статьей 32</w:t>
        </w:r>
      </w:hyperlink>
      <w:r w:rsidRPr="00E82A9D">
        <w:rPr>
          <w:rFonts w:ascii="Times New Roman" w:hAnsi="Times New Roman" w:cs="Times New Roman"/>
        </w:rPr>
        <w:t xml:space="preserve"> Жилищного кодекса Российской Федерации. Размер выкупной стоимости определяется на основании отчета об оценке рыночной стоимости выкупаемого объекта недвижимости, заказчиком которого является муниципальное образование. Оплата за услуги по определению рыночной стоимости объекта недвижимости производится за счет средств бюджета </w:t>
      </w:r>
      <w:r w:rsidR="00630B08" w:rsidRPr="00E82A9D">
        <w:rPr>
          <w:rFonts w:ascii="Times New Roman" w:hAnsi="Times New Roman" w:cs="Times New Roman"/>
        </w:rPr>
        <w:t>Кемского муниципального</w:t>
      </w:r>
      <w:r w:rsidRPr="00E82A9D">
        <w:rPr>
          <w:rFonts w:ascii="Times New Roman" w:hAnsi="Times New Roman" w:cs="Times New Roman"/>
        </w:rPr>
        <w:t xml:space="preserve"> округа.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Механизм реализации муниципальной программы в рамках задачи по переселению граждан из аварийного жилищного фонда предусматривает:</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строительство многоквартирных домов;</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приобретение жилых помещений;</w:t>
      </w:r>
    </w:p>
    <w:p w:rsidR="002C6BAE"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изъятие жилых помещений, нахо</w:t>
      </w:r>
      <w:r w:rsidR="004928C4">
        <w:rPr>
          <w:rFonts w:ascii="Times New Roman" w:hAnsi="Times New Roman" w:cs="Times New Roman"/>
        </w:rPr>
        <w:t>дящихся в собственности граждан;</w:t>
      </w:r>
    </w:p>
    <w:p w:rsidR="004928C4" w:rsidRDefault="004928C4">
      <w:pPr>
        <w:pStyle w:val="ConsPlusNormal"/>
        <w:spacing w:before="220"/>
        <w:ind w:firstLine="540"/>
        <w:jc w:val="both"/>
        <w:rPr>
          <w:rFonts w:ascii="Times New Roman" w:hAnsi="Times New Roman" w:cs="Times New Roman"/>
        </w:rPr>
      </w:pPr>
      <w:r>
        <w:rPr>
          <w:rFonts w:ascii="Times New Roman" w:hAnsi="Times New Roman" w:cs="Times New Roman"/>
        </w:rPr>
        <w:t>- снос расселенных многоквартирных домов.</w:t>
      </w:r>
    </w:p>
    <w:p w:rsidR="004928C4" w:rsidRDefault="004928C4">
      <w:pPr>
        <w:pStyle w:val="ConsPlusNormal"/>
        <w:spacing w:before="220"/>
        <w:ind w:firstLine="540"/>
        <w:jc w:val="both"/>
        <w:rPr>
          <w:rFonts w:ascii="Times New Roman" w:hAnsi="Times New Roman" w:cs="Times New Roman"/>
        </w:rPr>
      </w:pPr>
    </w:p>
    <w:p w:rsidR="004928C4" w:rsidRPr="00E82A9D" w:rsidRDefault="004928C4" w:rsidP="004928C4">
      <w:pPr>
        <w:pStyle w:val="ConsPlusNormal"/>
        <w:ind w:firstLine="540"/>
        <w:jc w:val="both"/>
        <w:rPr>
          <w:rFonts w:ascii="Times New Roman" w:hAnsi="Times New Roman" w:cs="Times New Roman"/>
        </w:rPr>
      </w:pPr>
      <w:r>
        <w:rPr>
          <w:rFonts w:ascii="Times New Roman" w:hAnsi="Times New Roman" w:cs="Times New Roman"/>
        </w:rPr>
        <w:t>Снос расселенных аварийных многоквартирных домов</w:t>
      </w:r>
      <w:r w:rsidRPr="00E82A9D">
        <w:rPr>
          <w:rFonts w:ascii="Times New Roman" w:hAnsi="Times New Roman" w:cs="Times New Roman"/>
        </w:rPr>
        <w:t>, по годам составляет:</w:t>
      </w:r>
    </w:p>
    <w:p w:rsidR="004928C4" w:rsidRPr="00E82A9D" w:rsidRDefault="004928C4" w:rsidP="004928C4">
      <w:pPr>
        <w:pStyle w:val="ConsPlusNormal"/>
        <w:jc w:val="both"/>
        <w:rPr>
          <w:rFonts w:ascii="Times New Roman" w:hAnsi="Times New Roman" w:cs="Times New Roman"/>
        </w:rPr>
      </w:pPr>
    </w:p>
    <w:tbl>
      <w:tblPr>
        <w:tblW w:w="0" w:type="auto"/>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68"/>
        <w:gridCol w:w="3261"/>
      </w:tblGrid>
      <w:tr w:rsidR="004928C4" w:rsidRPr="00E82A9D" w:rsidTr="00AC1A0F">
        <w:tc>
          <w:tcPr>
            <w:tcW w:w="2268" w:type="dxa"/>
            <w:vAlign w:val="center"/>
          </w:tcPr>
          <w:p w:rsidR="004928C4" w:rsidRPr="00E82A9D" w:rsidRDefault="004928C4" w:rsidP="00AB1B01">
            <w:pPr>
              <w:pStyle w:val="ConsPlusNormal"/>
              <w:jc w:val="center"/>
              <w:rPr>
                <w:rFonts w:ascii="Times New Roman" w:hAnsi="Times New Roman" w:cs="Times New Roman"/>
              </w:rPr>
            </w:pPr>
            <w:r w:rsidRPr="00E82A9D">
              <w:rPr>
                <w:rFonts w:ascii="Times New Roman" w:hAnsi="Times New Roman" w:cs="Times New Roman"/>
              </w:rPr>
              <w:t>Годы</w:t>
            </w:r>
          </w:p>
        </w:tc>
        <w:tc>
          <w:tcPr>
            <w:tcW w:w="3261" w:type="dxa"/>
          </w:tcPr>
          <w:p w:rsidR="004928C4" w:rsidRPr="00E82A9D" w:rsidRDefault="004928C4" w:rsidP="004928C4">
            <w:pPr>
              <w:pStyle w:val="ConsPlusNormal"/>
              <w:jc w:val="center"/>
              <w:rPr>
                <w:rFonts w:ascii="Times New Roman" w:hAnsi="Times New Roman" w:cs="Times New Roman"/>
              </w:rPr>
            </w:pPr>
            <w:r w:rsidRPr="00E82A9D">
              <w:rPr>
                <w:rFonts w:ascii="Times New Roman" w:hAnsi="Times New Roman" w:cs="Times New Roman"/>
              </w:rPr>
              <w:t xml:space="preserve">Количество </w:t>
            </w:r>
            <w:r>
              <w:rPr>
                <w:rFonts w:ascii="Times New Roman" w:hAnsi="Times New Roman" w:cs="Times New Roman"/>
              </w:rPr>
              <w:t>снесенных многоквартирных домов</w:t>
            </w:r>
          </w:p>
        </w:tc>
      </w:tr>
      <w:tr w:rsidR="004928C4" w:rsidRPr="00E82A9D" w:rsidTr="00AC1A0F">
        <w:tc>
          <w:tcPr>
            <w:tcW w:w="2268" w:type="dxa"/>
          </w:tcPr>
          <w:p w:rsidR="004928C4" w:rsidRPr="00E82A9D" w:rsidRDefault="004928C4" w:rsidP="00AB1B01">
            <w:pPr>
              <w:pStyle w:val="ConsPlusNormal"/>
              <w:jc w:val="center"/>
              <w:rPr>
                <w:rFonts w:ascii="Times New Roman" w:hAnsi="Times New Roman" w:cs="Times New Roman"/>
              </w:rPr>
            </w:pPr>
            <w:r w:rsidRPr="00E82A9D">
              <w:rPr>
                <w:rFonts w:ascii="Times New Roman" w:hAnsi="Times New Roman" w:cs="Times New Roman"/>
              </w:rPr>
              <w:t>2023</w:t>
            </w:r>
          </w:p>
        </w:tc>
        <w:tc>
          <w:tcPr>
            <w:tcW w:w="3261" w:type="dxa"/>
          </w:tcPr>
          <w:p w:rsidR="004928C4" w:rsidRPr="00E82A9D" w:rsidRDefault="004928C4" w:rsidP="00AB1B01">
            <w:pPr>
              <w:pStyle w:val="ConsPlusNormal"/>
              <w:jc w:val="center"/>
              <w:rPr>
                <w:rFonts w:ascii="Times New Roman" w:hAnsi="Times New Roman" w:cs="Times New Roman"/>
              </w:rPr>
            </w:pPr>
            <w:r>
              <w:rPr>
                <w:rFonts w:ascii="Times New Roman" w:hAnsi="Times New Roman" w:cs="Times New Roman"/>
              </w:rPr>
              <w:t>1</w:t>
            </w:r>
          </w:p>
        </w:tc>
      </w:tr>
      <w:tr w:rsidR="004928C4" w:rsidRPr="00E82A9D" w:rsidTr="00AC1A0F">
        <w:tc>
          <w:tcPr>
            <w:tcW w:w="2268" w:type="dxa"/>
          </w:tcPr>
          <w:p w:rsidR="004928C4" w:rsidRPr="00E82A9D" w:rsidRDefault="004928C4" w:rsidP="00AB1B01">
            <w:pPr>
              <w:pStyle w:val="ConsPlusNormal"/>
              <w:jc w:val="center"/>
              <w:rPr>
                <w:rFonts w:ascii="Times New Roman" w:hAnsi="Times New Roman" w:cs="Times New Roman"/>
              </w:rPr>
            </w:pPr>
            <w:r w:rsidRPr="00E82A9D">
              <w:rPr>
                <w:rFonts w:ascii="Times New Roman" w:hAnsi="Times New Roman" w:cs="Times New Roman"/>
              </w:rPr>
              <w:t>2024</w:t>
            </w:r>
          </w:p>
        </w:tc>
        <w:tc>
          <w:tcPr>
            <w:tcW w:w="3261" w:type="dxa"/>
          </w:tcPr>
          <w:p w:rsidR="004928C4" w:rsidRPr="00E82A9D" w:rsidRDefault="004928C4" w:rsidP="00AB1B01">
            <w:pPr>
              <w:pStyle w:val="ConsPlusNormal"/>
              <w:jc w:val="center"/>
              <w:rPr>
                <w:rFonts w:ascii="Times New Roman" w:hAnsi="Times New Roman" w:cs="Times New Roman"/>
              </w:rPr>
            </w:pPr>
            <w:r>
              <w:rPr>
                <w:rFonts w:ascii="Times New Roman" w:hAnsi="Times New Roman" w:cs="Times New Roman"/>
              </w:rPr>
              <w:t>2</w:t>
            </w:r>
          </w:p>
        </w:tc>
      </w:tr>
      <w:tr w:rsidR="004928C4" w:rsidRPr="00E82A9D" w:rsidTr="00AC1A0F">
        <w:tc>
          <w:tcPr>
            <w:tcW w:w="2268" w:type="dxa"/>
          </w:tcPr>
          <w:p w:rsidR="004928C4" w:rsidRPr="00E82A9D" w:rsidRDefault="004928C4" w:rsidP="00AB1B01">
            <w:pPr>
              <w:pStyle w:val="ConsPlusNormal"/>
              <w:jc w:val="center"/>
              <w:rPr>
                <w:rFonts w:ascii="Times New Roman" w:hAnsi="Times New Roman" w:cs="Times New Roman"/>
              </w:rPr>
            </w:pPr>
            <w:r w:rsidRPr="00E82A9D">
              <w:rPr>
                <w:rFonts w:ascii="Times New Roman" w:hAnsi="Times New Roman" w:cs="Times New Roman"/>
              </w:rPr>
              <w:t>2025</w:t>
            </w:r>
          </w:p>
        </w:tc>
        <w:tc>
          <w:tcPr>
            <w:tcW w:w="3261" w:type="dxa"/>
          </w:tcPr>
          <w:p w:rsidR="004928C4" w:rsidRPr="00E82A9D" w:rsidRDefault="004928C4" w:rsidP="00AB1B01">
            <w:pPr>
              <w:pStyle w:val="ConsPlusNormal"/>
              <w:jc w:val="center"/>
              <w:rPr>
                <w:rFonts w:ascii="Times New Roman" w:hAnsi="Times New Roman" w:cs="Times New Roman"/>
              </w:rPr>
            </w:pPr>
            <w:r>
              <w:rPr>
                <w:rFonts w:ascii="Times New Roman" w:hAnsi="Times New Roman" w:cs="Times New Roman"/>
              </w:rPr>
              <w:t>7</w:t>
            </w:r>
          </w:p>
        </w:tc>
      </w:tr>
    </w:tbl>
    <w:p w:rsidR="002C6BAE" w:rsidRPr="00E82A9D" w:rsidRDefault="004928C4" w:rsidP="004928C4">
      <w:pPr>
        <w:pStyle w:val="ConsPlusNormal"/>
        <w:spacing w:before="220"/>
        <w:ind w:firstLine="540"/>
        <w:jc w:val="both"/>
        <w:rPr>
          <w:rFonts w:ascii="Times New Roman" w:hAnsi="Times New Roman" w:cs="Times New Roman"/>
        </w:rPr>
      </w:pPr>
      <w:r>
        <w:rPr>
          <w:rFonts w:ascii="Times New Roman" w:hAnsi="Times New Roman" w:cs="Times New Roman"/>
        </w:rPr>
        <w:t>В</w:t>
      </w:r>
      <w:r w:rsidR="002C6BAE" w:rsidRPr="00E82A9D">
        <w:rPr>
          <w:rFonts w:ascii="Times New Roman" w:hAnsi="Times New Roman" w:cs="Times New Roman"/>
        </w:rPr>
        <w:t xml:space="preserve"> целом решение проблемы переселения граждан из аварийных многоквартирных домов в рамках муниципальной программы будет способствовать снижению социальной напряженности в </w:t>
      </w:r>
      <w:r w:rsidR="00D959D3" w:rsidRPr="00E82A9D">
        <w:rPr>
          <w:rFonts w:ascii="Times New Roman" w:hAnsi="Times New Roman" w:cs="Times New Roman"/>
        </w:rPr>
        <w:t>Кемском муниципальном</w:t>
      </w:r>
      <w:r w:rsidR="002C6BAE" w:rsidRPr="00E82A9D">
        <w:rPr>
          <w:rFonts w:ascii="Times New Roman" w:hAnsi="Times New Roman" w:cs="Times New Roman"/>
        </w:rPr>
        <w:t xml:space="preserve"> округе, созданию безопасных и благоприятных условий для проживания граждан, улучшению демографической ситуации и развитию строительной отрасли.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В настоящее время часть фасадов многоквартирных домов, находящихся на территории </w:t>
      </w:r>
      <w:r w:rsidR="00C2083B" w:rsidRPr="00E82A9D">
        <w:rPr>
          <w:rFonts w:ascii="Times New Roman" w:hAnsi="Times New Roman" w:cs="Times New Roman"/>
        </w:rPr>
        <w:t xml:space="preserve">Кемского муниципального  </w:t>
      </w:r>
      <w:r w:rsidRPr="00E82A9D">
        <w:rPr>
          <w:rFonts w:ascii="Times New Roman" w:hAnsi="Times New Roman" w:cs="Times New Roman"/>
        </w:rPr>
        <w:t>округа, утратила свой первоначальный историко-архитектурный облик, часть из них имеют значительные разрушения, представляющие угрозу безопасности для граждан. Для восстановления первоначального облика многоквартирных домов и приведения фасадов в надлежащее состояние необходимо проведение ремонта, в результате которого будет обеспечена безопасность граждан и созданы условия д</w:t>
      </w:r>
      <w:r w:rsidR="00D959D3" w:rsidRPr="00E82A9D">
        <w:rPr>
          <w:rFonts w:ascii="Times New Roman" w:hAnsi="Times New Roman" w:cs="Times New Roman"/>
        </w:rPr>
        <w:t>ля повышения привлекательности округа</w:t>
      </w:r>
      <w:r w:rsidRPr="00E82A9D">
        <w:rPr>
          <w:rFonts w:ascii="Times New Roman" w:hAnsi="Times New Roman" w:cs="Times New Roman"/>
        </w:rPr>
        <w:t xml:space="preserve"> и комфортности проживания.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Для решения вышеуказанных проблем и в целях улучшения ситуации необходимо использование программно-целевого метода, предусматривающего единый комплекс мероприятий, направленных на создание условий для обеспечения качественным жильем населения </w:t>
      </w:r>
      <w:r w:rsidR="00C2083B" w:rsidRPr="00E82A9D">
        <w:rPr>
          <w:rFonts w:ascii="Times New Roman" w:hAnsi="Times New Roman" w:cs="Times New Roman"/>
        </w:rPr>
        <w:t>Кемского муниципального округа</w:t>
      </w:r>
      <w:r w:rsidRPr="00E82A9D">
        <w:rPr>
          <w:rFonts w:ascii="Times New Roman" w:hAnsi="Times New Roman" w:cs="Times New Roman"/>
        </w:rPr>
        <w:t>, в том числе:</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lastRenderedPageBreak/>
        <w:t>- путем приобретения за счет вышестоящих бюджетов жилых помещений и последующего их предоставления детям-сиротам;</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путем приобретения за счет средств бюджета </w:t>
      </w:r>
      <w:r w:rsidR="00C2083B"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жилых помещений и последующего их предоставления гражданам во исполнение судебных решений;</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путем выявления и осуществления ремонта освободившихся муниципальных жилых помещений;</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путем улучшения качества жилищного фонда, повышения комфортности условий проживания, посредством софинансирования мероприятий по капитальному ремонту общего имущества многоквартирных домов, расположенных на территории </w:t>
      </w:r>
      <w:r w:rsidR="00C2083B" w:rsidRPr="00E82A9D">
        <w:rPr>
          <w:rFonts w:ascii="Times New Roman" w:hAnsi="Times New Roman" w:cs="Times New Roman"/>
        </w:rPr>
        <w:t>Кемского муниципального округа</w:t>
      </w:r>
      <w:r w:rsidRPr="00E82A9D">
        <w:rPr>
          <w:rFonts w:ascii="Times New Roman" w:hAnsi="Times New Roman" w:cs="Times New Roman"/>
        </w:rPr>
        <w:t>;</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путем улучшения качества муниципального жилищного фонда, повышения комфортности условий проживания, посредством организации работ по капитальному ремонту в помещениях, находящихся в муниципальной собственности;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путем переселения граждан из аварийного жилищного фонда;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путем сноса расселенных аварийных домов;</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В целях обеспечения сбалансированного и устойчивого развития территорий, улучшения жилищных условий граждан, повышения эффективности использования территорий, формирования комфортной городской среды, создания условий для привлечения внебюджетных источников финансирования, обновления застроенных территорий в Градостроительный </w:t>
      </w:r>
      <w:hyperlink r:id="rId28">
        <w:r w:rsidRPr="00E82A9D">
          <w:rPr>
            <w:rFonts w:ascii="Times New Roman" w:hAnsi="Times New Roman" w:cs="Times New Roman"/>
            <w:color w:val="0000FF"/>
          </w:rPr>
          <w:t>кодекс</w:t>
        </w:r>
      </w:hyperlink>
      <w:r w:rsidRPr="00E82A9D">
        <w:rPr>
          <w:rFonts w:ascii="Times New Roman" w:hAnsi="Times New Roman" w:cs="Times New Roman"/>
        </w:rPr>
        <w:t xml:space="preserve"> Российской Федерации с 2021 года введена новая глава - Комплексное развитие территорий.</w:t>
      </w:r>
    </w:p>
    <w:p w:rsidR="002C6BAE"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Совместно с Правительством Республики Карелия, Министерством строительства, жилищно-коммунального хозяйства и энергетики Республики Карелия принято решение о реализации на территории Республики Карелия инфраструктурного проекта технологического присоединения к сетям водоснабжения и водоотведения в рамках комплексного развития территории.</w:t>
      </w:r>
    </w:p>
    <w:p w:rsidR="00D23D11" w:rsidRDefault="00D23D11" w:rsidP="00D23D11">
      <w:pPr>
        <w:pStyle w:val="ConsPlusNormal"/>
        <w:ind w:firstLine="540"/>
        <w:jc w:val="both"/>
        <w:rPr>
          <w:rFonts w:ascii="Times New Roman" w:hAnsi="Times New Roman" w:cs="Times New Roman"/>
        </w:rPr>
      </w:pPr>
    </w:p>
    <w:p w:rsidR="00D23D11" w:rsidRDefault="00D23D11" w:rsidP="00D23D11">
      <w:pPr>
        <w:pStyle w:val="ConsPlusNormal"/>
        <w:ind w:firstLine="540"/>
        <w:jc w:val="both"/>
        <w:rPr>
          <w:rFonts w:ascii="Times New Roman" w:hAnsi="Times New Roman" w:cs="Times New Roman"/>
        </w:rPr>
      </w:pPr>
      <w:r w:rsidRPr="006D311D">
        <w:rPr>
          <w:rFonts w:ascii="Times New Roman" w:hAnsi="Times New Roman" w:cs="Times New Roman"/>
        </w:rPr>
        <w:t>В рамках региональной программы «Модернизация систем коммунальной инфраструктуры Республики Карелия (2023-2027 годы)» администраци</w:t>
      </w:r>
      <w:r w:rsidR="004E0687">
        <w:rPr>
          <w:rFonts w:ascii="Times New Roman" w:hAnsi="Times New Roman" w:cs="Times New Roman"/>
        </w:rPr>
        <w:t xml:space="preserve">ей получено </w:t>
      </w:r>
      <w:r w:rsidRPr="006D311D">
        <w:rPr>
          <w:rFonts w:ascii="Times New Roman" w:hAnsi="Times New Roman" w:cs="Times New Roman"/>
        </w:rPr>
        <w:t xml:space="preserve">положительное заключение государственной экспертизы проектной документации по пяти аварийным участкам водопроводной сети. </w:t>
      </w:r>
    </w:p>
    <w:p w:rsidR="00D23D11" w:rsidRPr="006D311D" w:rsidRDefault="00D23D11" w:rsidP="00D23D11">
      <w:pPr>
        <w:pStyle w:val="ConsPlusNormal"/>
        <w:ind w:firstLine="540"/>
        <w:jc w:val="both"/>
        <w:rPr>
          <w:rFonts w:ascii="Times New Roman" w:hAnsi="Times New Roman" w:cs="Times New Roman"/>
        </w:rPr>
      </w:pPr>
      <w:r w:rsidRPr="006D311D">
        <w:rPr>
          <w:rFonts w:ascii="Times New Roman" w:hAnsi="Times New Roman" w:cs="Times New Roman"/>
        </w:rPr>
        <w:t xml:space="preserve">В 2024 – 2025 гг. в программу включены три объекта из пяти: </w:t>
      </w:r>
    </w:p>
    <w:p w:rsidR="00D23D11" w:rsidRPr="006D311D" w:rsidRDefault="00D23D11" w:rsidP="00D23D11">
      <w:pPr>
        <w:pStyle w:val="ConsPlusNormal"/>
        <w:ind w:firstLine="540"/>
        <w:jc w:val="both"/>
        <w:rPr>
          <w:rFonts w:ascii="Times New Roman" w:hAnsi="Times New Roman" w:cs="Times New Roman"/>
        </w:rPr>
      </w:pPr>
      <w:r w:rsidRPr="006D311D">
        <w:rPr>
          <w:rFonts w:ascii="Times New Roman" w:hAnsi="Times New Roman" w:cs="Times New Roman"/>
        </w:rPr>
        <w:t xml:space="preserve"> - Капитальный ремонт аварийного участка водопроводных сетей по ул. Каменева - 623,8 тыс.рублей.</w:t>
      </w:r>
    </w:p>
    <w:p w:rsidR="00D23D11" w:rsidRPr="006D311D" w:rsidRDefault="00D23D11" w:rsidP="00D23D11">
      <w:pPr>
        <w:pStyle w:val="ConsPlusNormal"/>
        <w:ind w:firstLine="540"/>
        <w:jc w:val="both"/>
        <w:rPr>
          <w:rFonts w:ascii="Times New Roman" w:hAnsi="Times New Roman" w:cs="Times New Roman"/>
        </w:rPr>
      </w:pPr>
      <w:r w:rsidRPr="006D311D">
        <w:rPr>
          <w:rFonts w:ascii="Times New Roman" w:hAnsi="Times New Roman" w:cs="Times New Roman"/>
        </w:rPr>
        <w:t xml:space="preserve"> - Капитальный ремонт аварийного участка водопроводных сетей ул. Подужемская -1979,0 тыс.рублей.</w:t>
      </w:r>
    </w:p>
    <w:p w:rsidR="00D23D11" w:rsidRPr="006D311D" w:rsidRDefault="00D23D11" w:rsidP="00D23D11">
      <w:pPr>
        <w:pStyle w:val="ConsPlusNormal"/>
        <w:ind w:firstLine="540"/>
        <w:jc w:val="both"/>
        <w:rPr>
          <w:rFonts w:ascii="Times New Roman" w:hAnsi="Times New Roman" w:cs="Times New Roman"/>
        </w:rPr>
      </w:pPr>
      <w:r w:rsidRPr="006D311D">
        <w:rPr>
          <w:rFonts w:ascii="Times New Roman" w:hAnsi="Times New Roman" w:cs="Times New Roman"/>
        </w:rPr>
        <w:t>-  Капитальный ремонт аварийного участка магистрального трубопровода диаметром 250 мм протяженностью 2207,50 м по ул. Шоссе 1 мая в г. Кемь – 24 527,65 тыс.рублей.</w:t>
      </w:r>
    </w:p>
    <w:p w:rsidR="00D23D11" w:rsidRPr="006D311D" w:rsidRDefault="00D23D11" w:rsidP="00D23D11">
      <w:pPr>
        <w:pStyle w:val="ConsPlusNormal"/>
        <w:ind w:firstLine="540"/>
        <w:jc w:val="both"/>
        <w:rPr>
          <w:rFonts w:ascii="Times New Roman" w:hAnsi="Times New Roman" w:cs="Times New Roman"/>
        </w:rPr>
      </w:pPr>
      <w:r w:rsidRPr="006D311D">
        <w:rPr>
          <w:rFonts w:ascii="Times New Roman" w:hAnsi="Times New Roman" w:cs="Times New Roman"/>
        </w:rPr>
        <w:t xml:space="preserve"> Выполнен   капитальный ремонт водопроводных сетей в п.Рабочеостровск. Стоимость работ составила 4 396,6 тыс.рублей.</w:t>
      </w:r>
    </w:p>
    <w:p w:rsidR="00D23D11" w:rsidRDefault="00D23D11" w:rsidP="00D23D11">
      <w:pPr>
        <w:pStyle w:val="ConsPlusNormal"/>
        <w:ind w:firstLine="567"/>
        <w:jc w:val="both"/>
        <w:rPr>
          <w:rFonts w:ascii="Times New Roman" w:hAnsi="Times New Roman" w:cs="Times New Roman"/>
        </w:rPr>
      </w:pPr>
      <w:r w:rsidRPr="006D311D">
        <w:rPr>
          <w:rFonts w:ascii="Times New Roman" w:hAnsi="Times New Roman" w:cs="Times New Roman"/>
        </w:rPr>
        <w:t xml:space="preserve"> В 2026 году заключен муниципальный контракт на выполнение работ по капитальному ремонту аварийного трубопровода диаметром 200 мм по ул. Октябрьской в п. Рабочеостровск протяженностью 2016 м. Стоимость работ составит 15 млн.рублей.</w:t>
      </w:r>
    </w:p>
    <w:p w:rsidR="00B02FB5" w:rsidRPr="004D6592" w:rsidRDefault="0017705A" w:rsidP="004E0687">
      <w:pPr>
        <w:pStyle w:val="ConsPlusNormal"/>
        <w:ind w:firstLine="567"/>
        <w:rPr>
          <w:rFonts w:ascii="Times New Roman" w:hAnsi="Times New Roman" w:cs="Times New Roman"/>
        </w:rPr>
      </w:pPr>
      <w:r>
        <w:rPr>
          <w:rFonts w:ascii="Times New Roman" w:hAnsi="Times New Roman" w:cs="Times New Roman"/>
        </w:rPr>
        <w:t>Кроме этого, р</w:t>
      </w:r>
      <w:r w:rsidRPr="0017705A">
        <w:rPr>
          <w:rFonts w:ascii="Times New Roman" w:hAnsi="Times New Roman" w:cs="Times New Roman"/>
        </w:rPr>
        <w:t>еализованы мероприятия по ремонту насосно - фильтровальной станции в г. Кемь.</w:t>
      </w:r>
      <w:r w:rsidRPr="0017705A">
        <w:rPr>
          <w:rFonts w:ascii="Times New Roman" w:hAnsi="Times New Roman" w:cs="Times New Roman"/>
        </w:rPr>
        <w:br/>
        <w:t>        В 2023 году выполнены следующие мероприятия:</w:t>
      </w:r>
      <w:r w:rsidRPr="0017705A">
        <w:rPr>
          <w:rFonts w:ascii="Times New Roman" w:hAnsi="Times New Roman" w:cs="Times New Roman"/>
        </w:rPr>
        <w:br/>
        <w:t>демонтаж/монтаж задвижек на насосной фильтровальной станции в количестве 14 штук, частично заменен трубопровод внутри станции, установлено новое насосное оборудование.</w:t>
      </w:r>
      <w:r w:rsidRPr="0017705A">
        <w:rPr>
          <w:rFonts w:ascii="Times New Roman" w:hAnsi="Times New Roman" w:cs="Times New Roman"/>
        </w:rPr>
        <w:br/>
        <w:t>        В 2024 году проведены сложные работы по замене запорной арматуры в количестве 10 единиц, в том числе с использованием водолазных работ.  Стоимость работ составила 1621,9 тыс. рублей.      </w:t>
      </w:r>
      <w:r w:rsidRPr="0017705A">
        <w:rPr>
          <w:rFonts w:ascii="Times New Roman" w:hAnsi="Times New Roman" w:cs="Times New Roman"/>
        </w:rPr>
        <w:br/>
      </w:r>
      <w:r w:rsidRPr="0017705A">
        <w:rPr>
          <w:rFonts w:ascii="Times New Roman" w:hAnsi="Times New Roman" w:cs="Times New Roman"/>
        </w:rPr>
        <w:lastRenderedPageBreak/>
        <w:t>        Приобретен частотный преобразователь для подключения нового насосного оборудования, работы 1000 тыс.рублей.</w:t>
      </w:r>
      <w:r w:rsidRPr="0017705A">
        <w:rPr>
          <w:rFonts w:ascii="Times New Roman" w:hAnsi="Times New Roman" w:cs="Times New Roman"/>
        </w:rPr>
        <w:br/>
        <w:t>       Выполнены работы по ремонту кровли, частично утеплены и обшиты профильным листом стены, установлены окна. </w:t>
      </w:r>
      <w:r w:rsidRPr="0017705A">
        <w:rPr>
          <w:rFonts w:ascii="Times New Roman" w:hAnsi="Times New Roman" w:cs="Times New Roman"/>
        </w:rPr>
        <w:br/>
        <w:t>       Подготовлена дефектная ведомость на устройство теплоснабжения для последующего составления локально - сметного расчета.</w:t>
      </w:r>
    </w:p>
    <w:p w:rsidR="00D23D11" w:rsidRPr="00B02FB5" w:rsidRDefault="004A501F" w:rsidP="004A501F">
      <w:pPr>
        <w:pStyle w:val="ConsPlusNormal"/>
        <w:ind w:firstLine="426"/>
      </w:pPr>
      <w:r>
        <w:rPr>
          <w:rFonts w:ascii="Times New Roman" w:hAnsi="Times New Roman" w:cs="Times New Roman"/>
        </w:rPr>
        <w:t xml:space="preserve">В 2026 году администрацией планируется проведение важных работ по очистке резервуаров и замене песчано-гравийного фильтра на насосно-фильтровальной станции г. Кемь.  </w:t>
      </w:r>
      <w:r w:rsidR="0017705A" w:rsidRPr="0017705A">
        <w:rPr>
          <w:rFonts w:ascii="Times New Roman" w:hAnsi="Times New Roman" w:cs="Times New Roman"/>
        </w:rPr>
        <w:br/>
      </w:r>
      <w:r w:rsidR="0017705A" w:rsidRPr="004E0687">
        <w:rPr>
          <w:rFonts w:ascii="Times New Roman" w:hAnsi="Times New Roman" w:cs="Times New Roman"/>
        </w:rPr>
        <w:t>   </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2. Описание приоритетов и целей</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муниципальной политики в сфере реализации</w:t>
      </w:r>
    </w:p>
    <w:p w:rsidR="00CC531B" w:rsidRPr="00E82A9D" w:rsidRDefault="002C6BAE" w:rsidP="00CC531B">
      <w:pPr>
        <w:pStyle w:val="ConsPlusTitle"/>
        <w:jc w:val="center"/>
        <w:rPr>
          <w:rFonts w:ascii="Times New Roman" w:hAnsi="Times New Roman" w:cs="Times New Roman"/>
        </w:rPr>
      </w:pPr>
      <w:r w:rsidRPr="00E82A9D">
        <w:rPr>
          <w:rFonts w:ascii="Times New Roman" w:hAnsi="Times New Roman" w:cs="Times New Roman"/>
        </w:rPr>
        <w:t xml:space="preserve">муниципальной программы </w:t>
      </w:r>
      <w:r w:rsidR="00CC531B" w:rsidRPr="00E82A9D">
        <w:rPr>
          <w:rFonts w:ascii="Times New Roman" w:hAnsi="Times New Roman" w:cs="Times New Roman"/>
        </w:rPr>
        <w:t>Кемского муниципального округа</w:t>
      </w:r>
    </w:p>
    <w:p w:rsidR="002C6BAE" w:rsidRPr="00E82A9D" w:rsidRDefault="002C6BAE" w:rsidP="00CC531B">
      <w:pPr>
        <w:pStyle w:val="ConsPlusTitle"/>
        <w:jc w:val="center"/>
        <w:rPr>
          <w:rFonts w:ascii="Times New Roman" w:hAnsi="Times New Roman" w:cs="Times New Roman"/>
        </w:rPr>
      </w:pPr>
      <w:r w:rsidRPr="00E82A9D">
        <w:rPr>
          <w:rFonts w:ascii="Times New Roman" w:hAnsi="Times New Roman" w:cs="Times New Roman"/>
        </w:rPr>
        <w:t xml:space="preserve"> "Обеспечение качественным жильем граждан,</w:t>
      </w:r>
    </w:p>
    <w:p w:rsidR="002C6BAE" w:rsidRPr="00E82A9D" w:rsidRDefault="002C6BAE" w:rsidP="00CC531B">
      <w:pPr>
        <w:pStyle w:val="ConsPlusTitle"/>
        <w:jc w:val="center"/>
        <w:rPr>
          <w:rFonts w:ascii="Times New Roman" w:hAnsi="Times New Roman" w:cs="Times New Roman"/>
        </w:rPr>
      </w:pPr>
      <w:r w:rsidRPr="00E82A9D">
        <w:rPr>
          <w:rFonts w:ascii="Times New Roman" w:hAnsi="Times New Roman" w:cs="Times New Roman"/>
        </w:rPr>
        <w:t xml:space="preserve">проживающих на территории </w:t>
      </w:r>
      <w:r w:rsidR="00CC531B"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ind w:firstLine="540"/>
        <w:jc w:val="both"/>
        <w:rPr>
          <w:rFonts w:ascii="Times New Roman" w:hAnsi="Times New Roman" w:cs="Times New Roman"/>
        </w:rPr>
      </w:pPr>
      <w:r w:rsidRPr="00E82A9D">
        <w:rPr>
          <w:rFonts w:ascii="Times New Roman" w:hAnsi="Times New Roman" w:cs="Times New Roman"/>
        </w:rPr>
        <w:t xml:space="preserve">Муниципальная программа </w:t>
      </w:r>
      <w:r w:rsidR="00CC531B"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 xml:space="preserve">"Обеспечение качественным жильем граждан, проживающих на территории </w:t>
      </w:r>
      <w:r w:rsidR="00CC531B" w:rsidRPr="00E82A9D">
        <w:rPr>
          <w:rFonts w:ascii="Times New Roman" w:hAnsi="Times New Roman" w:cs="Times New Roman"/>
        </w:rPr>
        <w:t>Кемского муниципального округа</w:t>
      </w:r>
      <w:r w:rsidRPr="00E82A9D">
        <w:rPr>
          <w:rFonts w:ascii="Times New Roman" w:hAnsi="Times New Roman" w:cs="Times New Roman"/>
        </w:rPr>
        <w:t>" (далее - муниципальная программа) разработана на основании: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Федерального </w:t>
      </w:r>
      <w:hyperlink r:id="rId29">
        <w:r w:rsidRPr="00E82A9D">
          <w:rPr>
            <w:rFonts w:ascii="Times New Roman" w:hAnsi="Times New Roman" w:cs="Times New Roman"/>
            <w:color w:val="0000FF"/>
          </w:rPr>
          <w:t>закона</w:t>
        </w:r>
      </w:hyperlink>
      <w:r w:rsidRPr="00E82A9D">
        <w:rPr>
          <w:rFonts w:ascii="Times New Roman" w:hAnsi="Times New Roman" w:cs="Times New Roman"/>
        </w:rPr>
        <w:t xml:space="preserve"> от 06.10.2</w:t>
      </w:r>
      <w:r w:rsidR="00CC531B" w:rsidRPr="00E82A9D">
        <w:rPr>
          <w:rFonts w:ascii="Times New Roman" w:hAnsi="Times New Roman" w:cs="Times New Roman"/>
        </w:rPr>
        <w:t>003 №</w:t>
      </w:r>
      <w:r w:rsidRPr="00E82A9D">
        <w:rPr>
          <w:rFonts w:ascii="Times New Roman" w:hAnsi="Times New Roman" w:cs="Times New Roman"/>
        </w:rPr>
        <w:t xml:space="preserve"> 131-ФЗ "Об общих принципах организации местного самоуправления в Российской Федерации", которым к вопросам местного значения </w:t>
      </w:r>
      <w:r w:rsidR="00D959D3" w:rsidRPr="00E82A9D">
        <w:rPr>
          <w:rFonts w:ascii="Times New Roman" w:hAnsi="Times New Roman" w:cs="Times New Roman"/>
        </w:rPr>
        <w:t>муниципального</w:t>
      </w:r>
      <w:r w:rsidRPr="00E82A9D">
        <w:rPr>
          <w:rFonts w:ascii="Times New Roman" w:hAnsi="Times New Roman" w:cs="Times New Roman"/>
        </w:rPr>
        <w:t xml:space="preserve"> округа отнесено обеспечение проживающих в </w:t>
      </w:r>
      <w:r w:rsidR="00D959D3" w:rsidRPr="00E82A9D">
        <w:rPr>
          <w:rFonts w:ascii="Times New Roman" w:hAnsi="Times New Roman" w:cs="Times New Roman"/>
        </w:rPr>
        <w:t>муниципальном</w:t>
      </w:r>
      <w:r w:rsidRPr="00E82A9D">
        <w:rPr>
          <w:rFonts w:ascii="Times New Roman" w:hAnsi="Times New Roman" w:cs="Times New Roman"/>
        </w:rPr>
        <w:t xml:space="preserve">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а также иные полномочия органов местного самоуправления в соответствии с жилищным законодательством;</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Федерального </w:t>
      </w:r>
      <w:hyperlink r:id="rId30">
        <w:r w:rsidRPr="00E82A9D">
          <w:rPr>
            <w:rFonts w:ascii="Times New Roman" w:hAnsi="Times New Roman" w:cs="Times New Roman"/>
            <w:color w:val="0000FF"/>
          </w:rPr>
          <w:t>закона</w:t>
        </w:r>
      </w:hyperlink>
      <w:r w:rsidRPr="00E82A9D">
        <w:rPr>
          <w:rFonts w:ascii="Times New Roman" w:hAnsi="Times New Roman" w:cs="Times New Roman"/>
        </w:rPr>
        <w:t xml:space="preserve"> от 21.07.2007 N 185-ФЗ "О Фонде содействия реформированию жилищно-коммунального хозяйства";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Федерального </w:t>
      </w:r>
      <w:hyperlink r:id="rId31">
        <w:r w:rsidRPr="00E82A9D">
          <w:rPr>
            <w:rFonts w:ascii="Times New Roman" w:hAnsi="Times New Roman" w:cs="Times New Roman"/>
            <w:color w:val="0000FF"/>
          </w:rPr>
          <w:t>закона</w:t>
        </w:r>
      </w:hyperlink>
      <w:r w:rsidR="00CC531B" w:rsidRPr="00E82A9D">
        <w:rPr>
          <w:rFonts w:ascii="Times New Roman" w:hAnsi="Times New Roman" w:cs="Times New Roman"/>
        </w:rPr>
        <w:t xml:space="preserve"> от 21.12.1996 №</w:t>
      </w:r>
      <w:r w:rsidRPr="00E82A9D">
        <w:rPr>
          <w:rFonts w:ascii="Times New Roman" w:hAnsi="Times New Roman" w:cs="Times New Roman"/>
        </w:rPr>
        <w:t xml:space="preserve"> 159-ФЗ "О дополнительных гарантиях по социальной поддержке детей-сирот и детей, оставшихся без попечения родителей";</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32">
        <w:r w:rsidRPr="00E82A9D">
          <w:rPr>
            <w:rFonts w:ascii="Times New Roman" w:hAnsi="Times New Roman" w:cs="Times New Roman"/>
            <w:color w:val="0000FF"/>
          </w:rPr>
          <w:t>Указа</w:t>
        </w:r>
      </w:hyperlink>
      <w:r w:rsidRPr="00E82A9D">
        <w:rPr>
          <w:rFonts w:ascii="Times New Roman" w:hAnsi="Times New Roman" w:cs="Times New Roman"/>
        </w:rPr>
        <w:t xml:space="preserve"> Президента Российск</w:t>
      </w:r>
      <w:r w:rsidR="00FB6111" w:rsidRPr="00E82A9D">
        <w:rPr>
          <w:rFonts w:ascii="Times New Roman" w:hAnsi="Times New Roman" w:cs="Times New Roman"/>
        </w:rPr>
        <w:t>ой Федерации от 7.05.2024 №</w:t>
      </w:r>
      <w:r w:rsidRPr="00E82A9D">
        <w:rPr>
          <w:rFonts w:ascii="Times New Roman" w:hAnsi="Times New Roman" w:cs="Times New Roman"/>
        </w:rPr>
        <w:t xml:space="preserve"> 309 "О национальных целях развития Российской Федерации на период до 2030 года и на перспективу до 2036 года";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33">
        <w:r w:rsidRPr="00E82A9D">
          <w:rPr>
            <w:rFonts w:ascii="Times New Roman" w:hAnsi="Times New Roman" w:cs="Times New Roman"/>
            <w:color w:val="0000FF"/>
          </w:rPr>
          <w:t>Указа</w:t>
        </w:r>
      </w:hyperlink>
      <w:r w:rsidRPr="00E82A9D">
        <w:rPr>
          <w:rFonts w:ascii="Times New Roman" w:hAnsi="Times New Roman" w:cs="Times New Roman"/>
        </w:rPr>
        <w:t xml:space="preserve"> Президента Российской Федераци</w:t>
      </w:r>
      <w:r w:rsidR="00FB6111" w:rsidRPr="00E82A9D">
        <w:rPr>
          <w:rFonts w:ascii="Times New Roman" w:hAnsi="Times New Roman" w:cs="Times New Roman"/>
        </w:rPr>
        <w:t>и от 09.05.2017 №</w:t>
      </w:r>
      <w:r w:rsidRPr="00E82A9D">
        <w:rPr>
          <w:rFonts w:ascii="Times New Roman" w:hAnsi="Times New Roman" w:cs="Times New Roman"/>
        </w:rPr>
        <w:t xml:space="preserve"> 203 "О Стратегии развития информационного общества в Российской Федерации на 2017-2030 годы";</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государственной </w:t>
      </w:r>
      <w:hyperlink r:id="rId34">
        <w:r w:rsidRPr="00E82A9D">
          <w:rPr>
            <w:rFonts w:ascii="Times New Roman" w:hAnsi="Times New Roman" w:cs="Times New Roman"/>
            <w:color w:val="0000FF"/>
          </w:rPr>
          <w:t>программы</w:t>
        </w:r>
      </w:hyperlink>
      <w:r w:rsidRPr="00E82A9D">
        <w:rPr>
          <w:rFonts w:ascii="Times New Roman" w:hAnsi="Times New Roman" w:cs="Times New Roman"/>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w:t>
      </w:r>
      <w:r w:rsidR="00FB6111" w:rsidRPr="00E82A9D">
        <w:rPr>
          <w:rFonts w:ascii="Times New Roman" w:hAnsi="Times New Roman" w:cs="Times New Roman"/>
        </w:rPr>
        <w:t>ийской Федерации от 30.12.2017 №</w:t>
      </w:r>
      <w:r w:rsidRPr="00E82A9D">
        <w:rPr>
          <w:rFonts w:ascii="Times New Roman" w:hAnsi="Times New Roman" w:cs="Times New Roman"/>
        </w:rPr>
        <w:t xml:space="preserve"> 1710;</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35">
        <w:r w:rsidRPr="00E82A9D">
          <w:rPr>
            <w:rFonts w:ascii="Times New Roman" w:hAnsi="Times New Roman" w:cs="Times New Roman"/>
            <w:color w:val="0000FF"/>
          </w:rPr>
          <w:t>постановления</w:t>
        </w:r>
      </w:hyperlink>
      <w:r w:rsidRPr="00E82A9D">
        <w:rPr>
          <w:rFonts w:ascii="Times New Roman" w:hAnsi="Times New Roman" w:cs="Times New Roman"/>
        </w:rPr>
        <w:t xml:space="preserve"> Правительства Росс</w:t>
      </w:r>
      <w:r w:rsidR="00FB6111" w:rsidRPr="00E82A9D">
        <w:rPr>
          <w:rFonts w:ascii="Times New Roman" w:hAnsi="Times New Roman" w:cs="Times New Roman"/>
        </w:rPr>
        <w:t>ийской Федерации от 17.12.2010 №</w:t>
      </w:r>
      <w:r w:rsidRPr="00E82A9D">
        <w:rPr>
          <w:rFonts w:ascii="Times New Roman" w:hAnsi="Times New Roman" w:cs="Times New Roman"/>
        </w:rPr>
        <w:t xml:space="preserve">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36">
        <w:r w:rsidRPr="00E82A9D">
          <w:rPr>
            <w:rFonts w:ascii="Times New Roman" w:hAnsi="Times New Roman" w:cs="Times New Roman"/>
            <w:color w:val="0000FF"/>
          </w:rPr>
          <w:t>Закона</w:t>
        </w:r>
      </w:hyperlink>
      <w:r w:rsidRPr="00E82A9D">
        <w:rPr>
          <w:rFonts w:ascii="Times New Roman" w:hAnsi="Times New Roman" w:cs="Times New Roman"/>
        </w:rPr>
        <w:t xml:space="preserve"> Ре</w:t>
      </w:r>
      <w:r w:rsidR="00FB6111" w:rsidRPr="00E82A9D">
        <w:rPr>
          <w:rFonts w:ascii="Times New Roman" w:hAnsi="Times New Roman" w:cs="Times New Roman"/>
        </w:rPr>
        <w:t>спублики Карелия от 28.11.2005 №</w:t>
      </w:r>
      <w:r w:rsidRPr="00E82A9D">
        <w:rPr>
          <w:rFonts w:ascii="Times New Roman" w:hAnsi="Times New Roman" w:cs="Times New Roman"/>
        </w:rPr>
        <w:t xml:space="preserve"> 921-ЗРК "О государственном обеспечении и социальной поддержке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37">
        <w:r w:rsidRPr="00E82A9D">
          <w:rPr>
            <w:rFonts w:ascii="Times New Roman" w:hAnsi="Times New Roman" w:cs="Times New Roman"/>
            <w:color w:val="0000FF"/>
          </w:rPr>
          <w:t>Закона</w:t>
        </w:r>
      </w:hyperlink>
      <w:r w:rsidRPr="00E82A9D">
        <w:rPr>
          <w:rFonts w:ascii="Times New Roman" w:hAnsi="Times New Roman" w:cs="Times New Roman"/>
        </w:rPr>
        <w:t xml:space="preserve"> Республики Карели</w:t>
      </w:r>
      <w:r w:rsidR="00FB6111" w:rsidRPr="00E82A9D">
        <w:rPr>
          <w:rFonts w:ascii="Times New Roman" w:hAnsi="Times New Roman" w:cs="Times New Roman"/>
        </w:rPr>
        <w:t>я от 20.12.2013 №</w:t>
      </w:r>
      <w:r w:rsidRPr="00E82A9D">
        <w:rPr>
          <w:rFonts w:ascii="Times New Roman" w:hAnsi="Times New Roman" w:cs="Times New Roman"/>
        </w:rPr>
        <w:t xml:space="preserve"> 1758-ЗРК "О некоторых вопросах организации проведения капитального ремонта общего имущества в многоквартирных домах, расположенных на территории Республики Карелия";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38">
        <w:r w:rsidRPr="00E82A9D">
          <w:rPr>
            <w:rFonts w:ascii="Times New Roman" w:hAnsi="Times New Roman" w:cs="Times New Roman"/>
            <w:color w:val="0000FF"/>
          </w:rPr>
          <w:t>постановления</w:t>
        </w:r>
      </w:hyperlink>
      <w:r w:rsidRPr="00E82A9D">
        <w:rPr>
          <w:rFonts w:ascii="Times New Roman" w:hAnsi="Times New Roman" w:cs="Times New Roman"/>
        </w:rPr>
        <w:t xml:space="preserve"> Правительства Ре</w:t>
      </w:r>
      <w:r w:rsidR="00FB6111" w:rsidRPr="00E82A9D">
        <w:rPr>
          <w:rFonts w:ascii="Times New Roman" w:hAnsi="Times New Roman" w:cs="Times New Roman"/>
        </w:rPr>
        <w:t>спублики Карелия от 26.11.2014 №</w:t>
      </w:r>
      <w:r w:rsidRPr="00E82A9D">
        <w:rPr>
          <w:rFonts w:ascii="Times New Roman" w:hAnsi="Times New Roman" w:cs="Times New Roman"/>
        </w:rPr>
        <w:t xml:space="preserve"> 346-П "Об </w:t>
      </w:r>
      <w:r w:rsidRPr="00E82A9D">
        <w:rPr>
          <w:rFonts w:ascii="Times New Roman" w:hAnsi="Times New Roman" w:cs="Times New Roman"/>
        </w:rPr>
        <w:lastRenderedPageBreak/>
        <w:t>утверждении региональной программы капитального ремонта общего имущества в многоквартирных домах, расположенных на территории Республики Карелия, на 2015-20</w:t>
      </w:r>
      <w:r w:rsidR="004A501F">
        <w:rPr>
          <w:rFonts w:ascii="Times New Roman" w:hAnsi="Times New Roman" w:cs="Times New Roman"/>
        </w:rPr>
        <w:t>50</w:t>
      </w:r>
      <w:r w:rsidRPr="00E82A9D">
        <w:rPr>
          <w:rFonts w:ascii="Times New Roman" w:hAnsi="Times New Roman" w:cs="Times New Roman"/>
        </w:rPr>
        <w:t xml:space="preserve"> годы";</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39">
        <w:r w:rsidRPr="00E82A9D">
          <w:rPr>
            <w:rFonts w:ascii="Times New Roman" w:hAnsi="Times New Roman" w:cs="Times New Roman"/>
            <w:color w:val="0000FF"/>
          </w:rPr>
          <w:t>постановления</w:t>
        </w:r>
      </w:hyperlink>
      <w:r w:rsidRPr="00E82A9D">
        <w:rPr>
          <w:rFonts w:ascii="Times New Roman" w:hAnsi="Times New Roman" w:cs="Times New Roman"/>
        </w:rPr>
        <w:t xml:space="preserve"> Правительства Ре</w:t>
      </w:r>
      <w:r w:rsidR="00FB6111" w:rsidRPr="00E82A9D">
        <w:rPr>
          <w:rFonts w:ascii="Times New Roman" w:hAnsi="Times New Roman" w:cs="Times New Roman"/>
        </w:rPr>
        <w:t>спублики Карелия от 26.11.2014 №</w:t>
      </w:r>
      <w:r w:rsidRPr="00E82A9D">
        <w:rPr>
          <w:rFonts w:ascii="Times New Roman" w:hAnsi="Times New Roman" w:cs="Times New Roman"/>
        </w:rPr>
        <w:t xml:space="preserve"> 351-П "Об утверждении государственной программы Республики Карелия "Обеспечение доступным и комфортным жильем и жилищно-коммунальными услугами";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w:t>
      </w:r>
      <w:hyperlink r:id="rId40">
        <w:r w:rsidRPr="00E82A9D">
          <w:rPr>
            <w:rFonts w:ascii="Times New Roman" w:hAnsi="Times New Roman" w:cs="Times New Roman"/>
            <w:color w:val="0000FF"/>
          </w:rPr>
          <w:t>постановления</w:t>
        </w:r>
      </w:hyperlink>
      <w:r w:rsidRPr="00E82A9D">
        <w:rPr>
          <w:rFonts w:ascii="Times New Roman" w:hAnsi="Times New Roman" w:cs="Times New Roman"/>
        </w:rPr>
        <w:t xml:space="preserve"> Правительства Ре</w:t>
      </w:r>
      <w:r w:rsidR="00FB6111" w:rsidRPr="00E82A9D">
        <w:rPr>
          <w:rFonts w:ascii="Times New Roman" w:hAnsi="Times New Roman" w:cs="Times New Roman"/>
        </w:rPr>
        <w:t>спублики Карелия от 22.04.2024 №</w:t>
      </w:r>
      <w:r w:rsidRPr="00E82A9D">
        <w:rPr>
          <w:rFonts w:ascii="Times New Roman" w:hAnsi="Times New Roman" w:cs="Times New Roman"/>
        </w:rPr>
        <w:t xml:space="preserve"> 124-П "</w:t>
      </w:r>
      <w:r w:rsidR="004A501F">
        <w:rPr>
          <w:rFonts w:ascii="Times New Roman" w:eastAsiaTheme="minorHAnsi" w:hAnsi="Times New Roman"/>
          <w:szCs w:val="22"/>
        </w:rPr>
        <w:t>О р</w:t>
      </w:r>
      <w:r w:rsidR="004A501F" w:rsidRPr="004E0687">
        <w:rPr>
          <w:rFonts w:ascii="Times New Roman" w:eastAsiaTheme="minorHAnsi" w:hAnsi="Times New Roman"/>
          <w:szCs w:val="22"/>
        </w:rPr>
        <w:t>егиональн</w:t>
      </w:r>
      <w:r w:rsidR="004A501F">
        <w:rPr>
          <w:rFonts w:ascii="Times New Roman" w:eastAsiaTheme="minorHAnsi" w:hAnsi="Times New Roman"/>
          <w:szCs w:val="22"/>
        </w:rPr>
        <w:t>ой</w:t>
      </w:r>
      <w:r w:rsidR="004A501F" w:rsidRPr="004E0687">
        <w:rPr>
          <w:rFonts w:ascii="Times New Roman" w:eastAsiaTheme="minorHAnsi" w:hAnsi="Times New Roman"/>
          <w:szCs w:val="22"/>
        </w:rPr>
        <w:t xml:space="preserve"> адресн</w:t>
      </w:r>
      <w:r w:rsidR="004A501F">
        <w:rPr>
          <w:rFonts w:ascii="Times New Roman" w:eastAsiaTheme="minorHAnsi" w:hAnsi="Times New Roman"/>
          <w:szCs w:val="22"/>
        </w:rPr>
        <w:t>ой</w:t>
      </w:r>
      <w:r w:rsidR="004A501F" w:rsidRPr="004E0687">
        <w:rPr>
          <w:rFonts w:ascii="Times New Roman" w:eastAsiaTheme="minorHAnsi" w:hAnsi="Times New Roman"/>
          <w:szCs w:val="22"/>
        </w:rPr>
        <w:t xml:space="preserve"> программ</w:t>
      </w:r>
      <w:r w:rsidR="004A501F">
        <w:rPr>
          <w:rFonts w:ascii="Times New Roman" w:eastAsiaTheme="minorHAnsi" w:hAnsi="Times New Roman"/>
          <w:szCs w:val="22"/>
        </w:rPr>
        <w:t>е</w:t>
      </w:r>
      <w:r w:rsidR="004A501F" w:rsidRPr="004E0687">
        <w:rPr>
          <w:rFonts w:ascii="Times New Roman" w:eastAsiaTheme="minorHAnsi" w:hAnsi="Times New Roman"/>
          <w:szCs w:val="22"/>
        </w:rPr>
        <w:t xml:space="preserve"> по переселению граждан из аварийного жилищного фонда, признанного таковым с 1 января 2017 года</w:t>
      </w:r>
      <w:r w:rsidR="004A501F" w:rsidRPr="00E82A9D">
        <w:rPr>
          <w:rFonts w:ascii="Times New Roman" w:hAnsi="Times New Roman" w:cs="Times New Roman"/>
        </w:rPr>
        <w:t xml:space="preserve"> </w:t>
      </w:r>
      <w:r w:rsidRPr="00E82A9D">
        <w:rPr>
          <w:rFonts w:ascii="Times New Roman" w:hAnsi="Times New Roman" w:cs="Times New Roman"/>
        </w:rPr>
        <w:t>"</w:t>
      </w:r>
      <w:r w:rsidR="004A501F">
        <w:rPr>
          <w:rFonts w:ascii="Times New Roman" w:hAnsi="Times New Roman" w:cs="Times New Roman"/>
        </w:rPr>
        <w:t>.</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Цель муниципальной политики в жилищной сфере и цель муниципальной программы - обеспечение качественным жильем граждан, проживающих на территории </w:t>
      </w:r>
      <w:r w:rsidR="00FB6111" w:rsidRPr="00E82A9D">
        <w:rPr>
          <w:rFonts w:ascii="Times New Roman" w:hAnsi="Times New Roman" w:cs="Times New Roman"/>
        </w:rPr>
        <w:t>Кемского муниципального округа</w:t>
      </w:r>
      <w:r w:rsidRPr="00E82A9D">
        <w:rPr>
          <w:rFonts w:ascii="Times New Roman" w:hAnsi="Times New Roman" w:cs="Times New Roman"/>
        </w:rPr>
        <w:t>.</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Основными приоритетами государственной политики в жилищной и жилищно-коммунальной сфере являются обеспечение доступности жилья для всех категорий граждан, а также соответствие объема комфортности жилищного фонда потребностям населения.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Приоритетами муниципальной политики в жилищной сфере и задачами, направленными на достижение указанной цели, являются следующие:</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поддержка отдельных категорий граждан, которые нуждаются в улучшении жилищных условий;</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улучшение качества жилищного фонда, повышение комфортности условий проживания;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ликвидация аварийного жилья;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модернизация жилищно-коммунальной сферы.</w:t>
      </w:r>
    </w:p>
    <w:p w:rsidR="002C6BAE" w:rsidRPr="00E82A9D" w:rsidRDefault="002C6BAE">
      <w:pPr>
        <w:pStyle w:val="ConsPlusNormal"/>
        <w:jc w:val="both"/>
        <w:rPr>
          <w:rFonts w:ascii="Times New Roman" w:hAnsi="Times New Roman" w:cs="Times New Roman"/>
        </w:rPr>
      </w:pPr>
    </w:p>
    <w:p w:rsidR="007327F0" w:rsidRDefault="007327F0">
      <w:pPr>
        <w:pStyle w:val="ConsPlusTitle"/>
        <w:jc w:val="center"/>
        <w:outlineLvl w:val="2"/>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3. Сведения о взаимосвязи со стратегическими</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приоритетами, целями и показателями государственных</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программ Российской Федерации и Республики Карелия</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ind w:firstLine="540"/>
        <w:jc w:val="both"/>
        <w:rPr>
          <w:rFonts w:ascii="Times New Roman" w:hAnsi="Times New Roman" w:cs="Times New Roman"/>
        </w:rPr>
      </w:pPr>
      <w:r w:rsidRPr="00E82A9D">
        <w:rPr>
          <w:rFonts w:ascii="Times New Roman" w:hAnsi="Times New Roman" w:cs="Times New Roman"/>
        </w:rPr>
        <w:t xml:space="preserve">Сфера реализации муниципальной программы соответствует национальной цели "Комфортная и безопасная среда для жизни", определенной </w:t>
      </w:r>
      <w:hyperlink r:id="rId41">
        <w:r w:rsidRPr="00E82A9D">
          <w:rPr>
            <w:rFonts w:ascii="Times New Roman" w:hAnsi="Times New Roman" w:cs="Times New Roman"/>
            <w:color w:val="0000FF"/>
          </w:rPr>
          <w:t>Указом</w:t>
        </w:r>
      </w:hyperlink>
      <w:r w:rsidRPr="00E82A9D">
        <w:rPr>
          <w:rFonts w:ascii="Times New Roman" w:hAnsi="Times New Roman" w:cs="Times New Roman"/>
        </w:rPr>
        <w:t xml:space="preserve"> Президента Российской </w:t>
      </w:r>
      <w:r w:rsidR="00FB6111" w:rsidRPr="00E82A9D">
        <w:rPr>
          <w:rFonts w:ascii="Times New Roman" w:hAnsi="Times New Roman" w:cs="Times New Roman"/>
        </w:rPr>
        <w:t>Федерации от 07.05.2024 №</w:t>
      </w:r>
      <w:r w:rsidRPr="00E82A9D">
        <w:rPr>
          <w:rFonts w:ascii="Times New Roman" w:hAnsi="Times New Roman" w:cs="Times New Roman"/>
        </w:rPr>
        <w:t xml:space="preserve"> 309, государственной </w:t>
      </w:r>
      <w:hyperlink r:id="rId42">
        <w:r w:rsidRPr="00E82A9D">
          <w:rPr>
            <w:rFonts w:ascii="Times New Roman" w:hAnsi="Times New Roman" w:cs="Times New Roman"/>
            <w:color w:val="0000FF"/>
          </w:rPr>
          <w:t>программе</w:t>
        </w:r>
      </w:hyperlink>
      <w:r w:rsidRPr="00E82A9D">
        <w:rPr>
          <w:rFonts w:ascii="Times New Roman" w:hAnsi="Times New Roman" w:cs="Times New Roman"/>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w:t>
      </w:r>
      <w:r w:rsidR="00FB6111" w:rsidRPr="00E82A9D">
        <w:rPr>
          <w:rFonts w:ascii="Times New Roman" w:hAnsi="Times New Roman" w:cs="Times New Roman"/>
        </w:rPr>
        <w:t>ийской Федерации от 30.12.2017 №</w:t>
      </w:r>
      <w:r w:rsidRPr="00E82A9D">
        <w:rPr>
          <w:rFonts w:ascii="Times New Roman" w:hAnsi="Times New Roman" w:cs="Times New Roman"/>
        </w:rPr>
        <w:t xml:space="preserve"> 1710, государственной </w:t>
      </w:r>
      <w:hyperlink r:id="rId43">
        <w:r w:rsidRPr="00E82A9D">
          <w:rPr>
            <w:rFonts w:ascii="Times New Roman" w:hAnsi="Times New Roman" w:cs="Times New Roman"/>
            <w:color w:val="0000FF"/>
          </w:rPr>
          <w:t>программе</w:t>
        </w:r>
      </w:hyperlink>
      <w:r w:rsidRPr="00E82A9D">
        <w:rPr>
          <w:rFonts w:ascii="Times New Roman" w:hAnsi="Times New Roman" w:cs="Times New Roman"/>
        </w:rPr>
        <w:t xml:space="preserve"> Республики Карелия "Обеспечение доступным и комфортным жильем и жилищно-коммунальными услугами", утвержденной постановлением Правительства Ре</w:t>
      </w:r>
      <w:r w:rsidR="00FB6111" w:rsidRPr="00E82A9D">
        <w:rPr>
          <w:rFonts w:ascii="Times New Roman" w:hAnsi="Times New Roman" w:cs="Times New Roman"/>
        </w:rPr>
        <w:t>спублики Карелия от 26.11.2014 №</w:t>
      </w:r>
      <w:r w:rsidRPr="00E82A9D">
        <w:rPr>
          <w:rFonts w:ascii="Times New Roman" w:hAnsi="Times New Roman" w:cs="Times New Roman"/>
        </w:rPr>
        <w:t xml:space="preserve"> 351-П.</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Основным результатом муниципальной программы является улучшение жилищных и жилищно-коммунальных условий граждан, проживающих на территории </w:t>
      </w:r>
      <w:r w:rsidR="00FB6111" w:rsidRPr="00E82A9D">
        <w:rPr>
          <w:rFonts w:ascii="Times New Roman" w:hAnsi="Times New Roman" w:cs="Times New Roman"/>
        </w:rPr>
        <w:t>Кемского муниципального округа</w:t>
      </w:r>
      <w:r w:rsidRPr="00E82A9D">
        <w:rPr>
          <w:rFonts w:ascii="Times New Roman" w:hAnsi="Times New Roman" w:cs="Times New Roman"/>
        </w:rPr>
        <w:t>.</w:t>
      </w:r>
    </w:p>
    <w:p w:rsidR="002C6BAE" w:rsidRPr="00465438" w:rsidRDefault="002C6BAE">
      <w:pPr>
        <w:pStyle w:val="ConsPlusNormal"/>
        <w:spacing w:before="220"/>
        <w:ind w:firstLine="540"/>
        <w:jc w:val="both"/>
        <w:rPr>
          <w:rFonts w:ascii="Times New Roman" w:hAnsi="Times New Roman" w:cs="Times New Roman"/>
        </w:rPr>
      </w:pPr>
      <w:r w:rsidRPr="00465438">
        <w:rPr>
          <w:rFonts w:ascii="Times New Roman" w:hAnsi="Times New Roman" w:cs="Times New Roman"/>
        </w:rPr>
        <w:t>Программные мероприятия систематизируются по следующим направлениям:</w:t>
      </w:r>
    </w:p>
    <w:p w:rsidR="002C6BAE" w:rsidRPr="00465438" w:rsidRDefault="002C6BAE">
      <w:pPr>
        <w:pStyle w:val="ConsPlusNormal"/>
        <w:spacing w:before="220"/>
        <w:ind w:firstLine="540"/>
        <w:jc w:val="both"/>
        <w:rPr>
          <w:rFonts w:ascii="Times New Roman" w:hAnsi="Times New Roman" w:cs="Times New Roman"/>
        </w:rPr>
      </w:pPr>
      <w:r w:rsidRPr="00465438">
        <w:rPr>
          <w:rFonts w:ascii="Times New Roman" w:hAnsi="Times New Roman" w:cs="Times New Roman"/>
        </w:rPr>
        <w:t xml:space="preserve">- реализация отдельных </w:t>
      </w:r>
      <w:hyperlink w:anchor="P800">
        <w:r w:rsidRPr="00465438">
          <w:rPr>
            <w:rFonts w:ascii="Times New Roman" w:hAnsi="Times New Roman" w:cs="Times New Roman"/>
            <w:color w:val="0000FF"/>
          </w:rPr>
          <w:t>мероприятий</w:t>
        </w:r>
      </w:hyperlink>
      <w:r w:rsidRPr="00465438">
        <w:rPr>
          <w:rFonts w:ascii="Times New Roman" w:hAnsi="Times New Roman" w:cs="Times New Roman"/>
        </w:rPr>
        <w:t xml:space="preserve"> регионального проекта "Модернизация коммунальной инфраструктуры" в рамках реализации национального про</w:t>
      </w:r>
      <w:r w:rsidR="00465438" w:rsidRPr="00465438">
        <w:rPr>
          <w:rFonts w:ascii="Times New Roman" w:hAnsi="Times New Roman" w:cs="Times New Roman"/>
        </w:rPr>
        <w:t>екта "Инфраструктура для жизни" и регионального проекта «Жилье»;</w:t>
      </w:r>
    </w:p>
    <w:p w:rsidR="002C6BAE" w:rsidRPr="00465438" w:rsidRDefault="002C6BAE">
      <w:pPr>
        <w:pStyle w:val="ConsPlusNormal"/>
        <w:spacing w:before="220"/>
        <w:ind w:firstLine="540"/>
        <w:jc w:val="both"/>
        <w:rPr>
          <w:rFonts w:ascii="Times New Roman" w:hAnsi="Times New Roman" w:cs="Times New Roman"/>
        </w:rPr>
      </w:pPr>
      <w:r w:rsidRPr="00465438">
        <w:rPr>
          <w:rFonts w:ascii="Times New Roman" w:hAnsi="Times New Roman" w:cs="Times New Roman"/>
        </w:rPr>
        <w:t xml:space="preserve">- реализация отдельных </w:t>
      </w:r>
      <w:hyperlink w:anchor="P1159">
        <w:r w:rsidRPr="00465438">
          <w:rPr>
            <w:rFonts w:ascii="Times New Roman" w:hAnsi="Times New Roman" w:cs="Times New Roman"/>
            <w:color w:val="0000FF"/>
          </w:rPr>
          <w:t>мероприятий</w:t>
        </w:r>
      </w:hyperlink>
      <w:r w:rsidRPr="00465438">
        <w:rPr>
          <w:rFonts w:ascii="Times New Roman" w:hAnsi="Times New Roman" w:cs="Times New Roman"/>
        </w:rPr>
        <w:t xml:space="preserve"> ведомственного проекта "Реализация мероприятий по расселению граждан из аварийного жилищного фонда, оказание мер поддержки в улучшении жилищных условий";</w:t>
      </w:r>
    </w:p>
    <w:p w:rsidR="002C6BAE" w:rsidRPr="00465438" w:rsidRDefault="002C6BAE">
      <w:pPr>
        <w:pStyle w:val="ConsPlusNormal"/>
        <w:spacing w:before="220"/>
        <w:ind w:firstLine="540"/>
        <w:jc w:val="both"/>
        <w:rPr>
          <w:rFonts w:ascii="Times New Roman" w:hAnsi="Times New Roman" w:cs="Times New Roman"/>
        </w:rPr>
      </w:pPr>
      <w:r w:rsidRPr="00465438">
        <w:rPr>
          <w:rFonts w:ascii="Times New Roman" w:hAnsi="Times New Roman" w:cs="Times New Roman"/>
        </w:rPr>
        <w:lastRenderedPageBreak/>
        <w:t xml:space="preserve">- реализация </w:t>
      </w:r>
      <w:hyperlink w:anchor="P2344">
        <w:r w:rsidRPr="00465438">
          <w:rPr>
            <w:rFonts w:ascii="Times New Roman" w:hAnsi="Times New Roman" w:cs="Times New Roman"/>
            <w:color w:val="0000FF"/>
          </w:rPr>
          <w:t>комплекса</w:t>
        </w:r>
      </w:hyperlink>
      <w:r w:rsidRPr="00465438">
        <w:rPr>
          <w:rFonts w:ascii="Times New Roman" w:hAnsi="Times New Roman" w:cs="Times New Roman"/>
        </w:rPr>
        <w:t xml:space="preserve"> процессных мероприятий "Сохранение и улучшение технического состояния жилищного фонда </w:t>
      </w:r>
      <w:r w:rsidR="00FB6111" w:rsidRPr="00465438">
        <w:rPr>
          <w:rFonts w:ascii="Times New Roman" w:hAnsi="Times New Roman" w:cs="Times New Roman"/>
        </w:rPr>
        <w:t xml:space="preserve">Кемского муниципального округа </w:t>
      </w:r>
      <w:r w:rsidR="00D27A26" w:rsidRPr="00465438">
        <w:rPr>
          <w:rFonts w:ascii="Times New Roman" w:hAnsi="Times New Roman" w:cs="Times New Roman"/>
        </w:rPr>
        <w:t>" и комплекса процессных мероприятий «</w:t>
      </w:r>
      <w:r w:rsidR="00465438" w:rsidRPr="00465438">
        <w:rPr>
          <w:rFonts w:ascii="Times New Roman" w:hAnsi="Times New Roman" w:cs="Times New Roman"/>
        </w:rPr>
        <w:t>Улучшение технического состояния коммунальной системы</w:t>
      </w:r>
      <w:r w:rsidR="00D27A26" w:rsidRPr="00465438">
        <w:rPr>
          <w:rFonts w:ascii="Times New Roman" w:hAnsi="Times New Roman" w:cs="Times New Roman"/>
        </w:rPr>
        <w:t>»</w:t>
      </w:r>
      <w:r w:rsidR="00465438" w:rsidRPr="00465438">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4. Задачи муниципального управления,</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способы их эффективного решения в соответствующей</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отрасли экономики и сфере муниципального управления</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ind w:firstLine="540"/>
        <w:jc w:val="both"/>
        <w:rPr>
          <w:rFonts w:ascii="Times New Roman" w:hAnsi="Times New Roman" w:cs="Times New Roman"/>
        </w:rPr>
      </w:pPr>
      <w:r w:rsidRPr="00E82A9D">
        <w:rPr>
          <w:rFonts w:ascii="Times New Roman" w:hAnsi="Times New Roman" w:cs="Times New Roman"/>
        </w:rPr>
        <w:t xml:space="preserve">Мероприятия муниципальной программы направлены на улучшение качества жизни граждан, проживающих на территории </w:t>
      </w:r>
      <w:r w:rsidR="00FB6111" w:rsidRPr="00E82A9D">
        <w:rPr>
          <w:rFonts w:ascii="Times New Roman" w:hAnsi="Times New Roman" w:cs="Times New Roman"/>
        </w:rPr>
        <w:t>Кемского муниципального округа</w:t>
      </w:r>
      <w:r w:rsidRPr="00E82A9D">
        <w:rPr>
          <w:rFonts w:ascii="Times New Roman" w:hAnsi="Times New Roman" w:cs="Times New Roman"/>
        </w:rPr>
        <w:t>.</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Для достижения указанных целей в рамках улучшения жилищных и жилищно-коммунальных условий граждан, проживающих на территории </w:t>
      </w:r>
      <w:r w:rsidR="00FB6111" w:rsidRPr="00E82A9D">
        <w:rPr>
          <w:rFonts w:ascii="Times New Roman" w:hAnsi="Times New Roman" w:cs="Times New Roman"/>
        </w:rPr>
        <w:t>Кемского муниципального округа</w:t>
      </w:r>
      <w:r w:rsidRPr="00E82A9D">
        <w:rPr>
          <w:rFonts w:ascii="Times New Roman" w:hAnsi="Times New Roman" w:cs="Times New Roman"/>
        </w:rPr>
        <w:t>, решаются следующие задачи:</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1) обеспечение жильем детей-сирот, детей, оставшихся без попечения родителей, лиц из их числа;</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2) обеспечение исполнения обязанности по предоставлению гражданам жилых помещений во исполнение судебных решений (кроме детей-сирот);</w:t>
      </w:r>
    </w:p>
    <w:p w:rsidR="002C6BAE" w:rsidRPr="00E82A9D" w:rsidRDefault="004B4DC0">
      <w:pPr>
        <w:pStyle w:val="ConsPlusNormal"/>
        <w:spacing w:before="220"/>
        <w:ind w:firstLine="540"/>
        <w:jc w:val="both"/>
        <w:rPr>
          <w:rFonts w:ascii="Times New Roman" w:hAnsi="Times New Roman" w:cs="Times New Roman"/>
        </w:rPr>
      </w:pPr>
      <w:r>
        <w:rPr>
          <w:rFonts w:ascii="Times New Roman" w:hAnsi="Times New Roman" w:cs="Times New Roman"/>
        </w:rPr>
        <w:t>3</w:t>
      </w:r>
      <w:r w:rsidR="002C6BAE" w:rsidRPr="00E82A9D">
        <w:rPr>
          <w:rFonts w:ascii="Times New Roman" w:hAnsi="Times New Roman" w:cs="Times New Roman"/>
        </w:rPr>
        <w:t>) переселение граждан из аварийного жилищного фонда;</w:t>
      </w:r>
    </w:p>
    <w:p w:rsidR="002C6BAE" w:rsidRPr="00E82A9D" w:rsidRDefault="003D0CE5">
      <w:pPr>
        <w:pStyle w:val="ConsPlusNormal"/>
        <w:spacing w:before="220"/>
        <w:ind w:firstLine="540"/>
        <w:jc w:val="both"/>
        <w:rPr>
          <w:rFonts w:ascii="Times New Roman" w:hAnsi="Times New Roman" w:cs="Times New Roman"/>
        </w:rPr>
      </w:pPr>
      <w:r>
        <w:rPr>
          <w:rFonts w:ascii="Times New Roman" w:hAnsi="Times New Roman" w:cs="Times New Roman"/>
        </w:rPr>
        <w:t>4</w:t>
      </w:r>
      <w:r w:rsidR="002C6BAE" w:rsidRPr="00E82A9D">
        <w:rPr>
          <w:rFonts w:ascii="Times New Roman" w:hAnsi="Times New Roman" w:cs="Times New Roman"/>
        </w:rPr>
        <w:t>) исполнение обязанности собственника помещений по уплате взносов на капитальный ремонт;</w:t>
      </w:r>
    </w:p>
    <w:p w:rsidR="002C6BAE" w:rsidRPr="00E82A9D" w:rsidRDefault="003D0CE5">
      <w:pPr>
        <w:pStyle w:val="ConsPlusNormal"/>
        <w:spacing w:before="220"/>
        <w:ind w:firstLine="540"/>
        <w:jc w:val="both"/>
        <w:rPr>
          <w:rFonts w:ascii="Times New Roman" w:hAnsi="Times New Roman" w:cs="Times New Roman"/>
        </w:rPr>
      </w:pPr>
      <w:r>
        <w:rPr>
          <w:rFonts w:ascii="Times New Roman" w:hAnsi="Times New Roman" w:cs="Times New Roman"/>
        </w:rPr>
        <w:t>5</w:t>
      </w:r>
      <w:r w:rsidR="002C6BAE" w:rsidRPr="00E82A9D">
        <w:rPr>
          <w:rFonts w:ascii="Times New Roman" w:hAnsi="Times New Roman" w:cs="Times New Roman"/>
        </w:rPr>
        <w:t>) проведение ремонта освободившихся жилых помещений для последующего предоставления гражданам, в том числе во исполнение судебных решений;</w:t>
      </w:r>
    </w:p>
    <w:p w:rsidR="002C6BAE" w:rsidRPr="00E82A9D" w:rsidRDefault="003D0CE5">
      <w:pPr>
        <w:pStyle w:val="ConsPlusNormal"/>
        <w:spacing w:before="220"/>
        <w:ind w:firstLine="540"/>
        <w:jc w:val="both"/>
        <w:rPr>
          <w:rFonts w:ascii="Times New Roman" w:hAnsi="Times New Roman" w:cs="Times New Roman"/>
        </w:rPr>
      </w:pPr>
      <w:r>
        <w:rPr>
          <w:rFonts w:ascii="Times New Roman" w:hAnsi="Times New Roman" w:cs="Times New Roman"/>
        </w:rPr>
        <w:t>6</w:t>
      </w:r>
      <w:r w:rsidR="002C6BAE" w:rsidRPr="00E82A9D">
        <w:rPr>
          <w:rFonts w:ascii="Times New Roman" w:hAnsi="Times New Roman" w:cs="Times New Roman"/>
        </w:rPr>
        <w:t>) реконструкция объектов инженерной и коммунальной инфраструктуры (магистральных сетей).</w:t>
      </w:r>
    </w:p>
    <w:p w:rsidR="002C6BAE" w:rsidRPr="00E82A9D" w:rsidRDefault="002C6BAE" w:rsidP="004B4DC0">
      <w:pPr>
        <w:pStyle w:val="ConsPlusNormal"/>
        <w:spacing w:before="220"/>
        <w:ind w:firstLine="540"/>
        <w:jc w:val="both"/>
        <w:rPr>
          <w:rFonts w:ascii="Times New Roman" w:hAnsi="Times New Roman" w:cs="Times New Roman"/>
        </w:rPr>
      </w:pPr>
      <w:r w:rsidRPr="00E82A9D">
        <w:rPr>
          <w:rFonts w:ascii="Times New Roman" w:hAnsi="Times New Roman" w:cs="Times New Roman"/>
        </w:rPr>
        <w:t>Способами эффективного решен</w:t>
      </w:r>
      <w:r w:rsidR="004B4DC0">
        <w:rPr>
          <w:rFonts w:ascii="Times New Roman" w:hAnsi="Times New Roman" w:cs="Times New Roman"/>
        </w:rPr>
        <w:t>ия поставленных задач являются:</w:t>
      </w:r>
    </w:p>
    <w:p w:rsidR="002C6BAE" w:rsidRPr="00E82A9D" w:rsidRDefault="002C6BAE">
      <w:pPr>
        <w:pStyle w:val="ConsPlusNormal"/>
        <w:spacing w:before="220"/>
        <w:ind w:firstLine="540"/>
        <w:jc w:val="both"/>
        <w:rPr>
          <w:rFonts w:ascii="Times New Roman" w:hAnsi="Times New Roman" w:cs="Times New Roman"/>
        </w:rPr>
      </w:pPr>
      <w:r w:rsidRPr="00E82A9D">
        <w:rPr>
          <w:rFonts w:ascii="Times New Roman" w:hAnsi="Times New Roman" w:cs="Times New Roman"/>
        </w:rPr>
        <w:t>- реализация мероприятий региональных адресных программ по переселению граждан из аварийного жилищного фонда;</w:t>
      </w:r>
    </w:p>
    <w:p w:rsidR="00384F27" w:rsidRDefault="002C6BAE" w:rsidP="004B4DC0">
      <w:pPr>
        <w:pStyle w:val="ConsPlusNormal"/>
        <w:spacing w:before="220"/>
        <w:ind w:firstLine="540"/>
        <w:jc w:val="both"/>
        <w:rPr>
          <w:rFonts w:ascii="Times New Roman" w:hAnsi="Times New Roman" w:cs="Times New Roman"/>
        </w:rPr>
      </w:pPr>
      <w:r w:rsidRPr="00E82A9D">
        <w:rPr>
          <w:rFonts w:ascii="Times New Roman" w:hAnsi="Times New Roman" w:cs="Times New Roman"/>
        </w:rPr>
        <w:t xml:space="preserve">- реализация мероприятий региональной </w:t>
      </w:r>
      <w:hyperlink r:id="rId44">
        <w:r w:rsidRPr="00E82A9D">
          <w:rPr>
            <w:rFonts w:ascii="Times New Roman" w:hAnsi="Times New Roman" w:cs="Times New Roman"/>
            <w:color w:val="0000FF"/>
          </w:rPr>
          <w:t>программы</w:t>
        </w:r>
      </w:hyperlink>
      <w:r w:rsidRPr="00E82A9D">
        <w:rPr>
          <w:rFonts w:ascii="Times New Roman" w:hAnsi="Times New Roman" w:cs="Times New Roman"/>
        </w:rPr>
        <w:t xml:space="preserve"> капитального ремонта общего имущества в многоквартирных домах, расположенных на территории Республики Карелия, на 2015-20</w:t>
      </w:r>
      <w:r w:rsidR="004A501F">
        <w:rPr>
          <w:rFonts w:ascii="Times New Roman" w:hAnsi="Times New Roman" w:cs="Times New Roman"/>
        </w:rPr>
        <w:t>50</w:t>
      </w:r>
      <w:r w:rsidRPr="00E82A9D">
        <w:rPr>
          <w:rFonts w:ascii="Times New Roman" w:hAnsi="Times New Roman" w:cs="Times New Roman"/>
        </w:rPr>
        <w:t xml:space="preserve"> годы, утвержденной постановлением Правительства Республики Карелия от 26 ноября 2014 года N 346-П.</w:t>
      </w:r>
    </w:p>
    <w:p w:rsidR="00AC1A0F" w:rsidRDefault="00AC1A0F">
      <w:pPr>
        <w:pStyle w:val="ConsPlusNormal"/>
        <w:jc w:val="right"/>
        <w:outlineLvl w:val="1"/>
        <w:rPr>
          <w:rFonts w:ascii="Times New Roman" w:hAnsi="Times New Roman" w:cs="Times New Roman"/>
          <w:sz w:val="21"/>
          <w:szCs w:val="21"/>
        </w:rPr>
      </w:pPr>
    </w:p>
    <w:p w:rsidR="00AC1A0F" w:rsidRDefault="00AC1A0F">
      <w:pPr>
        <w:pStyle w:val="ConsPlusNormal"/>
        <w:jc w:val="right"/>
        <w:outlineLvl w:val="1"/>
        <w:rPr>
          <w:rFonts w:ascii="Times New Roman" w:hAnsi="Times New Roman" w:cs="Times New Roman"/>
          <w:sz w:val="21"/>
          <w:szCs w:val="21"/>
        </w:rPr>
      </w:pPr>
    </w:p>
    <w:p w:rsidR="00AC1A0F" w:rsidRDefault="00AC1A0F">
      <w:pPr>
        <w:pStyle w:val="ConsPlusNormal"/>
        <w:jc w:val="right"/>
        <w:outlineLvl w:val="1"/>
        <w:rPr>
          <w:rFonts w:ascii="Times New Roman" w:hAnsi="Times New Roman" w:cs="Times New Roman"/>
          <w:sz w:val="21"/>
          <w:szCs w:val="21"/>
        </w:rPr>
      </w:pPr>
    </w:p>
    <w:p w:rsidR="00AC1A0F" w:rsidRDefault="00AC1A0F">
      <w:pPr>
        <w:pStyle w:val="ConsPlusNormal"/>
        <w:jc w:val="right"/>
        <w:outlineLvl w:val="1"/>
        <w:rPr>
          <w:rFonts w:ascii="Times New Roman" w:hAnsi="Times New Roman" w:cs="Times New Roman"/>
          <w:sz w:val="21"/>
          <w:szCs w:val="21"/>
        </w:rPr>
      </w:pPr>
    </w:p>
    <w:p w:rsidR="00AC1A0F" w:rsidRDefault="00AC1A0F">
      <w:pPr>
        <w:pStyle w:val="ConsPlusNormal"/>
        <w:jc w:val="right"/>
        <w:outlineLvl w:val="1"/>
        <w:rPr>
          <w:rFonts w:ascii="Times New Roman" w:hAnsi="Times New Roman" w:cs="Times New Roman"/>
          <w:sz w:val="21"/>
          <w:szCs w:val="21"/>
        </w:rPr>
      </w:pPr>
    </w:p>
    <w:p w:rsidR="00AC1A0F" w:rsidRDefault="00AC1A0F">
      <w:pPr>
        <w:pStyle w:val="ConsPlusNormal"/>
        <w:jc w:val="right"/>
        <w:outlineLvl w:val="1"/>
        <w:rPr>
          <w:rFonts w:ascii="Times New Roman" w:hAnsi="Times New Roman" w:cs="Times New Roman"/>
          <w:sz w:val="21"/>
          <w:szCs w:val="21"/>
        </w:rPr>
      </w:pPr>
    </w:p>
    <w:p w:rsidR="00AC1A0F" w:rsidRDefault="00AC1A0F">
      <w:pPr>
        <w:pStyle w:val="ConsPlusNormal"/>
        <w:jc w:val="right"/>
        <w:outlineLvl w:val="1"/>
        <w:rPr>
          <w:rFonts w:ascii="Times New Roman" w:hAnsi="Times New Roman" w:cs="Times New Roman"/>
          <w:sz w:val="21"/>
          <w:szCs w:val="21"/>
        </w:rPr>
      </w:pPr>
    </w:p>
    <w:p w:rsidR="007327F0" w:rsidRDefault="007327F0" w:rsidP="0017705A">
      <w:pPr>
        <w:pStyle w:val="ConsPlusNormal"/>
        <w:outlineLvl w:val="1"/>
        <w:rPr>
          <w:rFonts w:ascii="Times New Roman" w:hAnsi="Times New Roman" w:cs="Times New Roman"/>
          <w:sz w:val="21"/>
          <w:szCs w:val="21"/>
        </w:rPr>
      </w:pPr>
    </w:p>
    <w:p w:rsidR="0017705A" w:rsidRDefault="0017705A" w:rsidP="0017705A">
      <w:pPr>
        <w:pStyle w:val="ConsPlusNormal"/>
        <w:outlineLvl w:val="1"/>
        <w:rPr>
          <w:rFonts w:ascii="Times New Roman" w:hAnsi="Times New Roman" w:cs="Times New Roman"/>
          <w:sz w:val="21"/>
          <w:szCs w:val="21"/>
        </w:rPr>
      </w:pPr>
    </w:p>
    <w:p w:rsidR="0017705A" w:rsidRDefault="0017705A" w:rsidP="0017705A">
      <w:pPr>
        <w:pStyle w:val="ConsPlusNormal"/>
        <w:outlineLvl w:val="1"/>
        <w:rPr>
          <w:rFonts w:ascii="Times New Roman" w:hAnsi="Times New Roman" w:cs="Times New Roman"/>
          <w:sz w:val="21"/>
          <w:szCs w:val="21"/>
        </w:rPr>
      </w:pPr>
    </w:p>
    <w:p w:rsidR="007327F0" w:rsidRDefault="007327F0">
      <w:pPr>
        <w:pStyle w:val="ConsPlusNormal"/>
        <w:jc w:val="right"/>
        <w:outlineLvl w:val="1"/>
        <w:rPr>
          <w:rFonts w:ascii="Times New Roman" w:hAnsi="Times New Roman" w:cs="Times New Roman"/>
          <w:sz w:val="21"/>
          <w:szCs w:val="21"/>
        </w:rPr>
      </w:pPr>
    </w:p>
    <w:p w:rsidR="007327F0" w:rsidRDefault="007327F0">
      <w:pPr>
        <w:pStyle w:val="ConsPlusNormal"/>
        <w:jc w:val="right"/>
        <w:outlineLvl w:val="1"/>
        <w:rPr>
          <w:rFonts w:ascii="Times New Roman" w:hAnsi="Times New Roman" w:cs="Times New Roman"/>
          <w:sz w:val="21"/>
          <w:szCs w:val="21"/>
        </w:rPr>
      </w:pPr>
    </w:p>
    <w:p w:rsidR="003D0CE5" w:rsidRDefault="003D0CE5">
      <w:pPr>
        <w:pStyle w:val="ConsPlusNormal"/>
        <w:jc w:val="right"/>
        <w:outlineLvl w:val="1"/>
        <w:rPr>
          <w:rFonts w:ascii="Times New Roman" w:hAnsi="Times New Roman" w:cs="Times New Roman"/>
          <w:sz w:val="21"/>
          <w:szCs w:val="21"/>
        </w:rPr>
      </w:pPr>
    </w:p>
    <w:p w:rsidR="003D0CE5" w:rsidRDefault="003D0CE5">
      <w:pPr>
        <w:pStyle w:val="ConsPlusNormal"/>
        <w:jc w:val="right"/>
        <w:outlineLvl w:val="1"/>
        <w:rPr>
          <w:rFonts w:ascii="Times New Roman" w:hAnsi="Times New Roman" w:cs="Times New Roman"/>
          <w:sz w:val="21"/>
          <w:szCs w:val="21"/>
        </w:rPr>
      </w:pPr>
    </w:p>
    <w:p w:rsidR="004A501F" w:rsidRDefault="004A501F">
      <w:pPr>
        <w:pStyle w:val="ConsPlusNormal"/>
        <w:jc w:val="right"/>
        <w:outlineLvl w:val="1"/>
        <w:rPr>
          <w:rFonts w:ascii="Times New Roman" w:hAnsi="Times New Roman" w:cs="Times New Roman"/>
          <w:sz w:val="21"/>
          <w:szCs w:val="21"/>
        </w:rPr>
      </w:pPr>
    </w:p>
    <w:p w:rsidR="004A501F" w:rsidRDefault="004A501F">
      <w:pPr>
        <w:pStyle w:val="ConsPlusNormal"/>
        <w:jc w:val="right"/>
        <w:outlineLvl w:val="1"/>
        <w:rPr>
          <w:rFonts w:ascii="Times New Roman" w:hAnsi="Times New Roman" w:cs="Times New Roman"/>
          <w:sz w:val="21"/>
          <w:szCs w:val="21"/>
        </w:rPr>
      </w:pPr>
    </w:p>
    <w:p w:rsidR="004A501F" w:rsidRDefault="004A501F">
      <w:pPr>
        <w:pStyle w:val="ConsPlusNormal"/>
        <w:jc w:val="right"/>
        <w:outlineLvl w:val="1"/>
        <w:rPr>
          <w:rFonts w:ascii="Times New Roman" w:hAnsi="Times New Roman" w:cs="Times New Roman"/>
          <w:sz w:val="21"/>
          <w:szCs w:val="21"/>
        </w:rPr>
      </w:pPr>
    </w:p>
    <w:p w:rsidR="003D0CE5" w:rsidRDefault="003D0CE5">
      <w:pPr>
        <w:pStyle w:val="ConsPlusNormal"/>
        <w:jc w:val="right"/>
        <w:outlineLvl w:val="1"/>
        <w:rPr>
          <w:rFonts w:ascii="Times New Roman" w:hAnsi="Times New Roman" w:cs="Times New Roman"/>
          <w:sz w:val="21"/>
          <w:szCs w:val="21"/>
        </w:rPr>
      </w:pPr>
    </w:p>
    <w:p w:rsidR="002C6BAE" w:rsidRPr="00E82A9D" w:rsidRDefault="002C6BAE">
      <w:pPr>
        <w:pStyle w:val="ConsPlusNormal"/>
        <w:jc w:val="right"/>
        <w:outlineLvl w:val="1"/>
        <w:rPr>
          <w:rFonts w:ascii="Times New Roman" w:hAnsi="Times New Roman" w:cs="Times New Roman"/>
          <w:sz w:val="21"/>
          <w:szCs w:val="21"/>
        </w:rPr>
      </w:pPr>
      <w:r w:rsidRPr="00E82A9D">
        <w:rPr>
          <w:rFonts w:ascii="Times New Roman" w:hAnsi="Times New Roman" w:cs="Times New Roman"/>
          <w:sz w:val="21"/>
          <w:szCs w:val="21"/>
        </w:rPr>
        <w:lastRenderedPageBreak/>
        <w:t>Приложение N 1</w:t>
      </w:r>
    </w:p>
    <w:p w:rsidR="002C6BAE" w:rsidRPr="00E82A9D" w:rsidRDefault="002C6BAE">
      <w:pPr>
        <w:pStyle w:val="ConsPlusNormal"/>
        <w:jc w:val="right"/>
        <w:rPr>
          <w:rFonts w:ascii="Times New Roman" w:hAnsi="Times New Roman" w:cs="Times New Roman"/>
          <w:sz w:val="21"/>
          <w:szCs w:val="21"/>
        </w:rPr>
      </w:pPr>
      <w:r w:rsidRPr="00E82A9D">
        <w:rPr>
          <w:rFonts w:ascii="Times New Roman" w:hAnsi="Times New Roman" w:cs="Times New Roman"/>
          <w:sz w:val="21"/>
          <w:szCs w:val="21"/>
        </w:rPr>
        <w:t>к муниципальной программе</w:t>
      </w:r>
    </w:p>
    <w:p w:rsidR="000B554A" w:rsidRPr="00E82A9D" w:rsidRDefault="000B554A">
      <w:pPr>
        <w:pStyle w:val="ConsPlusNormal"/>
        <w:jc w:val="right"/>
        <w:rPr>
          <w:rFonts w:ascii="Times New Roman" w:hAnsi="Times New Roman" w:cs="Times New Roman"/>
          <w:sz w:val="21"/>
          <w:szCs w:val="21"/>
        </w:rPr>
      </w:pPr>
      <w:r w:rsidRPr="00E82A9D">
        <w:rPr>
          <w:rFonts w:ascii="Times New Roman" w:hAnsi="Times New Roman" w:cs="Times New Roman"/>
          <w:sz w:val="21"/>
          <w:szCs w:val="21"/>
        </w:rPr>
        <w:t xml:space="preserve">Кемского муниципального округа </w:t>
      </w:r>
    </w:p>
    <w:p w:rsidR="002C6BAE" w:rsidRPr="00E82A9D" w:rsidRDefault="002C6BAE">
      <w:pPr>
        <w:pStyle w:val="ConsPlusNormal"/>
        <w:jc w:val="right"/>
        <w:rPr>
          <w:rFonts w:ascii="Times New Roman" w:hAnsi="Times New Roman" w:cs="Times New Roman"/>
          <w:sz w:val="21"/>
          <w:szCs w:val="21"/>
        </w:rPr>
      </w:pPr>
      <w:r w:rsidRPr="00E82A9D">
        <w:rPr>
          <w:rFonts w:ascii="Times New Roman" w:hAnsi="Times New Roman" w:cs="Times New Roman"/>
          <w:sz w:val="21"/>
          <w:szCs w:val="21"/>
        </w:rPr>
        <w:t>"Обеспечение качественным жильем</w:t>
      </w:r>
    </w:p>
    <w:p w:rsidR="002C6BAE" w:rsidRPr="00E82A9D" w:rsidRDefault="002C6BAE">
      <w:pPr>
        <w:pStyle w:val="ConsPlusNormal"/>
        <w:jc w:val="right"/>
        <w:rPr>
          <w:rFonts w:ascii="Times New Roman" w:hAnsi="Times New Roman" w:cs="Times New Roman"/>
          <w:sz w:val="21"/>
          <w:szCs w:val="21"/>
        </w:rPr>
      </w:pPr>
      <w:r w:rsidRPr="00E82A9D">
        <w:rPr>
          <w:rFonts w:ascii="Times New Roman" w:hAnsi="Times New Roman" w:cs="Times New Roman"/>
          <w:sz w:val="21"/>
          <w:szCs w:val="21"/>
        </w:rPr>
        <w:t>граждан, проживающих на территории</w:t>
      </w:r>
    </w:p>
    <w:p w:rsidR="002C6BAE" w:rsidRPr="00E82A9D" w:rsidRDefault="000B554A">
      <w:pPr>
        <w:pStyle w:val="ConsPlusNormal"/>
        <w:jc w:val="right"/>
        <w:rPr>
          <w:rFonts w:ascii="Times New Roman" w:hAnsi="Times New Roman" w:cs="Times New Roman"/>
          <w:sz w:val="21"/>
          <w:szCs w:val="21"/>
        </w:rPr>
      </w:pPr>
      <w:r w:rsidRPr="00E82A9D">
        <w:rPr>
          <w:rFonts w:ascii="Times New Roman" w:hAnsi="Times New Roman" w:cs="Times New Roman"/>
          <w:sz w:val="21"/>
          <w:szCs w:val="21"/>
        </w:rPr>
        <w:t xml:space="preserve">Кемского муниципального округа </w:t>
      </w:r>
      <w:r w:rsidR="002C6BAE" w:rsidRPr="00E82A9D">
        <w:rPr>
          <w:rFonts w:ascii="Times New Roman" w:hAnsi="Times New Roman" w:cs="Times New Roman"/>
          <w:sz w:val="21"/>
          <w:szCs w:val="21"/>
        </w:rPr>
        <w:t>"</w:t>
      </w:r>
    </w:p>
    <w:p w:rsidR="002C6BAE" w:rsidRPr="00E82A9D" w:rsidRDefault="002C6BAE">
      <w:pPr>
        <w:pStyle w:val="ConsPlusNormal"/>
        <w:jc w:val="both"/>
        <w:rPr>
          <w:rFonts w:ascii="Times New Roman" w:hAnsi="Times New Roman" w:cs="Times New Roman"/>
          <w:sz w:val="21"/>
          <w:szCs w:val="21"/>
        </w:rPr>
      </w:pPr>
    </w:p>
    <w:p w:rsidR="002C6BAE" w:rsidRPr="00E82A9D" w:rsidRDefault="002C6BAE">
      <w:pPr>
        <w:pStyle w:val="ConsPlusTitle"/>
        <w:jc w:val="center"/>
        <w:rPr>
          <w:rFonts w:ascii="Times New Roman" w:hAnsi="Times New Roman" w:cs="Times New Roman"/>
          <w:sz w:val="21"/>
          <w:szCs w:val="21"/>
        </w:rPr>
      </w:pPr>
      <w:r w:rsidRPr="00E82A9D">
        <w:rPr>
          <w:rFonts w:ascii="Times New Roman" w:hAnsi="Times New Roman" w:cs="Times New Roman"/>
          <w:sz w:val="21"/>
          <w:szCs w:val="21"/>
        </w:rPr>
        <w:t>ПАСПОРТ</w:t>
      </w:r>
    </w:p>
    <w:p w:rsidR="000B554A" w:rsidRPr="00E82A9D" w:rsidRDefault="000B554A" w:rsidP="000B554A">
      <w:pPr>
        <w:pStyle w:val="ConsPlusTitle"/>
        <w:jc w:val="center"/>
        <w:rPr>
          <w:rFonts w:ascii="Times New Roman" w:hAnsi="Times New Roman" w:cs="Times New Roman"/>
          <w:sz w:val="21"/>
          <w:szCs w:val="21"/>
        </w:rPr>
      </w:pPr>
      <w:r w:rsidRPr="00E82A9D">
        <w:rPr>
          <w:rFonts w:ascii="Times New Roman" w:hAnsi="Times New Roman" w:cs="Times New Roman"/>
          <w:sz w:val="21"/>
          <w:szCs w:val="21"/>
        </w:rPr>
        <w:t xml:space="preserve">Муниципальной программы </w:t>
      </w:r>
      <w:r w:rsidR="002C6BAE" w:rsidRPr="00E82A9D">
        <w:rPr>
          <w:rFonts w:ascii="Times New Roman" w:hAnsi="Times New Roman" w:cs="Times New Roman"/>
          <w:sz w:val="21"/>
          <w:szCs w:val="21"/>
        </w:rPr>
        <w:t xml:space="preserve"> </w:t>
      </w:r>
      <w:r w:rsidRPr="00E82A9D">
        <w:rPr>
          <w:rFonts w:ascii="Times New Roman" w:hAnsi="Times New Roman" w:cs="Times New Roman"/>
          <w:sz w:val="21"/>
          <w:szCs w:val="21"/>
        </w:rPr>
        <w:t>Кемского муниципального округа</w:t>
      </w:r>
    </w:p>
    <w:p w:rsidR="002C6BAE" w:rsidRPr="00E82A9D" w:rsidRDefault="002C6BAE" w:rsidP="000B554A">
      <w:pPr>
        <w:pStyle w:val="ConsPlusTitle"/>
        <w:jc w:val="center"/>
        <w:rPr>
          <w:rFonts w:ascii="Times New Roman" w:hAnsi="Times New Roman" w:cs="Times New Roman"/>
          <w:sz w:val="21"/>
          <w:szCs w:val="21"/>
        </w:rPr>
      </w:pPr>
      <w:r w:rsidRPr="00E82A9D">
        <w:rPr>
          <w:rFonts w:ascii="Times New Roman" w:hAnsi="Times New Roman" w:cs="Times New Roman"/>
          <w:sz w:val="21"/>
          <w:szCs w:val="21"/>
        </w:rPr>
        <w:t xml:space="preserve"> "</w:t>
      </w:r>
      <w:r w:rsidR="000B554A" w:rsidRPr="00E82A9D">
        <w:rPr>
          <w:rFonts w:ascii="Times New Roman" w:hAnsi="Times New Roman" w:cs="Times New Roman"/>
          <w:sz w:val="21"/>
          <w:szCs w:val="21"/>
        </w:rPr>
        <w:t>Обеспечение качественным жильем граждан, проживающих на территории Кемского муниципального округа»</w:t>
      </w:r>
    </w:p>
    <w:p w:rsidR="002C6BAE" w:rsidRPr="00E82A9D" w:rsidRDefault="002C6BAE">
      <w:pPr>
        <w:pStyle w:val="ConsPlusNormal"/>
        <w:jc w:val="both"/>
        <w:rPr>
          <w:rFonts w:ascii="Times New Roman" w:hAnsi="Times New Roman" w:cs="Times New Roman"/>
          <w:sz w:val="21"/>
          <w:szCs w:val="21"/>
        </w:rPr>
      </w:pPr>
    </w:p>
    <w:p w:rsidR="002C6BAE" w:rsidRPr="00E82A9D" w:rsidRDefault="002C6BAE">
      <w:pPr>
        <w:pStyle w:val="ConsPlusTitle"/>
        <w:jc w:val="center"/>
        <w:outlineLvl w:val="2"/>
        <w:rPr>
          <w:rFonts w:ascii="Times New Roman" w:hAnsi="Times New Roman" w:cs="Times New Roman"/>
          <w:sz w:val="21"/>
          <w:szCs w:val="21"/>
        </w:rPr>
      </w:pPr>
      <w:r w:rsidRPr="00E82A9D">
        <w:rPr>
          <w:rFonts w:ascii="Times New Roman" w:hAnsi="Times New Roman" w:cs="Times New Roman"/>
          <w:sz w:val="21"/>
          <w:szCs w:val="21"/>
        </w:rPr>
        <w:t>1. Основные положения</w:t>
      </w:r>
    </w:p>
    <w:p w:rsidR="002C6BAE" w:rsidRPr="00E82A9D" w:rsidRDefault="002C6BAE">
      <w:pPr>
        <w:pStyle w:val="ConsPlusNormal"/>
        <w:jc w:val="both"/>
        <w:rPr>
          <w:rFonts w:ascii="Times New Roman" w:hAnsi="Times New Roman" w:cs="Times New Roman"/>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4"/>
        <w:gridCol w:w="4535"/>
      </w:tblGrid>
      <w:tr w:rsidR="002C6BAE" w:rsidRPr="00E82A9D">
        <w:tc>
          <w:tcPr>
            <w:tcW w:w="4534" w:type="dxa"/>
          </w:tcPr>
          <w:p w:rsidR="002C6BAE" w:rsidRPr="00E82A9D" w:rsidRDefault="002C6BAE">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Ответственный исполнитель муниципальной программы </w:t>
            </w:r>
            <w:r w:rsidR="000B554A" w:rsidRPr="00E82A9D">
              <w:rPr>
                <w:rFonts w:ascii="Times New Roman" w:hAnsi="Times New Roman" w:cs="Times New Roman"/>
                <w:sz w:val="21"/>
                <w:szCs w:val="21"/>
              </w:rPr>
              <w:t>Кемского муниципального округа</w:t>
            </w:r>
          </w:p>
        </w:tc>
        <w:tc>
          <w:tcPr>
            <w:tcW w:w="4535" w:type="dxa"/>
          </w:tcPr>
          <w:p w:rsidR="002C6BAE" w:rsidRPr="00E82A9D" w:rsidRDefault="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Отдел </w:t>
            </w:r>
            <w:r w:rsidR="002C6BAE" w:rsidRPr="00E82A9D">
              <w:rPr>
                <w:rFonts w:ascii="Times New Roman" w:hAnsi="Times New Roman" w:cs="Times New Roman"/>
                <w:sz w:val="21"/>
                <w:szCs w:val="21"/>
              </w:rPr>
              <w:t xml:space="preserve">жилищно-коммунального хозяйства Администрации </w:t>
            </w:r>
            <w:r w:rsidRPr="00E82A9D">
              <w:rPr>
                <w:rFonts w:ascii="Times New Roman" w:hAnsi="Times New Roman" w:cs="Times New Roman"/>
                <w:sz w:val="21"/>
                <w:szCs w:val="21"/>
              </w:rPr>
              <w:t>Кемского муниципального округа</w:t>
            </w:r>
          </w:p>
        </w:tc>
      </w:tr>
      <w:tr w:rsidR="002C6BAE" w:rsidRPr="00E82A9D">
        <w:tc>
          <w:tcPr>
            <w:tcW w:w="4534" w:type="dxa"/>
          </w:tcPr>
          <w:p w:rsidR="002C6BAE" w:rsidRPr="00E82A9D" w:rsidRDefault="002C6BAE">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Соисполнители муниципальной программы </w:t>
            </w:r>
            <w:r w:rsidR="000B554A" w:rsidRPr="00E82A9D">
              <w:rPr>
                <w:rFonts w:ascii="Times New Roman" w:hAnsi="Times New Roman" w:cs="Times New Roman"/>
                <w:sz w:val="21"/>
                <w:szCs w:val="21"/>
              </w:rPr>
              <w:t>Кемского муниципального округа</w:t>
            </w:r>
          </w:p>
        </w:tc>
        <w:tc>
          <w:tcPr>
            <w:tcW w:w="4535" w:type="dxa"/>
          </w:tcPr>
          <w:p w:rsidR="002C6BAE" w:rsidRPr="00E82A9D" w:rsidRDefault="000B554A" w:rsidP="000B554A">
            <w:pPr>
              <w:pStyle w:val="ConsPlusNormal"/>
              <w:rPr>
                <w:rFonts w:ascii="Times New Roman" w:hAnsi="Times New Roman" w:cs="Times New Roman"/>
                <w:color w:val="000000" w:themeColor="text1"/>
                <w:sz w:val="21"/>
                <w:szCs w:val="21"/>
              </w:rPr>
            </w:pPr>
            <w:r w:rsidRPr="00E82A9D">
              <w:rPr>
                <w:rFonts w:ascii="Times New Roman" w:hAnsi="Times New Roman" w:cs="Times New Roman"/>
                <w:color w:val="000000" w:themeColor="text1"/>
                <w:sz w:val="21"/>
                <w:szCs w:val="21"/>
              </w:rPr>
              <w:t>1.</w:t>
            </w:r>
            <w:hyperlink r:id="rId45" w:history="1">
              <w:r w:rsidRPr="00E82A9D">
                <w:rPr>
                  <w:rStyle w:val="a4"/>
                  <w:rFonts w:ascii="Times New Roman" w:hAnsi="Times New Roman" w:cs="Times New Roman"/>
                  <w:color w:val="000000" w:themeColor="text1"/>
                  <w:sz w:val="21"/>
                  <w:szCs w:val="21"/>
                  <w:u w:val="none"/>
                  <w:shd w:val="clear" w:color="auto" w:fill="FFFFFF"/>
                </w:rPr>
                <w:t>Отдел экономики и управления муниципальной собственностью</w:t>
              </w:r>
            </w:hyperlink>
            <w:r w:rsidR="0030049C" w:rsidRPr="00E82A9D">
              <w:rPr>
                <w:rStyle w:val="a4"/>
                <w:rFonts w:ascii="Times New Roman" w:hAnsi="Times New Roman" w:cs="Times New Roman"/>
                <w:color w:val="000000" w:themeColor="text1"/>
                <w:sz w:val="21"/>
                <w:szCs w:val="21"/>
                <w:u w:val="none"/>
                <w:shd w:val="clear" w:color="auto" w:fill="FFFFFF"/>
              </w:rPr>
              <w:t xml:space="preserve"> администраци</w:t>
            </w:r>
            <w:r w:rsidR="00C22730" w:rsidRPr="00E82A9D">
              <w:rPr>
                <w:rStyle w:val="a4"/>
                <w:rFonts w:ascii="Times New Roman" w:hAnsi="Times New Roman" w:cs="Times New Roman"/>
                <w:color w:val="000000" w:themeColor="text1"/>
                <w:sz w:val="21"/>
                <w:szCs w:val="21"/>
                <w:u w:val="none"/>
                <w:shd w:val="clear" w:color="auto" w:fill="FFFFFF"/>
              </w:rPr>
              <w:t>и Кемского муниципального округа</w:t>
            </w:r>
            <w:r w:rsidR="0030049C" w:rsidRPr="00E82A9D">
              <w:rPr>
                <w:rStyle w:val="a4"/>
                <w:rFonts w:ascii="Times New Roman" w:hAnsi="Times New Roman" w:cs="Times New Roman"/>
                <w:color w:val="000000" w:themeColor="text1"/>
                <w:sz w:val="21"/>
                <w:szCs w:val="21"/>
                <w:u w:val="none"/>
                <w:shd w:val="clear" w:color="auto" w:fill="FFFFFF"/>
              </w:rPr>
              <w:t xml:space="preserve"> </w:t>
            </w:r>
          </w:p>
          <w:p w:rsidR="002C6BAE" w:rsidRPr="00E82A9D" w:rsidRDefault="000B554A">
            <w:pPr>
              <w:pStyle w:val="ConsPlusNormal"/>
              <w:rPr>
                <w:rFonts w:ascii="Times New Roman" w:hAnsi="Times New Roman" w:cs="Times New Roman"/>
                <w:color w:val="000000" w:themeColor="text1"/>
                <w:sz w:val="21"/>
                <w:szCs w:val="21"/>
              </w:rPr>
            </w:pPr>
            <w:r w:rsidRPr="00E82A9D">
              <w:rPr>
                <w:rFonts w:ascii="Times New Roman" w:hAnsi="Times New Roman" w:cs="Times New Roman"/>
                <w:color w:val="000000" w:themeColor="text1"/>
                <w:sz w:val="21"/>
                <w:szCs w:val="21"/>
              </w:rPr>
              <w:t>2.</w:t>
            </w:r>
            <w:hyperlink r:id="rId46" w:history="1">
              <w:r w:rsidRPr="00E82A9D">
                <w:rPr>
                  <w:rStyle w:val="a4"/>
                  <w:rFonts w:ascii="Times New Roman" w:hAnsi="Times New Roman" w:cs="Times New Roman"/>
                  <w:color w:val="000000" w:themeColor="text1"/>
                  <w:sz w:val="21"/>
                  <w:szCs w:val="21"/>
                  <w:u w:val="none"/>
                  <w:shd w:val="clear" w:color="auto" w:fill="FFFFFF"/>
                </w:rPr>
                <w:t>Отдел по социальным вопросам</w:t>
              </w:r>
            </w:hyperlink>
            <w:r w:rsidR="0030049C" w:rsidRPr="00E82A9D">
              <w:rPr>
                <w:rStyle w:val="a4"/>
                <w:rFonts w:ascii="Times New Roman" w:hAnsi="Times New Roman" w:cs="Times New Roman"/>
                <w:color w:val="000000" w:themeColor="text1"/>
                <w:sz w:val="21"/>
                <w:szCs w:val="21"/>
                <w:u w:val="none"/>
                <w:shd w:val="clear" w:color="auto" w:fill="FFFFFF"/>
              </w:rPr>
              <w:t xml:space="preserve"> администраци</w:t>
            </w:r>
            <w:r w:rsidR="00C22730" w:rsidRPr="00E82A9D">
              <w:rPr>
                <w:rStyle w:val="a4"/>
                <w:rFonts w:ascii="Times New Roman" w:hAnsi="Times New Roman" w:cs="Times New Roman"/>
                <w:color w:val="000000" w:themeColor="text1"/>
                <w:sz w:val="21"/>
                <w:szCs w:val="21"/>
                <w:u w:val="none"/>
                <w:shd w:val="clear" w:color="auto" w:fill="FFFFFF"/>
              </w:rPr>
              <w:t>и Кемского муниципального округа</w:t>
            </w:r>
          </w:p>
        </w:tc>
      </w:tr>
      <w:tr w:rsidR="002C6BAE" w:rsidRPr="00E82A9D">
        <w:tc>
          <w:tcPr>
            <w:tcW w:w="4534" w:type="dxa"/>
          </w:tcPr>
          <w:p w:rsidR="002C6BAE" w:rsidRPr="00E82A9D" w:rsidRDefault="002C6BAE">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Период реализации муниципальной программы </w:t>
            </w:r>
            <w:r w:rsidR="00630B08" w:rsidRPr="00E82A9D">
              <w:rPr>
                <w:rFonts w:ascii="Times New Roman" w:hAnsi="Times New Roman" w:cs="Times New Roman"/>
                <w:sz w:val="21"/>
                <w:szCs w:val="21"/>
              </w:rPr>
              <w:t>Кемского муниципального</w:t>
            </w:r>
            <w:r w:rsidRPr="00E82A9D">
              <w:rPr>
                <w:rFonts w:ascii="Times New Roman" w:hAnsi="Times New Roman" w:cs="Times New Roman"/>
                <w:sz w:val="21"/>
                <w:szCs w:val="21"/>
              </w:rPr>
              <w:t xml:space="preserve"> округа</w:t>
            </w:r>
          </w:p>
        </w:tc>
        <w:tc>
          <w:tcPr>
            <w:tcW w:w="4535" w:type="dxa"/>
          </w:tcPr>
          <w:p w:rsidR="002C6BAE" w:rsidRPr="00E82A9D" w:rsidRDefault="00C30CB9">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 2026</w:t>
            </w:r>
            <w:r w:rsidR="00372A21" w:rsidRPr="00E82A9D">
              <w:rPr>
                <w:rFonts w:ascii="Times New Roman" w:hAnsi="Times New Roman" w:cs="Times New Roman"/>
                <w:sz w:val="21"/>
                <w:szCs w:val="21"/>
              </w:rPr>
              <w:t>-2032</w:t>
            </w:r>
            <w:r w:rsidR="002C6BAE" w:rsidRPr="00E82A9D">
              <w:rPr>
                <w:rFonts w:ascii="Times New Roman" w:hAnsi="Times New Roman" w:cs="Times New Roman"/>
                <w:sz w:val="21"/>
                <w:szCs w:val="21"/>
              </w:rPr>
              <w:t xml:space="preserve"> годы</w:t>
            </w:r>
          </w:p>
        </w:tc>
      </w:tr>
      <w:tr w:rsidR="002C6BAE" w:rsidRPr="00E82A9D">
        <w:tc>
          <w:tcPr>
            <w:tcW w:w="4534" w:type="dxa"/>
          </w:tcPr>
          <w:p w:rsidR="002C6BAE" w:rsidRPr="00E82A9D" w:rsidRDefault="002C6BAE"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Цели муниципальной программы </w:t>
            </w:r>
          </w:p>
          <w:p w:rsidR="000B554A" w:rsidRPr="00E82A9D" w:rsidRDefault="000B554A" w:rsidP="000B554A">
            <w:pPr>
              <w:pStyle w:val="ConsPlusNormal"/>
              <w:rPr>
                <w:rFonts w:ascii="Times New Roman" w:hAnsi="Times New Roman" w:cs="Times New Roman"/>
                <w:sz w:val="21"/>
                <w:szCs w:val="21"/>
              </w:rPr>
            </w:pPr>
          </w:p>
        </w:tc>
        <w:tc>
          <w:tcPr>
            <w:tcW w:w="4535" w:type="dxa"/>
          </w:tcPr>
          <w:p w:rsidR="002C6BAE" w:rsidRPr="00E82A9D" w:rsidRDefault="002C6BAE"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Обеспечение качественным жильем граждан, проживающих на территории </w:t>
            </w:r>
            <w:r w:rsidR="000B554A" w:rsidRPr="00E82A9D">
              <w:rPr>
                <w:rFonts w:ascii="Times New Roman" w:hAnsi="Times New Roman" w:cs="Times New Roman"/>
                <w:sz w:val="21"/>
                <w:szCs w:val="21"/>
              </w:rPr>
              <w:t>Кемского муниципального округа</w:t>
            </w:r>
          </w:p>
        </w:tc>
      </w:tr>
      <w:tr w:rsidR="007F5FB0" w:rsidRPr="00E82A9D">
        <w:tc>
          <w:tcPr>
            <w:tcW w:w="4534" w:type="dxa"/>
          </w:tcPr>
          <w:p w:rsidR="007F5FB0" w:rsidRPr="00E82A9D" w:rsidRDefault="007F5FB0"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Объемы финансового обеспечения за весь период реализации</w:t>
            </w:r>
          </w:p>
        </w:tc>
        <w:tc>
          <w:tcPr>
            <w:tcW w:w="4535" w:type="dxa"/>
          </w:tcPr>
          <w:p w:rsidR="007F5FB0" w:rsidRPr="00E82A9D" w:rsidRDefault="002B7D61"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2026 – </w:t>
            </w:r>
            <w:r w:rsidR="004961A0">
              <w:rPr>
                <w:rFonts w:ascii="Times New Roman" w:hAnsi="Times New Roman" w:cs="Times New Roman"/>
                <w:sz w:val="21"/>
                <w:szCs w:val="21"/>
              </w:rPr>
              <w:t>40786,4 т.р.</w:t>
            </w:r>
          </w:p>
          <w:p w:rsidR="002B7D61" w:rsidRPr="00E82A9D" w:rsidRDefault="002B7D61"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2027 – </w:t>
            </w:r>
            <w:r w:rsidR="004961A0">
              <w:rPr>
                <w:rFonts w:ascii="Times New Roman" w:hAnsi="Times New Roman" w:cs="Times New Roman"/>
                <w:sz w:val="21"/>
                <w:szCs w:val="21"/>
              </w:rPr>
              <w:t>200768,4 т.р.</w:t>
            </w:r>
          </w:p>
          <w:p w:rsidR="002B7D61" w:rsidRPr="00E82A9D" w:rsidRDefault="002B7D61"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2028 – </w:t>
            </w:r>
            <w:r w:rsidR="004961A0">
              <w:rPr>
                <w:rFonts w:ascii="Times New Roman" w:hAnsi="Times New Roman" w:cs="Times New Roman"/>
                <w:sz w:val="21"/>
                <w:szCs w:val="21"/>
              </w:rPr>
              <w:t>45621,2 т.р.</w:t>
            </w:r>
          </w:p>
          <w:p w:rsidR="002B7D61" w:rsidRPr="00E82A9D" w:rsidRDefault="002B7D61"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2029 – </w:t>
            </w:r>
            <w:r w:rsidR="004961A0">
              <w:rPr>
                <w:rFonts w:ascii="Times New Roman" w:hAnsi="Times New Roman" w:cs="Times New Roman"/>
                <w:sz w:val="21"/>
                <w:szCs w:val="21"/>
              </w:rPr>
              <w:t>45621,2 т.р.</w:t>
            </w:r>
          </w:p>
          <w:p w:rsidR="002B7D61" w:rsidRPr="00E82A9D" w:rsidRDefault="002B7D61"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2030 – </w:t>
            </w:r>
            <w:r w:rsidR="004961A0">
              <w:rPr>
                <w:rFonts w:ascii="Times New Roman" w:hAnsi="Times New Roman" w:cs="Times New Roman"/>
                <w:sz w:val="21"/>
                <w:szCs w:val="21"/>
              </w:rPr>
              <w:t>45621,2 т.р.</w:t>
            </w:r>
          </w:p>
          <w:p w:rsidR="002B7D61" w:rsidRPr="00E82A9D" w:rsidRDefault="002B7D61"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2031 – </w:t>
            </w:r>
            <w:r w:rsidR="004961A0">
              <w:rPr>
                <w:rFonts w:ascii="Times New Roman" w:hAnsi="Times New Roman" w:cs="Times New Roman"/>
                <w:sz w:val="21"/>
                <w:szCs w:val="21"/>
              </w:rPr>
              <w:t>45621,2 т.р.</w:t>
            </w:r>
          </w:p>
          <w:p w:rsidR="002B7D61" w:rsidRDefault="002B7D61" w:rsidP="000B554A">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2032 – </w:t>
            </w:r>
            <w:r w:rsidR="004961A0">
              <w:rPr>
                <w:rFonts w:ascii="Times New Roman" w:hAnsi="Times New Roman" w:cs="Times New Roman"/>
                <w:sz w:val="21"/>
                <w:szCs w:val="21"/>
              </w:rPr>
              <w:t>45621,2 т.р.</w:t>
            </w:r>
          </w:p>
          <w:p w:rsidR="004961A0" w:rsidRPr="00E82A9D" w:rsidRDefault="004961A0" w:rsidP="000B554A">
            <w:pPr>
              <w:pStyle w:val="ConsPlusNormal"/>
              <w:rPr>
                <w:rFonts w:ascii="Times New Roman" w:hAnsi="Times New Roman" w:cs="Times New Roman"/>
                <w:sz w:val="21"/>
                <w:szCs w:val="21"/>
              </w:rPr>
            </w:pPr>
            <w:r>
              <w:rPr>
                <w:rFonts w:ascii="Times New Roman" w:hAnsi="Times New Roman" w:cs="Times New Roman"/>
                <w:sz w:val="21"/>
                <w:szCs w:val="21"/>
              </w:rPr>
              <w:t>Итого за весь период – 469660,8 т.р.</w:t>
            </w:r>
          </w:p>
        </w:tc>
      </w:tr>
      <w:tr w:rsidR="002C6BAE" w:rsidRPr="00E82A9D">
        <w:tc>
          <w:tcPr>
            <w:tcW w:w="4534" w:type="dxa"/>
          </w:tcPr>
          <w:p w:rsidR="002C6BAE" w:rsidRPr="00E82A9D" w:rsidRDefault="002C6BAE">
            <w:pPr>
              <w:pStyle w:val="ConsPlusNormal"/>
              <w:rPr>
                <w:rFonts w:ascii="Times New Roman" w:hAnsi="Times New Roman" w:cs="Times New Roman"/>
                <w:sz w:val="21"/>
                <w:szCs w:val="21"/>
              </w:rPr>
            </w:pPr>
            <w:r w:rsidRPr="00E82A9D">
              <w:rPr>
                <w:rFonts w:ascii="Times New Roman" w:hAnsi="Times New Roman" w:cs="Times New Roman"/>
                <w:sz w:val="21"/>
                <w:szCs w:val="21"/>
              </w:rPr>
              <w:t>Связь с национальными целями развития Российской Федерации / государственными программами Российской Федерации</w:t>
            </w:r>
          </w:p>
        </w:tc>
        <w:tc>
          <w:tcPr>
            <w:tcW w:w="4535" w:type="dxa"/>
          </w:tcPr>
          <w:p w:rsidR="002C6BAE" w:rsidRPr="00E82A9D" w:rsidRDefault="002C6BAE">
            <w:pPr>
              <w:pStyle w:val="ConsPlusNormal"/>
              <w:rPr>
                <w:rFonts w:ascii="Times New Roman" w:hAnsi="Times New Roman" w:cs="Times New Roman"/>
                <w:sz w:val="21"/>
                <w:szCs w:val="21"/>
              </w:rPr>
            </w:pPr>
            <w:r w:rsidRPr="00E82A9D">
              <w:rPr>
                <w:rFonts w:ascii="Times New Roman" w:hAnsi="Times New Roman" w:cs="Times New Roman"/>
                <w:sz w:val="21"/>
                <w:szCs w:val="21"/>
              </w:rPr>
              <w:t xml:space="preserve">Комфортная и безопасная среда для жизни / Государственная </w:t>
            </w:r>
            <w:hyperlink r:id="rId47">
              <w:r w:rsidRPr="00E82A9D">
                <w:rPr>
                  <w:rStyle w:val="a4"/>
                  <w:rFonts w:ascii="Times New Roman" w:hAnsi="Times New Roman" w:cs="Times New Roman"/>
                  <w:color w:val="000000" w:themeColor="text1"/>
                  <w:sz w:val="21"/>
                  <w:szCs w:val="21"/>
                  <w:u w:val="none"/>
                </w:rPr>
                <w:t>программа</w:t>
              </w:r>
            </w:hyperlink>
            <w:r w:rsidRPr="00E82A9D">
              <w:rPr>
                <w:rFonts w:ascii="Times New Roman" w:hAnsi="Times New Roman" w:cs="Times New Roman"/>
                <w:color w:val="000000" w:themeColor="text1"/>
                <w:sz w:val="21"/>
                <w:szCs w:val="21"/>
              </w:rPr>
              <w:t xml:space="preserve"> Р</w:t>
            </w:r>
            <w:r w:rsidRPr="00E82A9D">
              <w:rPr>
                <w:rFonts w:ascii="Times New Roman" w:hAnsi="Times New Roman" w:cs="Times New Roman"/>
                <w:sz w:val="21"/>
                <w:szCs w:val="21"/>
              </w:rPr>
              <w:t>оссийской Федерации "Обеспечение доступным и комфортным жильем и коммунальными услугами граждан Российской Федерации" / Региональная адресная программа по переселению граждан из аварийного жилищного фонда на 2024-2030 годы</w:t>
            </w:r>
          </w:p>
        </w:tc>
      </w:tr>
    </w:tbl>
    <w:p w:rsidR="002C6BAE" w:rsidRPr="00E82A9D" w:rsidRDefault="002C6BAE">
      <w:pPr>
        <w:pStyle w:val="ConsPlusNormal"/>
        <w:jc w:val="both"/>
        <w:rPr>
          <w:rFonts w:ascii="Times New Roman" w:hAnsi="Times New Roman" w:cs="Times New Roman"/>
          <w:sz w:val="21"/>
          <w:szCs w:val="21"/>
        </w:rPr>
      </w:pPr>
    </w:p>
    <w:p w:rsidR="00AC1A0F" w:rsidRDefault="00AC1A0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4A501F" w:rsidRDefault="004A501F">
      <w:pPr>
        <w:pStyle w:val="ConsPlusTitle"/>
        <w:jc w:val="center"/>
        <w:outlineLvl w:val="2"/>
        <w:rPr>
          <w:rFonts w:ascii="Times New Roman" w:hAnsi="Times New Roman" w:cs="Times New Roman"/>
          <w:sz w:val="21"/>
          <w:szCs w:val="21"/>
        </w:rPr>
      </w:pPr>
    </w:p>
    <w:p w:rsidR="002C6BAE" w:rsidRPr="00E82A9D" w:rsidRDefault="002C6BAE">
      <w:pPr>
        <w:pStyle w:val="ConsPlusTitle"/>
        <w:jc w:val="center"/>
        <w:outlineLvl w:val="2"/>
        <w:rPr>
          <w:rFonts w:ascii="Times New Roman" w:hAnsi="Times New Roman" w:cs="Times New Roman"/>
          <w:sz w:val="21"/>
          <w:szCs w:val="21"/>
        </w:rPr>
      </w:pPr>
      <w:r w:rsidRPr="00E82A9D">
        <w:rPr>
          <w:rFonts w:ascii="Times New Roman" w:hAnsi="Times New Roman" w:cs="Times New Roman"/>
          <w:sz w:val="21"/>
          <w:szCs w:val="21"/>
        </w:rPr>
        <w:lastRenderedPageBreak/>
        <w:t>2. Показатели муниципальной программы</w:t>
      </w:r>
    </w:p>
    <w:p w:rsidR="002C6BAE" w:rsidRPr="00E82A9D" w:rsidRDefault="000B554A">
      <w:pPr>
        <w:pStyle w:val="ConsPlusTitle"/>
        <w:jc w:val="center"/>
        <w:rPr>
          <w:rFonts w:ascii="Times New Roman" w:hAnsi="Times New Roman" w:cs="Times New Roman"/>
          <w:sz w:val="21"/>
          <w:szCs w:val="21"/>
        </w:rPr>
      </w:pPr>
      <w:r w:rsidRPr="00E82A9D">
        <w:rPr>
          <w:rFonts w:ascii="Times New Roman" w:hAnsi="Times New Roman" w:cs="Times New Roman"/>
          <w:sz w:val="21"/>
          <w:szCs w:val="21"/>
        </w:rPr>
        <w:t xml:space="preserve">Кемского муниципального округа </w:t>
      </w:r>
      <w:r w:rsidR="002C6BAE" w:rsidRPr="00E82A9D">
        <w:rPr>
          <w:rFonts w:ascii="Times New Roman" w:hAnsi="Times New Roman" w:cs="Times New Roman"/>
          <w:sz w:val="21"/>
          <w:szCs w:val="21"/>
        </w:rPr>
        <w:t>"Обеспечение</w:t>
      </w:r>
    </w:p>
    <w:p w:rsidR="002C6BAE" w:rsidRPr="00E82A9D" w:rsidRDefault="002C6BAE">
      <w:pPr>
        <w:pStyle w:val="ConsPlusTitle"/>
        <w:jc w:val="center"/>
        <w:rPr>
          <w:rFonts w:ascii="Times New Roman" w:hAnsi="Times New Roman" w:cs="Times New Roman"/>
          <w:sz w:val="21"/>
          <w:szCs w:val="21"/>
        </w:rPr>
      </w:pPr>
      <w:r w:rsidRPr="00E82A9D">
        <w:rPr>
          <w:rFonts w:ascii="Times New Roman" w:hAnsi="Times New Roman" w:cs="Times New Roman"/>
          <w:sz w:val="21"/>
          <w:szCs w:val="21"/>
        </w:rPr>
        <w:t>качественным жильем граждан, проживающих на территории</w:t>
      </w:r>
    </w:p>
    <w:p w:rsidR="002C6BAE" w:rsidRPr="00E82A9D" w:rsidRDefault="000B554A">
      <w:pPr>
        <w:pStyle w:val="ConsPlusTitle"/>
        <w:jc w:val="center"/>
        <w:rPr>
          <w:rFonts w:ascii="Times New Roman" w:hAnsi="Times New Roman" w:cs="Times New Roman"/>
          <w:sz w:val="21"/>
          <w:szCs w:val="21"/>
        </w:rPr>
      </w:pPr>
      <w:r w:rsidRPr="00E82A9D">
        <w:rPr>
          <w:rFonts w:ascii="Times New Roman" w:hAnsi="Times New Roman" w:cs="Times New Roman"/>
          <w:sz w:val="21"/>
          <w:szCs w:val="21"/>
        </w:rPr>
        <w:t xml:space="preserve">Кемского муниципального округа </w:t>
      </w:r>
      <w:r w:rsidR="002C6BAE" w:rsidRPr="00E82A9D">
        <w:rPr>
          <w:rFonts w:ascii="Times New Roman" w:hAnsi="Times New Roman" w:cs="Times New Roman"/>
          <w:sz w:val="21"/>
          <w:szCs w:val="21"/>
        </w:rPr>
        <w:t>"</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rPr>
          <w:rFonts w:ascii="Times New Roman" w:hAnsi="Times New Roman" w:cs="Times New Roman"/>
        </w:rPr>
        <w:sectPr w:rsidR="002C6BAE" w:rsidRPr="00E82A9D" w:rsidSect="00DF20D0">
          <w:pgSz w:w="11906" w:h="16838"/>
          <w:pgMar w:top="1134" w:right="850" w:bottom="1134" w:left="1701" w:header="708" w:footer="708" w:gutter="0"/>
          <w:cols w:space="708"/>
          <w:docGrid w:linePitch="360"/>
        </w:sectPr>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6"/>
        <w:gridCol w:w="1699"/>
        <w:gridCol w:w="794"/>
        <w:gridCol w:w="1077"/>
        <w:gridCol w:w="737"/>
        <w:gridCol w:w="576"/>
        <w:gridCol w:w="709"/>
        <w:gridCol w:w="708"/>
        <w:gridCol w:w="709"/>
        <w:gridCol w:w="567"/>
        <w:gridCol w:w="567"/>
        <w:gridCol w:w="567"/>
        <w:gridCol w:w="1843"/>
        <w:gridCol w:w="2127"/>
        <w:gridCol w:w="1984"/>
      </w:tblGrid>
      <w:tr w:rsidR="00113953" w:rsidRPr="00E82A9D" w:rsidTr="00294A62">
        <w:tc>
          <w:tcPr>
            <w:tcW w:w="566" w:type="dxa"/>
            <w:vMerge w:val="restart"/>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lastRenderedPageBreak/>
              <w:t>N п/п</w:t>
            </w:r>
          </w:p>
        </w:tc>
        <w:tc>
          <w:tcPr>
            <w:tcW w:w="1699" w:type="dxa"/>
            <w:vMerge w:val="restart"/>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Наименование показателя</w:t>
            </w:r>
          </w:p>
        </w:tc>
        <w:tc>
          <w:tcPr>
            <w:tcW w:w="794" w:type="dxa"/>
            <w:vMerge w:val="restart"/>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Уровень показателя</w:t>
            </w:r>
          </w:p>
        </w:tc>
        <w:tc>
          <w:tcPr>
            <w:tcW w:w="1077" w:type="dxa"/>
            <w:vMerge w:val="restart"/>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Признак возрастания/убывания</w:t>
            </w:r>
          </w:p>
        </w:tc>
        <w:tc>
          <w:tcPr>
            <w:tcW w:w="737" w:type="dxa"/>
            <w:vMerge w:val="restart"/>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48">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4403" w:type="dxa"/>
            <w:gridSpan w:val="7"/>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Значение показателя по годам</w:t>
            </w:r>
          </w:p>
        </w:tc>
        <w:tc>
          <w:tcPr>
            <w:tcW w:w="1843" w:type="dxa"/>
            <w:vMerge w:val="restart"/>
            <w:vAlign w:val="center"/>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Документ</w:t>
            </w:r>
          </w:p>
        </w:tc>
        <w:tc>
          <w:tcPr>
            <w:tcW w:w="2127" w:type="dxa"/>
            <w:vMerge w:val="restart"/>
            <w:vAlign w:val="center"/>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Ответственный за достижение показателя</w:t>
            </w:r>
          </w:p>
        </w:tc>
        <w:tc>
          <w:tcPr>
            <w:tcW w:w="1984" w:type="dxa"/>
            <w:vMerge w:val="restart"/>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Связь с показателями национальных целей</w:t>
            </w:r>
          </w:p>
        </w:tc>
      </w:tr>
      <w:tr w:rsidR="00113953" w:rsidRPr="00E82A9D" w:rsidTr="00113953">
        <w:tc>
          <w:tcPr>
            <w:tcW w:w="566" w:type="dxa"/>
            <w:vMerge/>
          </w:tcPr>
          <w:p w:rsidR="00113953" w:rsidRPr="00E82A9D" w:rsidRDefault="00113953" w:rsidP="0083436F">
            <w:pPr>
              <w:pStyle w:val="ConsPlusNormal"/>
              <w:rPr>
                <w:rFonts w:ascii="Times New Roman" w:hAnsi="Times New Roman" w:cs="Times New Roman"/>
              </w:rPr>
            </w:pPr>
          </w:p>
        </w:tc>
        <w:tc>
          <w:tcPr>
            <w:tcW w:w="1699" w:type="dxa"/>
            <w:vMerge/>
          </w:tcPr>
          <w:p w:rsidR="00113953" w:rsidRPr="00E82A9D" w:rsidRDefault="00113953" w:rsidP="0083436F">
            <w:pPr>
              <w:pStyle w:val="ConsPlusNormal"/>
              <w:rPr>
                <w:rFonts w:ascii="Times New Roman" w:hAnsi="Times New Roman" w:cs="Times New Roman"/>
              </w:rPr>
            </w:pPr>
          </w:p>
        </w:tc>
        <w:tc>
          <w:tcPr>
            <w:tcW w:w="794" w:type="dxa"/>
            <w:vMerge/>
          </w:tcPr>
          <w:p w:rsidR="00113953" w:rsidRPr="00E82A9D" w:rsidRDefault="00113953" w:rsidP="0083436F">
            <w:pPr>
              <w:pStyle w:val="ConsPlusNormal"/>
              <w:rPr>
                <w:rFonts w:ascii="Times New Roman" w:hAnsi="Times New Roman" w:cs="Times New Roman"/>
              </w:rPr>
            </w:pPr>
          </w:p>
        </w:tc>
        <w:tc>
          <w:tcPr>
            <w:tcW w:w="1077" w:type="dxa"/>
            <w:vMerge/>
          </w:tcPr>
          <w:p w:rsidR="00113953" w:rsidRPr="00E82A9D" w:rsidRDefault="00113953" w:rsidP="0083436F">
            <w:pPr>
              <w:pStyle w:val="ConsPlusNormal"/>
              <w:rPr>
                <w:rFonts w:ascii="Times New Roman" w:hAnsi="Times New Roman" w:cs="Times New Roman"/>
              </w:rPr>
            </w:pPr>
          </w:p>
        </w:tc>
        <w:tc>
          <w:tcPr>
            <w:tcW w:w="737" w:type="dxa"/>
            <w:vMerge/>
          </w:tcPr>
          <w:p w:rsidR="00113953" w:rsidRPr="00E82A9D" w:rsidRDefault="00113953" w:rsidP="0083436F">
            <w:pPr>
              <w:pStyle w:val="ConsPlusNormal"/>
              <w:rPr>
                <w:rFonts w:ascii="Times New Roman" w:hAnsi="Times New Roman" w:cs="Times New Roman"/>
              </w:rPr>
            </w:pPr>
          </w:p>
        </w:tc>
        <w:tc>
          <w:tcPr>
            <w:tcW w:w="576" w:type="dxa"/>
            <w:vAlign w:val="center"/>
          </w:tcPr>
          <w:p w:rsidR="00113953" w:rsidRPr="00E82A9D" w:rsidRDefault="00113953" w:rsidP="00113953">
            <w:pPr>
              <w:pStyle w:val="ConsPlusNormal"/>
              <w:jc w:val="center"/>
              <w:rPr>
                <w:rFonts w:ascii="Times New Roman" w:hAnsi="Times New Roman" w:cs="Times New Roman"/>
              </w:rPr>
            </w:pPr>
            <w:r w:rsidRPr="00E82A9D">
              <w:rPr>
                <w:rFonts w:ascii="Times New Roman" w:hAnsi="Times New Roman" w:cs="Times New Roman"/>
              </w:rPr>
              <w:t>2026</w:t>
            </w:r>
          </w:p>
        </w:tc>
        <w:tc>
          <w:tcPr>
            <w:tcW w:w="709" w:type="dxa"/>
            <w:vAlign w:val="center"/>
          </w:tcPr>
          <w:p w:rsidR="00113953" w:rsidRPr="00E82A9D" w:rsidRDefault="00113953" w:rsidP="00113953">
            <w:pPr>
              <w:pStyle w:val="ConsPlusNormal"/>
              <w:jc w:val="center"/>
              <w:rPr>
                <w:rFonts w:ascii="Times New Roman" w:hAnsi="Times New Roman" w:cs="Times New Roman"/>
              </w:rPr>
            </w:pPr>
            <w:r w:rsidRPr="00E82A9D">
              <w:rPr>
                <w:rFonts w:ascii="Times New Roman" w:hAnsi="Times New Roman" w:cs="Times New Roman"/>
              </w:rPr>
              <w:t>2027</w:t>
            </w:r>
          </w:p>
        </w:tc>
        <w:tc>
          <w:tcPr>
            <w:tcW w:w="708" w:type="dxa"/>
            <w:vAlign w:val="center"/>
          </w:tcPr>
          <w:p w:rsidR="00113953" w:rsidRPr="00E82A9D" w:rsidRDefault="00113953" w:rsidP="00113953">
            <w:pPr>
              <w:pStyle w:val="ConsPlusNormal"/>
              <w:jc w:val="center"/>
              <w:rPr>
                <w:rFonts w:ascii="Times New Roman" w:hAnsi="Times New Roman" w:cs="Times New Roman"/>
              </w:rPr>
            </w:pPr>
            <w:r w:rsidRPr="00E82A9D">
              <w:rPr>
                <w:rFonts w:ascii="Times New Roman" w:hAnsi="Times New Roman" w:cs="Times New Roman"/>
              </w:rPr>
              <w:t>2028</w:t>
            </w:r>
          </w:p>
        </w:tc>
        <w:tc>
          <w:tcPr>
            <w:tcW w:w="709" w:type="dxa"/>
            <w:vAlign w:val="center"/>
          </w:tcPr>
          <w:p w:rsidR="00113953" w:rsidRPr="00E82A9D" w:rsidRDefault="00113953" w:rsidP="00113953">
            <w:pPr>
              <w:pStyle w:val="ConsPlusNormal"/>
              <w:jc w:val="center"/>
              <w:rPr>
                <w:rFonts w:ascii="Times New Roman" w:hAnsi="Times New Roman" w:cs="Times New Roman"/>
              </w:rPr>
            </w:pPr>
            <w:r w:rsidRPr="00E82A9D">
              <w:rPr>
                <w:rFonts w:ascii="Times New Roman" w:hAnsi="Times New Roman" w:cs="Times New Roman"/>
              </w:rPr>
              <w:t>2029</w:t>
            </w:r>
          </w:p>
        </w:tc>
        <w:tc>
          <w:tcPr>
            <w:tcW w:w="567" w:type="dxa"/>
            <w:vAlign w:val="center"/>
          </w:tcPr>
          <w:p w:rsidR="00113953" w:rsidRPr="00E82A9D" w:rsidRDefault="00113953" w:rsidP="00113953">
            <w:pPr>
              <w:pStyle w:val="ConsPlusNormal"/>
              <w:jc w:val="center"/>
              <w:rPr>
                <w:rFonts w:ascii="Times New Roman" w:hAnsi="Times New Roman" w:cs="Times New Roman"/>
              </w:rPr>
            </w:pPr>
            <w:r w:rsidRPr="00E82A9D">
              <w:rPr>
                <w:rFonts w:ascii="Times New Roman" w:hAnsi="Times New Roman" w:cs="Times New Roman"/>
              </w:rPr>
              <w:t>2030</w:t>
            </w:r>
          </w:p>
        </w:tc>
        <w:tc>
          <w:tcPr>
            <w:tcW w:w="567" w:type="dxa"/>
            <w:vAlign w:val="center"/>
          </w:tcPr>
          <w:p w:rsidR="00113953" w:rsidRPr="00E82A9D" w:rsidRDefault="00113953" w:rsidP="00113953">
            <w:pPr>
              <w:pStyle w:val="ConsPlusNormal"/>
              <w:jc w:val="center"/>
              <w:rPr>
                <w:rFonts w:ascii="Times New Roman" w:hAnsi="Times New Roman" w:cs="Times New Roman"/>
              </w:rPr>
            </w:pPr>
            <w:r>
              <w:rPr>
                <w:rFonts w:ascii="Times New Roman" w:hAnsi="Times New Roman" w:cs="Times New Roman"/>
              </w:rPr>
              <w:t>2031</w:t>
            </w:r>
          </w:p>
        </w:tc>
        <w:tc>
          <w:tcPr>
            <w:tcW w:w="567" w:type="dxa"/>
            <w:vAlign w:val="center"/>
          </w:tcPr>
          <w:p w:rsidR="00113953" w:rsidRPr="00E82A9D" w:rsidRDefault="00113953" w:rsidP="00113953">
            <w:pPr>
              <w:pStyle w:val="ConsPlusNormal"/>
              <w:jc w:val="center"/>
              <w:rPr>
                <w:rFonts w:ascii="Times New Roman" w:hAnsi="Times New Roman" w:cs="Times New Roman"/>
              </w:rPr>
            </w:pPr>
            <w:r>
              <w:rPr>
                <w:rFonts w:ascii="Times New Roman" w:hAnsi="Times New Roman" w:cs="Times New Roman"/>
              </w:rPr>
              <w:t>2032</w:t>
            </w:r>
          </w:p>
        </w:tc>
        <w:tc>
          <w:tcPr>
            <w:tcW w:w="1843" w:type="dxa"/>
            <w:vMerge/>
            <w:vAlign w:val="center"/>
          </w:tcPr>
          <w:p w:rsidR="00113953" w:rsidRPr="00E82A9D" w:rsidRDefault="00113953" w:rsidP="002D5EB7">
            <w:pPr>
              <w:pStyle w:val="ConsPlusNormal"/>
              <w:jc w:val="center"/>
              <w:rPr>
                <w:rFonts w:ascii="Times New Roman" w:hAnsi="Times New Roman" w:cs="Times New Roman"/>
              </w:rPr>
            </w:pPr>
          </w:p>
        </w:tc>
        <w:tc>
          <w:tcPr>
            <w:tcW w:w="2127" w:type="dxa"/>
            <w:vMerge/>
            <w:vAlign w:val="center"/>
          </w:tcPr>
          <w:p w:rsidR="00113953" w:rsidRPr="00E82A9D" w:rsidRDefault="00113953" w:rsidP="002D5EB7">
            <w:pPr>
              <w:pStyle w:val="ConsPlusNormal"/>
              <w:jc w:val="center"/>
              <w:rPr>
                <w:rFonts w:ascii="Times New Roman" w:hAnsi="Times New Roman" w:cs="Times New Roman"/>
              </w:rPr>
            </w:pPr>
          </w:p>
        </w:tc>
        <w:tc>
          <w:tcPr>
            <w:tcW w:w="1984" w:type="dxa"/>
            <w:vMerge/>
          </w:tcPr>
          <w:p w:rsidR="00113953" w:rsidRPr="00E82A9D" w:rsidRDefault="00113953" w:rsidP="0083436F">
            <w:pPr>
              <w:pStyle w:val="ConsPlusNormal"/>
              <w:rPr>
                <w:rFonts w:ascii="Times New Roman" w:hAnsi="Times New Roman" w:cs="Times New Roman"/>
              </w:rPr>
            </w:pPr>
          </w:p>
        </w:tc>
      </w:tr>
      <w:tr w:rsidR="00113953" w:rsidRPr="00E82A9D" w:rsidTr="00113953">
        <w:tc>
          <w:tcPr>
            <w:tcW w:w="566"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1699"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w:t>
            </w:r>
          </w:p>
        </w:tc>
        <w:tc>
          <w:tcPr>
            <w:tcW w:w="794"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3</w:t>
            </w:r>
          </w:p>
        </w:tc>
        <w:tc>
          <w:tcPr>
            <w:tcW w:w="1077"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4</w:t>
            </w:r>
          </w:p>
        </w:tc>
        <w:tc>
          <w:tcPr>
            <w:tcW w:w="737"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5</w:t>
            </w:r>
          </w:p>
        </w:tc>
        <w:tc>
          <w:tcPr>
            <w:tcW w:w="576"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6</w:t>
            </w:r>
          </w:p>
        </w:tc>
        <w:tc>
          <w:tcPr>
            <w:tcW w:w="709"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7</w:t>
            </w:r>
          </w:p>
        </w:tc>
        <w:tc>
          <w:tcPr>
            <w:tcW w:w="708"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8</w:t>
            </w:r>
          </w:p>
        </w:tc>
        <w:tc>
          <w:tcPr>
            <w:tcW w:w="709" w:type="dxa"/>
            <w:vAlign w:val="center"/>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9</w:t>
            </w:r>
          </w:p>
        </w:tc>
        <w:tc>
          <w:tcPr>
            <w:tcW w:w="567" w:type="dxa"/>
          </w:tcPr>
          <w:p w:rsidR="00113953" w:rsidRPr="00E82A9D" w:rsidRDefault="00113953" w:rsidP="00385D09">
            <w:pPr>
              <w:pStyle w:val="ConsPlusNormal"/>
              <w:jc w:val="center"/>
              <w:rPr>
                <w:rFonts w:ascii="Times New Roman" w:hAnsi="Times New Roman" w:cs="Times New Roman"/>
              </w:rPr>
            </w:pPr>
            <w:r>
              <w:rPr>
                <w:rFonts w:ascii="Times New Roman" w:hAnsi="Times New Roman" w:cs="Times New Roman"/>
              </w:rPr>
              <w:t>10</w:t>
            </w:r>
          </w:p>
        </w:tc>
        <w:tc>
          <w:tcPr>
            <w:tcW w:w="567" w:type="dxa"/>
          </w:tcPr>
          <w:p w:rsidR="00113953" w:rsidRPr="00E82A9D" w:rsidRDefault="00113953" w:rsidP="00385D09">
            <w:pPr>
              <w:pStyle w:val="ConsPlusNormal"/>
              <w:jc w:val="center"/>
              <w:rPr>
                <w:rFonts w:ascii="Times New Roman" w:hAnsi="Times New Roman" w:cs="Times New Roman"/>
              </w:rPr>
            </w:pPr>
            <w:r>
              <w:rPr>
                <w:rFonts w:ascii="Times New Roman" w:hAnsi="Times New Roman" w:cs="Times New Roman"/>
              </w:rPr>
              <w:t>11</w:t>
            </w:r>
          </w:p>
        </w:tc>
        <w:tc>
          <w:tcPr>
            <w:tcW w:w="567" w:type="dxa"/>
            <w:vAlign w:val="center"/>
          </w:tcPr>
          <w:p w:rsidR="00113953" w:rsidRPr="00E82A9D" w:rsidRDefault="00113953" w:rsidP="00385D09">
            <w:pPr>
              <w:pStyle w:val="ConsPlusNormal"/>
              <w:jc w:val="center"/>
              <w:rPr>
                <w:rFonts w:ascii="Times New Roman" w:hAnsi="Times New Roman" w:cs="Times New Roman"/>
              </w:rPr>
            </w:pPr>
            <w:r>
              <w:rPr>
                <w:rFonts w:ascii="Times New Roman" w:hAnsi="Times New Roman" w:cs="Times New Roman"/>
              </w:rPr>
              <w:t>12</w:t>
            </w:r>
          </w:p>
        </w:tc>
        <w:tc>
          <w:tcPr>
            <w:tcW w:w="1843"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13</w:t>
            </w:r>
          </w:p>
        </w:tc>
        <w:tc>
          <w:tcPr>
            <w:tcW w:w="2127"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14</w:t>
            </w:r>
          </w:p>
        </w:tc>
        <w:tc>
          <w:tcPr>
            <w:tcW w:w="1984" w:type="dxa"/>
            <w:vAlign w:val="center"/>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15</w:t>
            </w:r>
          </w:p>
        </w:tc>
      </w:tr>
      <w:tr w:rsidR="00113953" w:rsidRPr="00E82A9D" w:rsidTr="00294A62">
        <w:tc>
          <w:tcPr>
            <w:tcW w:w="566" w:type="dxa"/>
          </w:tcPr>
          <w:p w:rsidR="00113953" w:rsidRPr="00E82A9D" w:rsidRDefault="00113953" w:rsidP="00385D09">
            <w:pPr>
              <w:pStyle w:val="ConsPlusNormal"/>
              <w:jc w:val="center"/>
              <w:rPr>
                <w:rFonts w:ascii="Times New Roman" w:hAnsi="Times New Roman" w:cs="Times New Roman"/>
              </w:rPr>
            </w:pPr>
          </w:p>
        </w:tc>
        <w:tc>
          <w:tcPr>
            <w:tcW w:w="14664" w:type="dxa"/>
            <w:gridSpan w:val="14"/>
          </w:tcPr>
          <w:p w:rsidR="00113953" w:rsidRPr="00E82A9D" w:rsidRDefault="00113953" w:rsidP="00385D09">
            <w:pPr>
              <w:pStyle w:val="ConsPlusNormal"/>
              <w:jc w:val="center"/>
              <w:rPr>
                <w:rFonts w:ascii="Times New Roman" w:hAnsi="Times New Roman" w:cs="Times New Roman"/>
              </w:rPr>
            </w:pPr>
            <w:r w:rsidRPr="00E82A9D">
              <w:rPr>
                <w:rFonts w:ascii="Times New Roman" w:hAnsi="Times New Roman" w:cs="Times New Roman"/>
              </w:rPr>
              <w:t xml:space="preserve">Цель муниципальной </w:t>
            </w:r>
            <w:hyperlink w:anchor="P41">
              <w:r w:rsidRPr="00E82A9D">
                <w:rPr>
                  <w:rFonts w:ascii="Times New Roman" w:hAnsi="Times New Roman" w:cs="Times New Roman"/>
                  <w:color w:val="0000FF"/>
                </w:rPr>
                <w:t>программы</w:t>
              </w:r>
            </w:hyperlink>
            <w:r w:rsidRPr="00E82A9D">
              <w:rPr>
                <w:rFonts w:ascii="Times New Roman" w:hAnsi="Times New Roman" w:cs="Times New Roman"/>
              </w:rPr>
              <w:t xml:space="preserve"> "Обеспечение качественным жильем граждан, проживающих на территории Кемского муниципального округа"</w:t>
            </w:r>
          </w:p>
        </w:tc>
      </w:tr>
      <w:tr w:rsidR="00113953" w:rsidRPr="00E82A9D" w:rsidTr="00113953">
        <w:tc>
          <w:tcPr>
            <w:tcW w:w="566"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1.1.</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Количество граждан, улучшивших условия проживания</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1077" w:type="dxa"/>
          </w:tcPr>
          <w:p w:rsidR="00113953" w:rsidRPr="00E82A9D" w:rsidRDefault="00113953" w:rsidP="00385D09">
            <w:pPr>
              <w:pStyle w:val="ConsPlusNormal"/>
              <w:jc w:val="center"/>
              <w:rPr>
                <w:rFonts w:ascii="Times New Roman" w:hAnsi="Times New Roman" w:cs="Times New Roman"/>
              </w:rPr>
            </w:pPr>
            <w:r w:rsidRPr="00E82A9D">
              <w:rPr>
                <w:rFonts w:ascii="Times New Roman" w:hAnsi="Times New Roman" w:cs="Times New Roman"/>
              </w:rPr>
              <w:t>Рост</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Человек</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5</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10</w:t>
            </w:r>
          </w:p>
        </w:tc>
        <w:tc>
          <w:tcPr>
            <w:tcW w:w="708"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15</w:t>
            </w:r>
          </w:p>
          <w:p w:rsidR="00113953" w:rsidRPr="00E82A9D" w:rsidRDefault="00113953" w:rsidP="002B7D61">
            <w:pPr>
              <w:pStyle w:val="ConsPlusNormal"/>
              <w:jc w:val="center"/>
              <w:rPr>
                <w:rFonts w:ascii="Times New Roman" w:hAnsi="Times New Roman" w:cs="Times New Roman"/>
              </w:rPr>
            </w:pPr>
          </w:p>
        </w:tc>
        <w:tc>
          <w:tcPr>
            <w:tcW w:w="709"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15</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15</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20</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20</w:t>
            </w:r>
          </w:p>
        </w:tc>
        <w:tc>
          <w:tcPr>
            <w:tcW w:w="1843"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 xml:space="preserve">Жилищный </w:t>
            </w:r>
            <w:hyperlink r:id="rId49">
              <w:r w:rsidRPr="00E82A9D">
                <w:rPr>
                  <w:rFonts w:ascii="Times New Roman" w:hAnsi="Times New Roman" w:cs="Times New Roman"/>
                  <w:color w:val="0000FF"/>
                </w:rPr>
                <w:t>кодекс</w:t>
              </w:r>
            </w:hyperlink>
            <w:r w:rsidRPr="00E82A9D">
              <w:rPr>
                <w:rFonts w:ascii="Times New Roman" w:hAnsi="Times New Roman" w:cs="Times New Roman"/>
              </w:rPr>
              <w:t xml:space="preserve"> Российской Федерации</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1.2.</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Количество предоставленных жилых помещений во исполнение судебных решений</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107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Поддержание на заданном уровне</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Единица</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tc>
        <w:tc>
          <w:tcPr>
            <w:tcW w:w="708"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p w:rsidR="00113953" w:rsidRPr="00E82A9D" w:rsidRDefault="00113953" w:rsidP="002B7D61">
            <w:pPr>
              <w:pStyle w:val="ConsPlusNormal"/>
              <w:jc w:val="center"/>
              <w:rPr>
                <w:rFonts w:ascii="Times New Roman" w:hAnsi="Times New Roman" w:cs="Times New Roman"/>
              </w:rPr>
            </w:pPr>
          </w:p>
        </w:tc>
        <w:tc>
          <w:tcPr>
            <w:tcW w:w="709"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w:t>
            </w:r>
          </w:p>
        </w:tc>
        <w:tc>
          <w:tcPr>
            <w:tcW w:w="1843"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 xml:space="preserve">Жилищный </w:t>
            </w:r>
            <w:hyperlink r:id="rId50">
              <w:r w:rsidRPr="00E82A9D">
                <w:rPr>
                  <w:rFonts w:ascii="Times New Roman" w:hAnsi="Times New Roman" w:cs="Times New Roman"/>
                  <w:color w:val="0000FF"/>
                </w:rPr>
                <w:t>кодекс</w:t>
              </w:r>
            </w:hyperlink>
            <w:r w:rsidRPr="00E82A9D">
              <w:rPr>
                <w:rFonts w:ascii="Times New Roman" w:hAnsi="Times New Roman" w:cs="Times New Roman"/>
              </w:rPr>
              <w:t xml:space="preserve"> Российской Федерации</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1.3.</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Количество предоставленных жилых помещений детям-сиротам</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107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 xml:space="preserve">Выполнение показателя, установленного для Кемского муниципального округа, в </w:t>
            </w:r>
            <w:r w:rsidRPr="00E82A9D">
              <w:rPr>
                <w:rFonts w:ascii="Times New Roman" w:hAnsi="Times New Roman" w:cs="Times New Roman"/>
              </w:rPr>
              <w:lastRenderedPageBreak/>
              <w:t>рамках переданных из бюджета Республики Карелия полномочий</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lastRenderedPageBreak/>
              <w:t>Единица</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tc>
        <w:tc>
          <w:tcPr>
            <w:tcW w:w="708"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tc>
        <w:tc>
          <w:tcPr>
            <w:tcW w:w="709"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w:t>
            </w:r>
          </w:p>
        </w:tc>
        <w:tc>
          <w:tcPr>
            <w:tcW w:w="1843" w:type="dxa"/>
          </w:tcPr>
          <w:p w:rsidR="00113953" w:rsidRPr="00E82A9D" w:rsidRDefault="009B6E95" w:rsidP="002B7D61">
            <w:pPr>
              <w:pStyle w:val="ConsPlusNormal"/>
              <w:rPr>
                <w:rFonts w:ascii="Times New Roman" w:hAnsi="Times New Roman" w:cs="Times New Roman"/>
              </w:rPr>
            </w:pPr>
            <w:hyperlink r:id="rId51">
              <w:r w:rsidR="00113953" w:rsidRPr="00E82A9D">
                <w:rPr>
                  <w:rFonts w:ascii="Times New Roman" w:hAnsi="Times New Roman" w:cs="Times New Roman"/>
                  <w:color w:val="0000FF"/>
                </w:rPr>
                <w:t>Закон</w:t>
              </w:r>
            </w:hyperlink>
            <w:r w:rsidR="00113953" w:rsidRPr="00E82A9D">
              <w:rPr>
                <w:rFonts w:ascii="Times New Roman" w:hAnsi="Times New Roman" w:cs="Times New Roman"/>
              </w:rPr>
              <w:t xml:space="preserve"> Республики Карелия от 28.11.2005 N 921-ЗРК "О государственном обеспечении и социальной поддержке детей-сирот и детей, оставшихся без </w:t>
            </w:r>
            <w:r w:rsidR="00113953" w:rsidRPr="00E82A9D">
              <w:rPr>
                <w:rFonts w:ascii="Times New Roman" w:hAnsi="Times New Roman" w:cs="Times New Roman"/>
              </w:rPr>
              <w:lastRenderedPageBreak/>
              <w:t>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lastRenderedPageBreak/>
              <w:t>Отдел по социальным вопросам</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lastRenderedPageBreak/>
              <w:t>1.5.</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Общая площадь многоквартирных домов, в которых осуществлен капитальный ремонт общего имущества с участием софинансирования Администрации Кемского муниципального округа</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107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Сохранение значения показателя на заданном уровне</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Тысяча квадратных метров</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0</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0</w:t>
            </w:r>
          </w:p>
        </w:tc>
        <w:tc>
          <w:tcPr>
            <w:tcW w:w="708"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0</w:t>
            </w:r>
          </w:p>
        </w:tc>
        <w:tc>
          <w:tcPr>
            <w:tcW w:w="709" w:type="dxa"/>
          </w:tcPr>
          <w:p w:rsidR="00113953" w:rsidRPr="00E82A9D" w:rsidRDefault="00113953" w:rsidP="002B7D61">
            <w:pPr>
              <w:pStyle w:val="ConsPlusNormal"/>
            </w:pPr>
            <w:r w:rsidRPr="00E82A9D">
              <w:t>0</w:t>
            </w:r>
          </w:p>
        </w:tc>
        <w:tc>
          <w:tcPr>
            <w:tcW w:w="567" w:type="dxa"/>
          </w:tcPr>
          <w:p w:rsidR="00113953" w:rsidRPr="00E82A9D" w:rsidRDefault="00113953" w:rsidP="002B7D61">
            <w:pPr>
              <w:pStyle w:val="ConsPlusNormal"/>
            </w:pPr>
            <w:r>
              <w:t>0</w:t>
            </w:r>
          </w:p>
        </w:tc>
        <w:tc>
          <w:tcPr>
            <w:tcW w:w="567" w:type="dxa"/>
          </w:tcPr>
          <w:p w:rsidR="00113953" w:rsidRPr="00E82A9D" w:rsidRDefault="00113953" w:rsidP="002B7D61">
            <w:pPr>
              <w:pStyle w:val="ConsPlusNormal"/>
            </w:pPr>
            <w:r>
              <w:t>0</w:t>
            </w:r>
          </w:p>
        </w:tc>
        <w:tc>
          <w:tcPr>
            <w:tcW w:w="567" w:type="dxa"/>
          </w:tcPr>
          <w:p w:rsidR="00113953" w:rsidRPr="00E82A9D" w:rsidRDefault="00113953" w:rsidP="002B7D61">
            <w:pPr>
              <w:pStyle w:val="ConsPlusNormal"/>
            </w:pPr>
            <w:r w:rsidRPr="00E82A9D">
              <w:t>0</w:t>
            </w:r>
          </w:p>
        </w:tc>
        <w:tc>
          <w:tcPr>
            <w:tcW w:w="1843" w:type="dxa"/>
          </w:tcPr>
          <w:p w:rsidR="00113953" w:rsidRPr="00E82A9D" w:rsidRDefault="009B6E95" w:rsidP="002B7D61">
            <w:pPr>
              <w:pStyle w:val="ConsPlusNormal"/>
              <w:rPr>
                <w:rFonts w:ascii="Times New Roman" w:hAnsi="Times New Roman" w:cs="Times New Roman"/>
              </w:rPr>
            </w:pPr>
            <w:hyperlink r:id="rId52">
              <w:r w:rsidR="00113953" w:rsidRPr="00E82A9D">
                <w:rPr>
                  <w:rFonts w:ascii="Times New Roman" w:hAnsi="Times New Roman" w:cs="Times New Roman"/>
                  <w:color w:val="0000FF"/>
                </w:rPr>
                <w:t>Закон</w:t>
              </w:r>
            </w:hyperlink>
            <w:r w:rsidR="00113953" w:rsidRPr="00E82A9D">
              <w:rPr>
                <w:rFonts w:ascii="Times New Roman" w:hAnsi="Times New Roman" w:cs="Times New Roman"/>
              </w:rPr>
              <w:t xml:space="preserve"> Республики Карелия от 20.12.2013 N 1758-ЗРК "О некоторых вопросах организации проведения капитального ремонта общего имущества в многоквартирных домах, расположенных на территории Республики Карелия"</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rsidP="009508C2">
            <w:pPr>
              <w:pStyle w:val="ConsPlusNormal"/>
              <w:jc w:val="center"/>
              <w:rPr>
                <w:rFonts w:ascii="Times New Roman" w:hAnsi="Times New Roman" w:cs="Times New Roman"/>
              </w:rPr>
            </w:pPr>
            <w:r w:rsidRPr="00E82A9D">
              <w:rPr>
                <w:rFonts w:ascii="Times New Roman" w:hAnsi="Times New Roman" w:cs="Times New Roman"/>
              </w:rPr>
              <w:t>1.6.</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Количество реализованных инфраструктурн</w:t>
            </w:r>
            <w:r w:rsidRPr="00E82A9D">
              <w:rPr>
                <w:rFonts w:ascii="Times New Roman" w:hAnsi="Times New Roman" w:cs="Times New Roman"/>
              </w:rPr>
              <w:lastRenderedPageBreak/>
              <w:t>ых проектов</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lastRenderedPageBreak/>
              <w:t>МП</w:t>
            </w:r>
          </w:p>
        </w:tc>
        <w:tc>
          <w:tcPr>
            <w:tcW w:w="107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Не менее одного</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Шт.</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w:t>
            </w:r>
          </w:p>
        </w:tc>
        <w:tc>
          <w:tcPr>
            <w:tcW w:w="708"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w:t>
            </w:r>
          </w:p>
        </w:tc>
        <w:tc>
          <w:tcPr>
            <w:tcW w:w="709"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1</w:t>
            </w:r>
          </w:p>
        </w:tc>
        <w:tc>
          <w:tcPr>
            <w:tcW w:w="56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1</w:t>
            </w:r>
          </w:p>
        </w:tc>
        <w:tc>
          <w:tcPr>
            <w:tcW w:w="1843"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 xml:space="preserve">Соглашение о предоставлении субсидии из </w:t>
            </w:r>
            <w:r w:rsidRPr="00E82A9D">
              <w:rPr>
                <w:rFonts w:ascii="Times New Roman" w:hAnsi="Times New Roman" w:cs="Times New Roman"/>
              </w:rPr>
              <w:lastRenderedPageBreak/>
              <w:t>бюджета Республики Карелия Кемскому муниципальному округу на реализацию мероприятий</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lastRenderedPageBreak/>
              <w:t>Отдел жилищно-коммунального хозяйства</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rsidP="009508C2">
            <w:pPr>
              <w:pStyle w:val="ConsPlusNormal"/>
              <w:jc w:val="center"/>
              <w:rPr>
                <w:rFonts w:ascii="Times New Roman" w:hAnsi="Times New Roman" w:cs="Times New Roman"/>
              </w:rPr>
            </w:pPr>
            <w:r w:rsidRPr="00E82A9D">
              <w:rPr>
                <w:rFonts w:ascii="Times New Roman" w:hAnsi="Times New Roman" w:cs="Times New Roman"/>
              </w:rPr>
              <w:lastRenderedPageBreak/>
              <w:t>1.7.</w:t>
            </w:r>
          </w:p>
        </w:tc>
        <w:tc>
          <w:tcPr>
            <w:tcW w:w="1699" w:type="dxa"/>
          </w:tcPr>
          <w:p w:rsidR="00113953" w:rsidRPr="00E82A9D" w:rsidRDefault="00113953" w:rsidP="009508C2">
            <w:pPr>
              <w:pStyle w:val="ConsPlusNormal"/>
              <w:rPr>
                <w:rFonts w:ascii="Times New Roman" w:hAnsi="Times New Roman" w:cs="Times New Roman"/>
              </w:rPr>
            </w:pPr>
            <w:r w:rsidRPr="00E82A9D">
              <w:rPr>
                <w:rFonts w:ascii="Times New Roman" w:hAnsi="Times New Roman" w:cs="Times New Roman"/>
              </w:rPr>
              <w:t xml:space="preserve">Количество многоквартирных домов, по которым ежегодно осуществляется капитальный ремонт </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1077" w:type="dxa"/>
          </w:tcPr>
          <w:p w:rsidR="00113953" w:rsidRPr="00E82A9D" w:rsidRDefault="00113953" w:rsidP="00356D43">
            <w:pPr>
              <w:pStyle w:val="ConsPlusNormal"/>
              <w:jc w:val="center"/>
              <w:rPr>
                <w:rFonts w:ascii="Times New Roman" w:hAnsi="Times New Roman" w:cs="Times New Roman"/>
              </w:rPr>
            </w:pPr>
            <w:r w:rsidRPr="00E82A9D">
              <w:rPr>
                <w:rFonts w:ascii="Times New Roman" w:hAnsi="Times New Roman" w:cs="Times New Roman"/>
              </w:rPr>
              <w:t xml:space="preserve">Увеличение показателя </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Ед.</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6</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12</w:t>
            </w:r>
          </w:p>
        </w:tc>
        <w:tc>
          <w:tcPr>
            <w:tcW w:w="708"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13</w:t>
            </w:r>
          </w:p>
          <w:p w:rsidR="00113953" w:rsidRPr="00E82A9D" w:rsidRDefault="00113953" w:rsidP="002B7D61">
            <w:pPr>
              <w:pStyle w:val="ConsPlusNormal"/>
              <w:rPr>
                <w:rFonts w:ascii="Times New Roman" w:hAnsi="Times New Roman" w:cs="Times New Roman"/>
              </w:rPr>
            </w:pPr>
          </w:p>
        </w:tc>
        <w:tc>
          <w:tcPr>
            <w:tcW w:w="709" w:type="dxa"/>
          </w:tcPr>
          <w:p w:rsidR="00113953" w:rsidRPr="00E82A9D" w:rsidRDefault="00113953" w:rsidP="002B7D61">
            <w:pPr>
              <w:pStyle w:val="ConsPlusNormal"/>
            </w:pPr>
            <w:r w:rsidRPr="00E82A9D">
              <w:t>13</w:t>
            </w:r>
          </w:p>
        </w:tc>
        <w:tc>
          <w:tcPr>
            <w:tcW w:w="567" w:type="dxa"/>
          </w:tcPr>
          <w:p w:rsidR="00113953" w:rsidRPr="00E82A9D" w:rsidRDefault="00113953" w:rsidP="002B7D61">
            <w:pPr>
              <w:pStyle w:val="ConsPlusNormal"/>
            </w:pPr>
            <w:r>
              <w:t>13</w:t>
            </w:r>
          </w:p>
        </w:tc>
        <w:tc>
          <w:tcPr>
            <w:tcW w:w="567" w:type="dxa"/>
          </w:tcPr>
          <w:p w:rsidR="00113953" w:rsidRPr="00E82A9D" w:rsidRDefault="00113953" w:rsidP="002B7D61">
            <w:pPr>
              <w:pStyle w:val="ConsPlusNormal"/>
            </w:pPr>
            <w:r>
              <w:t>15</w:t>
            </w:r>
          </w:p>
        </w:tc>
        <w:tc>
          <w:tcPr>
            <w:tcW w:w="567" w:type="dxa"/>
          </w:tcPr>
          <w:p w:rsidR="00113953" w:rsidRPr="00E82A9D" w:rsidRDefault="00113953" w:rsidP="002B7D61">
            <w:pPr>
              <w:pStyle w:val="ConsPlusNormal"/>
            </w:pPr>
            <w:r>
              <w:t>17</w:t>
            </w:r>
          </w:p>
        </w:tc>
        <w:tc>
          <w:tcPr>
            <w:tcW w:w="1843" w:type="dxa"/>
          </w:tcPr>
          <w:p w:rsidR="00113953" w:rsidRPr="00E82A9D" w:rsidRDefault="009B6E95" w:rsidP="002B7D61">
            <w:pPr>
              <w:pStyle w:val="ConsPlusNormal"/>
              <w:rPr>
                <w:rFonts w:ascii="Times New Roman" w:hAnsi="Times New Roman" w:cs="Times New Roman"/>
              </w:rPr>
            </w:pPr>
            <w:hyperlink r:id="rId53">
              <w:r w:rsidR="00113953" w:rsidRPr="00E82A9D">
                <w:rPr>
                  <w:rFonts w:ascii="Times New Roman" w:hAnsi="Times New Roman" w:cs="Times New Roman"/>
                  <w:color w:val="0000FF"/>
                </w:rPr>
                <w:t>Закон</w:t>
              </w:r>
            </w:hyperlink>
            <w:r w:rsidR="00113953" w:rsidRPr="00E82A9D">
              <w:rPr>
                <w:rFonts w:ascii="Times New Roman" w:hAnsi="Times New Roman" w:cs="Times New Roman"/>
              </w:rPr>
              <w:t xml:space="preserve"> Республики Карелия от 20.12.2013 N 1758-ЗРК "О некоторых вопросах организации проведения капитального ремонта общего имущества в многоквартирных домах, расположенных на территории Республики Карелия"</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rsidP="009508C2">
            <w:pPr>
              <w:pStyle w:val="ConsPlusNormal"/>
              <w:jc w:val="center"/>
              <w:rPr>
                <w:rFonts w:ascii="Times New Roman" w:hAnsi="Times New Roman" w:cs="Times New Roman"/>
              </w:rPr>
            </w:pPr>
            <w:r w:rsidRPr="00E82A9D">
              <w:rPr>
                <w:rFonts w:ascii="Times New Roman" w:hAnsi="Times New Roman" w:cs="Times New Roman"/>
              </w:rPr>
              <w:t>1.8.</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Количество граждан, переселенных из аварийного жилищного фонда</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107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Увеличение показателя</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Чел.</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150</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175</w:t>
            </w:r>
          </w:p>
        </w:tc>
        <w:tc>
          <w:tcPr>
            <w:tcW w:w="708"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200</w:t>
            </w:r>
          </w:p>
          <w:p w:rsidR="00113953" w:rsidRPr="00E82A9D" w:rsidRDefault="00113953" w:rsidP="002B7D61">
            <w:pPr>
              <w:pStyle w:val="ConsPlusNormal"/>
              <w:rPr>
                <w:rFonts w:ascii="Times New Roman" w:hAnsi="Times New Roman" w:cs="Times New Roman"/>
              </w:rPr>
            </w:pPr>
          </w:p>
        </w:tc>
        <w:tc>
          <w:tcPr>
            <w:tcW w:w="709"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200</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200</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215</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215</w:t>
            </w:r>
          </w:p>
        </w:tc>
        <w:tc>
          <w:tcPr>
            <w:tcW w:w="1843" w:type="dxa"/>
          </w:tcPr>
          <w:p w:rsidR="00113953" w:rsidRPr="00E82A9D" w:rsidRDefault="00113953" w:rsidP="002B7D61">
            <w:pPr>
              <w:pStyle w:val="ConsPlusNormal"/>
              <w:rPr>
                <w:rFonts w:ascii="Times New Roman" w:hAnsi="Times New Roman" w:cs="Times New Roman"/>
              </w:rPr>
            </w:pP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rsidP="009508C2">
            <w:pPr>
              <w:pStyle w:val="ConsPlusNormal"/>
              <w:jc w:val="center"/>
              <w:rPr>
                <w:rFonts w:ascii="Times New Roman" w:hAnsi="Times New Roman" w:cs="Times New Roman"/>
              </w:rPr>
            </w:pPr>
            <w:r w:rsidRPr="00E82A9D">
              <w:rPr>
                <w:rFonts w:ascii="Times New Roman" w:hAnsi="Times New Roman" w:cs="Times New Roman"/>
              </w:rPr>
              <w:t>1.9.</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 xml:space="preserve">Оплата выкупной </w:t>
            </w:r>
            <w:r w:rsidRPr="00E82A9D">
              <w:rPr>
                <w:rFonts w:ascii="Times New Roman" w:hAnsi="Times New Roman" w:cs="Times New Roman"/>
              </w:rPr>
              <w:lastRenderedPageBreak/>
              <w:t>стоимости жилых помещений собственникам в целях переселения граждан из аварийного жилищного фонда</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lastRenderedPageBreak/>
              <w:t>МП</w:t>
            </w:r>
          </w:p>
        </w:tc>
        <w:tc>
          <w:tcPr>
            <w:tcW w:w="107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 xml:space="preserve">Выполнение </w:t>
            </w:r>
            <w:r w:rsidRPr="00E82A9D">
              <w:rPr>
                <w:rFonts w:ascii="Times New Roman" w:hAnsi="Times New Roman" w:cs="Times New Roman"/>
              </w:rPr>
              <w:lastRenderedPageBreak/>
              <w:t>показателя в соответствии с соглашением</w:t>
            </w:r>
          </w:p>
        </w:tc>
        <w:tc>
          <w:tcPr>
            <w:tcW w:w="73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lastRenderedPageBreak/>
              <w:t xml:space="preserve">Жилых </w:t>
            </w:r>
            <w:r w:rsidRPr="00E82A9D">
              <w:rPr>
                <w:rFonts w:ascii="Times New Roman" w:hAnsi="Times New Roman" w:cs="Times New Roman"/>
              </w:rPr>
              <w:lastRenderedPageBreak/>
              <w:t>помещений</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lastRenderedPageBreak/>
              <w:t>60</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65</w:t>
            </w:r>
          </w:p>
        </w:tc>
        <w:tc>
          <w:tcPr>
            <w:tcW w:w="708"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70</w:t>
            </w:r>
          </w:p>
          <w:p w:rsidR="00113953" w:rsidRPr="00E82A9D" w:rsidRDefault="00113953" w:rsidP="002B7D61">
            <w:pPr>
              <w:pStyle w:val="ConsPlusNormal"/>
              <w:rPr>
                <w:rFonts w:ascii="Times New Roman" w:hAnsi="Times New Roman" w:cs="Times New Roman"/>
              </w:rPr>
            </w:pPr>
          </w:p>
        </w:tc>
        <w:tc>
          <w:tcPr>
            <w:tcW w:w="709"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70</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70</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80</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8</w:t>
            </w:r>
            <w:r w:rsidRPr="00E82A9D">
              <w:rPr>
                <w:rFonts w:ascii="Times New Roman" w:hAnsi="Times New Roman" w:cs="Times New Roman"/>
              </w:rPr>
              <w:t>0</w:t>
            </w:r>
          </w:p>
        </w:tc>
        <w:tc>
          <w:tcPr>
            <w:tcW w:w="1843"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 xml:space="preserve">Соглашение о предоставлении </w:t>
            </w:r>
            <w:r w:rsidRPr="00E82A9D">
              <w:rPr>
                <w:rFonts w:ascii="Times New Roman" w:hAnsi="Times New Roman" w:cs="Times New Roman"/>
              </w:rPr>
              <w:lastRenderedPageBreak/>
              <w:t>субсидии из бюджета Республики Карелия Кемскому муниципальному округу</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lastRenderedPageBreak/>
              <w:t xml:space="preserve">Отдел жилищно-коммунального </w:t>
            </w:r>
            <w:r w:rsidRPr="00E82A9D">
              <w:rPr>
                <w:rFonts w:ascii="Times New Roman" w:hAnsi="Times New Roman" w:cs="Times New Roman"/>
              </w:rPr>
              <w:lastRenderedPageBreak/>
              <w:t>хозяйства</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lastRenderedPageBreak/>
              <w:t xml:space="preserve">Комфортная и безопасная среда </w:t>
            </w:r>
            <w:r w:rsidRPr="00E82A9D">
              <w:rPr>
                <w:rFonts w:ascii="Times New Roman" w:hAnsi="Times New Roman" w:cs="Times New Roman"/>
              </w:rPr>
              <w:lastRenderedPageBreak/>
              <w:t>для жизни</w:t>
            </w:r>
          </w:p>
        </w:tc>
      </w:tr>
      <w:tr w:rsidR="00113953" w:rsidRPr="00E82A9D" w:rsidTr="00113953">
        <w:tc>
          <w:tcPr>
            <w:tcW w:w="566" w:type="dxa"/>
          </w:tcPr>
          <w:p w:rsidR="00113953" w:rsidRPr="00E82A9D" w:rsidRDefault="00113953" w:rsidP="009508C2">
            <w:pPr>
              <w:pStyle w:val="ConsPlusNormal"/>
              <w:jc w:val="center"/>
              <w:rPr>
                <w:rFonts w:ascii="Times New Roman" w:hAnsi="Times New Roman" w:cs="Times New Roman"/>
              </w:rPr>
            </w:pPr>
            <w:r w:rsidRPr="00E82A9D">
              <w:rPr>
                <w:rFonts w:ascii="Times New Roman" w:hAnsi="Times New Roman" w:cs="Times New Roman"/>
              </w:rPr>
              <w:lastRenderedPageBreak/>
              <w:t>1.10.</w:t>
            </w:r>
          </w:p>
        </w:tc>
        <w:tc>
          <w:tcPr>
            <w:tcW w:w="169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Снос расселенных аварийных домов</w:t>
            </w:r>
          </w:p>
        </w:tc>
        <w:tc>
          <w:tcPr>
            <w:tcW w:w="79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1077" w:type="dxa"/>
          </w:tcPr>
          <w:p w:rsidR="00113953" w:rsidRPr="00E82A9D" w:rsidRDefault="00113953" w:rsidP="004B4DC0">
            <w:pPr>
              <w:pStyle w:val="ConsPlusNormal"/>
              <w:jc w:val="center"/>
              <w:rPr>
                <w:rFonts w:ascii="Times New Roman" w:hAnsi="Times New Roman" w:cs="Times New Roman"/>
              </w:rPr>
            </w:pPr>
            <w:r>
              <w:rPr>
                <w:rFonts w:ascii="Times New Roman" w:hAnsi="Times New Roman" w:cs="Times New Roman"/>
              </w:rPr>
              <w:t xml:space="preserve">Увеличение </w:t>
            </w:r>
            <w:r w:rsidRPr="00E82A9D">
              <w:rPr>
                <w:rFonts w:ascii="Times New Roman" w:hAnsi="Times New Roman" w:cs="Times New Roman"/>
              </w:rPr>
              <w:t xml:space="preserve">значения показателя </w:t>
            </w:r>
          </w:p>
        </w:tc>
        <w:tc>
          <w:tcPr>
            <w:tcW w:w="737" w:type="dxa"/>
          </w:tcPr>
          <w:p w:rsidR="00113953" w:rsidRPr="00E82A9D" w:rsidRDefault="00113953" w:rsidP="00373B36">
            <w:pPr>
              <w:pStyle w:val="ConsPlusNormal"/>
              <w:jc w:val="center"/>
              <w:rPr>
                <w:rFonts w:ascii="Times New Roman" w:hAnsi="Times New Roman" w:cs="Times New Roman"/>
              </w:rPr>
            </w:pPr>
            <w:r w:rsidRPr="00E82A9D">
              <w:rPr>
                <w:rFonts w:ascii="Times New Roman" w:hAnsi="Times New Roman" w:cs="Times New Roman"/>
              </w:rPr>
              <w:t>Дома</w:t>
            </w:r>
          </w:p>
        </w:tc>
        <w:tc>
          <w:tcPr>
            <w:tcW w:w="576"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5</w:t>
            </w:r>
          </w:p>
        </w:tc>
        <w:tc>
          <w:tcPr>
            <w:tcW w:w="709"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2</w:t>
            </w:r>
          </w:p>
        </w:tc>
        <w:tc>
          <w:tcPr>
            <w:tcW w:w="708" w:type="dxa"/>
          </w:tcPr>
          <w:p w:rsidR="00113953" w:rsidRPr="00E82A9D" w:rsidRDefault="00113953" w:rsidP="002B7D61">
            <w:pPr>
              <w:pStyle w:val="ConsPlusNormal"/>
              <w:jc w:val="center"/>
              <w:rPr>
                <w:rFonts w:ascii="Times New Roman" w:hAnsi="Times New Roman" w:cs="Times New Roman"/>
              </w:rPr>
            </w:pPr>
            <w:r w:rsidRPr="00E82A9D">
              <w:rPr>
                <w:rFonts w:ascii="Times New Roman" w:hAnsi="Times New Roman" w:cs="Times New Roman"/>
              </w:rPr>
              <w:t>2</w:t>
            </w:r>
          </w:p>
        </w:tc>
        <w:tc>
          <w:tcPr>
            <w:tcW w:w="709"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2</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2</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5</w:t>
            </w:r>
          </w:p>
        </w:tc>
        <w:tc>
          <w:tcPr>
            <w:tcW w:w="567" w:type="dxa"/>
          </w:tcPr>
          <w:p w:rsidR="00113953" w:rsidRPr="00E82A9D" w:rsidRDefault="00113953" w:rsidP="002B7D61">
            <w:pPr>
              <w:pStyle w:val="ConsPlusNormal"/>
              <w:rPr>
                <w:rFonts w:ascii="Times New Roman" w:hAnsi="Times New Roman" w:cs="Times New Roman"/>
              </w:rPr>
            </w:pPr>
            <w:r>
              <w:rPr>
                <w:rFonts w:ascii="Times New Roman" w:hAnsi="Times New Roman" w:cs="Times New Roman"/>
              </w:rPr>
              <w:t>5</w:t>
            </w:r>
          </w:p>
        </w:tc>
        <w:tc>
          <w:tcPr>
            <w:tcW w:w="1843"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Муниципальный контракт на снос аварийных домов</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1984"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Комфортная и безопасная среда для жизни</w:t>
            </w:r>
          </w:p>
        </w:tc>
      </w:tr>
      <w:tr w:rsidR="00113953" w:rsidRPr="00E82A9D" w:rsidTr="00113953">
        <w:tc>
          <w:tcPr>
            <w:tcW w:w="566" w:type="dxa"/>
          </w:tcPr>
          <w:p w:rsidR="00113953" w:rsidRPr="00E82A9D" w:rsidRDefault="00113953" w:rsidP="009508C2">
            <w:pPr>
              <w:pStyle w:val="ConsPlusNormal"/>
              <w:jc w:val="center"/>
              <w:rPr>
                <w:rFonts w:ascii="Times New Roman" w:hAnsi="Times New Roman" w:cs="Times New Roman"/>
              </w:rPr>
            </w:pPr>
            <w:r>
              <w:rPr>
                <w:rFonts w:ascii="Times New Roman" w:hAnsi="Times New Roman" w:cs="Times New Roman"/>
              </w:rPr>
              <w:t>1.11.</w:t>
            </w:r>
          </w:p>
        </w:tc>
        <w:tc>
          <w:tcPr>
            <w:tcW w:w="1699" w:type="dxa"/>
          </w:tcPr>
          <w:p w:rsidR="00113953" w:rsidRPr="00E82A9D" w:rsidRDefault="00113953">
            <w:pPr>
              <w:pStyle w:val="ConsPlusNormal"/>
              <w:rPr>
                <w:rFonts w:ascii="Times New Roman" w:hAnsi="Times New Roman" w:cs="Times New Roman"/>
              </w:rPr>
            </w:pPr>
            <w:r>
              <w:rPr>
                <w:rFonts w:ascii="Times New Roman" w:hAnsi="Times New Roman" w:cs="Times New Roman"/>
              </w:rPr>
              <w:t>Количество мероприятий по социально-экономическому развитию муниципального образования</w:t>
            </w:r>
          </w:p>
        </w:tc>
        <w:tc>
          <w:tcPr>
            <w:tcW w:w="794"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МП</w:t>
            </w:r>
          </w:p>
        </w:tc>
        <w:tc>
          <w:tcPr>
            <w:tcW w:w="1077" w:type="dxa"/>
          </w:tcPr>
          <w:p w:rsidR="00113953" w:rsidRDefault="00113953" w:rsidP="004B4DC0">
            <w:pPr>
              <w:pStyle w:val="ConsPlusNormal"/>
              <w:jc w:val="center"/>
              <w:rPr>
                <w:rFonts w:ascii="Times New Roman" w:hAnsi="Times New Roman" w:cs="Times New Roman"/>
              </w:rPr>
            </w:pPr>
            <w:r w:rsidRPr="00E82A9D">
              <w:rPr>
                <w:rFonts w:ascii="Times New Roman" w:hAnsi="Times New Roman" w:cs="Times New Roman"/>
              </w:rPr>
              <w:t>Сохранение значения показателя на заданном уровне</w:t>
            </w:r>
          </w:p>
        </w:tc>
        <w:tc>
          <w:tcPr>
            <w:tcW w:w="737" w:type="dxa"/>
          </w:tcPr>
          <w:p w:rsidR="00113953" w:rsidRPr="00E82A9D" w:rsidRDefault="00113953" w:rsidP="00373B36">
            <w:pPr>
              <w:pStyle w:val="ConsPlusNormal"/>
              <w:jc w:val="center"/>
              <w:rPr>
                <w:rFonts w:ascii="Times New Roman" w:hAnsi="Times New Roman" w:cs="Times New Roman"/>
              </w:rPr>
            </w:pPr>
            <w:r>
              <w:rPr>
                <w:rFonts w:ascii="Times New Roman" w:hAnsi="Times New Roman" w:cs="Times New Roman"/>
              </w:rPr>
              <w:t>шт</w:t>
            </w:r>
          </w:p>
        </w:tc>
        <w:tc>
          <w:tcPr>
            <w:tcW w:w="576" w:type="dxa"/>
          </w:tcPr>
          <w:p w:rsidR="00113953" w:rsidRPr="00E82A9D" w:rsidRDefault="00113953" w:rsidP="002B7D61">
            <w:pPr>
              <w:pStyle w:val="ConsPlusNormal"/>
              <w:jc w:val="center"/>
              <w:rPr>
                <w:rFonts w:ascii="Times New Roman" w:hAnsi="Times New Roman" w:cs="Times New Roman"/>
              </w:rPr>
            </w:pPr>
            <w:r>
              <w:rPr>
                <w:rFonts w:ascii="Times New Roman" w:hAnsi="Times New Roman" w:cs="Times New Roman"/>
              </w:rPr>
              <w:t>11</w:t>
            </w:r>
          </w:p>
        </w:tc>
        <w:tc>
          <w:tcPr>
            <w:tcW w:w="709" w:type="dxa"/>
          </w:tcPr>
          <w:p w:rsidR="00113953" w:rsidRPr="00E82A9D" w:rsidRDefault="00113953" w:rsidP="002B7D61">
            <w:pPr>
              <w:pStyle w:val="ConsPlusNormal"/>
              <w:jc w:val="center"/>
              <w:rPr>
                <w:rFonts w:ascii="Times New Roman" w:hAnsi="Times New Roman" w:cs="Times New Roman"/>
              </w:rPr>
            </w:pPr>
            <w:r>
              <w:rPr>
                <w:rFonts w:ascii="Times New Roman" w:hAnsi="Times New Roman" w:cs="Times New Roman"/>
              </w:rPr>
              <w:t>11</w:t>
            </w:r>
          </w:p>
        </w:tc>
        <w:tc>
          <w:tcPr>
            <w:tcW w:w="708" w:type="dxa"/>
          </w:tcPr>
          <w:p w:rsidR="00113953" w:rsidRDefault="00113953">
            <w:r w:rsidRPr="00FF2970">
              <w:rPr>
                <w:rFonts w:ascii="Times New Roman" w:hAnsi="Times New Roman" w:cs="Times New Roman"/>
              </w:rPr>
              <w:t>11</w:t>
            </w:r>
          </w:p>
        </w:tc>
        <w:tc>
          <w:tcPr>
            <w:tcW w:w="709" w:type="dxa"/>
          </w:tcPr>
          <w:p w:rsidR="00113953" w:rsidRDefault="00113953">
            <w:r w:rsidRPr="00FF2970">
              <w:rPr>
                <w:rFonts w:ascii="Times New Roman" w:hAnsi="Times New Roman" w:cs="Times New Roman"/>
              </w:rPr>
              <w:t>11</w:t>
            </w:r>
          </w:p>
        </w:tc>
        <w:tc>
          <w:tcPr>
            <w:tcW w:w="567" w:type="dxa"/>
          </w:tcPr>
          <w:p w:rsidR="00113953" w:rsidRDefault="00113953">
            <w:r w:rsidRPr="00FF2970">
              <w:rPr>
                <w:rFonts w:ascii="Times New Roman" w:hAnsi="Times New Roman" w:cs="Times New Roman"/>
              </w:rPr>
              <w:t>11</w:t>
            </w:r>
          </w:p>
        </w:tc>
        <w:tc>
          <w:tcPr>
            <w:tcW w:w="567" w:type="dxa"/>
          </w:tcPr>
          <w:p w:rsidR="00113953" w:rsidRDefault="00113953">
            <w:r w:rsidRPr="00FF2970">
              <w:rPr>
                <w:rFonts w:ascii="Times New Roman" w:hAnsi="Times New Roman" w:cs="Times New Roman"/>
              </w:rPr>
              <w:t>11</w:t>
            </w:r>
          </w:p>
        </w:tc>
        <w:tc>
          <w:tcPr>
            <w:tcW w:w="567" w:type="dxa"/>
          </w:tcPr>
          <w:p w:rsidR="00113953" w:rsidRDefault="00113953">
            <w:r w:rsidRPr="00FF2970">
              <w:rPr>
                <w:rFonts w:ascii="Times New Roman" w:hAnsi="Times New Roman" w:cs="Times New Roman"/>
              </w:rPr>
              <w:t>11</w:t>
            </w:r>
          </w:p>
        </w:tc>
        <w:tc>
          <w:tcPr>
            <w:tcW w:w="1843"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Соглашение о предоставлении субсидии из бюджета Республики Карелия Кемскому муниципальному округу</w:t>
            </w:r>
          </w:p>
        </w:tc>
        <w:tc>
          <w:tcPr>
            <w:tcW w:w="2127" w:type="dxa"/>
          </w:tcPr>
          <w:p w:rsidR="00113953" w:rsidRPr="00E82A9D" w:rsidRDefault="00113953" w:rsidP="002B7D6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1984" w:type="dxa"/>
          </w:tcPr>
          <w:p w:rsidR="00113953" w:rsidRPr="00E82A9D" w:rsidRDefault="00113953" w:rsidP="002B7D61">
            <w:pPr>
              <w:pStyle w:val="ConsPlusNormal"/>
              <w:rPr>
                <w:rFonts w:ascii="Times New Roman" w:hAnsi="Times New Roman" w:cs="Times New Roman"/>
              </w:rPr>
            </w:pPr>
          </w:p>
        </w:tc>
      </w:tr>
    </w:tbl>
    <w:p w:rsidR="006C5CFD" w:rsidRPr="00E82A9D" w:rsidRDefault="006C5CFD" w:rsidP="002D5EB7">
      <w:pPr>
        <w:pStyle w:val="ConsPlusNormal"/>
        <w:rPr>
          <w:rFonts w:ascii="Times New Roman" w:hAnsi="Times New Roman" w:cs="Times New Roman"/>
        </w:rPr>
        <w:sectPr w:rsidR="006C5CFD" w:rsidRPr="00E82A9D" w:rsidSect="002C644E">
          <w:pgSz w:w="16838" w:h="11905" w:orient="landscape" w:code="9"/>
          <w:pgMar w:top="851" w:right="1134" w:bottom="1701" w:left="1134" w:header="0" w:footer="0" w:gutter="0"/>
          <w:cols w:space="720"/>
          <w:titlePg/>
        </w:sectPr>
      </w:pPr>
    </w:p>
    <w:p w:rsidR="009C56ED" w:rsidRPr="00E82A9D" w:rsidRDefault="002C6BAE" w:rsidP="006C5CFD">
      <w:pPr>
        <w:pStyle w:val="ConsPlusTitle"/>
        <w:jc w:val="center"/>
        <w:outlineLvl w:val="2"/>
        <w:rPr>
          <w:rFonts w:ascii="Times New Roman" w:hAnsi="Times New Roman" w:cs="Times New Roman"/>
        </w:rPr>
      </w:pPr>
      <w:r w:rsidRPr="00E82A9D">
        <w:rPr>
          <w:rFonts w:ascii="Times New Roman" w:hAnsi="Times New Roman" w:cs="Times New Roman"/>
        </w:rPr>
        <w:lastRenderedPageBreak/>
        <w:t xml:space="preserve">3. Структура муниципальной программы </w:t>
      </w:r>
      <w:r w:rsidR="009C56ED" w:rsidRPr="00E82A9D">
        <w:rPr>
          <w:rFonts w:ascii="Times New Roman" w:hAnsi="Times New Roman" w:cs="Times New Roman"/>
        </w:rPr>
        <w:t>Кемского муниципального округа</w:t>
      </w:r>
    </w:p>
    <w:p w:rsidR="002C6BAE" w:rsidRPr="00E82A9D" w:rsidRDefault="002C6BAE" w:rsidP="006C5CFD">
      <w:pPr>
        <w:pStyle w:val="ConsPlusTitle"/>
        <w:jc w:val="center"/>
        <w:outlineLvl w:val="2"/>
        <w:rPr>
          <w:rFonts w:ascii="Times New Roman" w:hAnsi="Times New Roman" w:cs="Times New Roman"/>
        </w:rPr>
      </w:pPr>
      <w:r w:rsidRPr="00E82A9D">
        <w:rPr>
          <w:rFonts w:ascii="Times New Roman" w:hAnsi="Times New Roman" w:cs="Times New Roman"/>
        </w:rPr>
        <w:t>"Обеспечение качественным жильем</w:t>
      </w:r>
    </w:p>
    <w:p w:rsidR="002C6BAE" w:rsidRPr="00E82A9D" w:rsidRDefault="002C6BAE" w:rsidP="006C5CFD">
      <w:pPr>
        <w:pStyle w:val="ConsPlusTitle"/>
        <w:jc w:val="center"/>
        <w:rPr>
          <w:rFonts w:ascii="Times New Roman" w:hAnsi="Times New Roman" w:cs="Times New Roman"/>
        </w:rPr>
      </w:pPr>
      <w:r w:rsidRPr="00E82A9D">
        <w:rPr>
          <w:rFonts w:ascii="Times New Roman" w:hAnsi="Times New Roman" w:cs="Times New Roman"/>
        </w:rPr>
        <w:t xml:space="preserve">граждан, проживающих на территории </w:t>
      </w:r>
      <w:r w:rsidR="009C56ED" w:rsidRPr="00E82A9D">
        <w:rPr>
          <w:rFonts w:ascii="Times New Roman" w:hAnsi="Times New Roman" w:cs="Times New Roman"/>
        </w:rPr>
        <w:t xml:space="preserve">Кемского муниципального округа </w:t>
      </w:r>
      <w:r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tbl>
      <w:tblPr>
        <w:tblpPr w:leftFromText="180" w:rightFromText="180" w:vertAnchor="text" w:tblpY="1"/>
        <w:tblOverlap w:val="never"/>
        <w:tblW w:w="14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5478"/>
        <w:gridCol w:w="3827"/>
        <w:gridCol w:w="65"/>
        <w:gridCol w:w="4253"/>
      </w:tblGrid>
      <w:tr w:rsidR="002C6BAE" w:rsidRPr="00E82A9D" w:rsidTr="00683E89">
        <w:tc>
          <w:tcPr>
            <w:tcW w:w="680" w:type="dxa"/>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N п/п</w:t>
            </w:r>
          </w:p>
        </w:tc>
        <w:tc>
          <w:tcPr>
            <w:tcW w:w="5478" w:type="dxa"/>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Задачи структурного элемента</w:t>
            </w:r>
          </w:p>
        </w:tc>
        <w:tc>
          <w:tcPr>
            <w:tcW w:w="3892" w:type="dxa"/>
            <w:gridSpan w:val="2"/>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Краткое описание ожидаемых эффектов от реализации задачи структурного элемента</w:t>
            </w:r>
          </w:p>
        </w:tc>
        <w:tc>
          <w:tcPr>
            <w:tcW w:w="4253" w:type="dxa"/>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Связь с показателями</w:t>
            </w:r>
          </w:p>
        </w:tc>
      </w:tr>
      <w:tr w:rsidR="002C6BAE" w:rsidRPr="00E82A9D" w:rsidTr="00683E89">
        <w:tc>
          <w:tcPr>
            <w:tcW w:w="680" w:type="dxa"/>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1</w:t>
            </w:r>
          </w:p>
        </w:tc>
        <w:tc>
          <w:tcPr>
            <w:tcW w:w="5478" w:type="dxa"/>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2</w:t>
            </w:r>
          </w:p>
        </w:tc>
        <w:tc>
          <w:tcPr>
            <w:tcW w:w="3892" w:type="dxa"/>
            <w:gridSpan w:val="2"/>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3</w:t>
            </w:r>
          </w:p>
        </w:tc>
        <w:tc>
          <w:tcPr>
            <w:tcW w:w="4253" w:type="dxa"/>
            <w:vAlign w:val="center"/>
          </w:tcPr>
          <w:p w:rsidR="002C6BAE" w:rsidRPr="00E82A9D" w:rsidRDefault="002C6BAE" w:rsidP="00683E89">
            <w:pPr>
              <w:pStyle w:val="ConsPlusNormal"/>
              <w:jc w:val="center"/>
              <w:rPr>
                <w:rFonts w:ascii="Times New Roman" w:hAnsi="Times New Roman" w:cs="Times New Roman"/>
              </w:rPr>
            </w:pPr>
            <w:r w:rsidRPr="00E82A9D">
              <w:rPr>
                <w:rFonts w:ascii="Times New Roman" w:hAnsi="Times New Roman" w:cs="Times New Roman"/>
              </w:rPr>
              <w:t>4</w:t>
            </w:r>
          </w:p>
        </w:tc>
      </w:tr>
      <w:tr w:rsidR="004B4DC0" w:rsidRPr="00E82A9D" w:rsidTr="00683E89">
        <w:tc>
          <w:tcPr>
            <w:tcW w:w="680" w:type="dxa"/>
            <w:vAlign w:val="center"/>
          </w:tcPr>
          <w:p w:rsidR="004B4DC0" w:rsidRPr="00E82A9D" w:rsidRDefault="004B4DC0" w:rsidP="00683E89">
            <w:pPr>
              <w:pStyle w:val="ConsPlusNormal"/>
              <w:jc w:val="center"/>
              <w:rPr>
                <w:rFonts w:ascii="Times New Roman" w:hAnsi="Times New Roman" w:cs="Times New Roman"/>
              </w:rPr>
            </w:pPr>
            <w:r>
              <w:rPr>
                <w:rFonts w:ascii="Times New Roman" w:hAnsi="Times New Roman" w:cs="Times New Roman"/>
              </w:rPr>
              <w:t>1.</w:t>
            </w:r>
          </w:p>
        </w:tc>
        <w:tc>
          <w:tcPr>
            <w:tcW w:w="13623" w:type="dxa"/>
            <w:gridSpan w:val="4"/>
            <w:vAlign w:val="center"/>
          </w:tcPr>
          <w:p w:rsidR="004B4DC0" w:rsidRPr="00E82A9D" w:rsidRDefault="004B4DC0" w:rsidP="00683E89">
            <w:pPr>
              <w:pStyle w:val="ConsPlusNormal"/>
              <w:jc w:val="center"/>
              <w:rPr>
                <w:rFonts w:ascii="Times New Roman" w:hAnsi="Times New Roman" w:cs="Times New Roman"/>
              </w:rPr>
            </w:pPr>
            <w:r>
              <w:rPr>
                <w:rFonts w:ascii="Times New Roman" w:hAnsi="Times New Roman" w:cs="Times New Roman"/>
              </w:rPr>
              <w:t>Региональный проект «Жилье»</w:t>
            </w:r>
          </w:p>
        </w:tc>
      </w:tr>
      <w:tr w:rsidR="004B4DC0" w:rsidRPr="00E82A9D" w:rsidTr="00683E89">
        <w:tc>
          <w:tcPr>
            <w:tcW w:w="680" w:type="dxa"/>
            <w:vAlign w:val="center"/>
          </w:tcPr>
          <w:p w:rsidR="004B4DC0" w:rsidRDefault="004B4DC0" w:rsidP="00683E89">
            <w:pPr>
              <w:pStyle w:val="ConsPlusNormal"/>
              <w:jc w:val="center"/>
              <w:rPr>
                <w:rFonts w:ascii="Times New Roman" w:hAnsi="Times New Roman" w:cs="Times New Roman"/>
              </w:rPr>
            </w:pPr>
          </w:p>
        </w:tc>
        <w:tc>
          <w:tcPr>
            <w:tcW w:w="5478" w:type="dxa"/>
            <w:vAlign w:val="center"/>
          </w:tcPr>
          <w:p w:rsidR="004B4DC0" w:rsidRPr="004B4DC0" w:rsidRDefault="004B4DC0" w:rsidP="00683E89">
            <w:pPr>
              <w:pStyle w:val="ConsPlusNormal"/>
              <w:rPr>
                <w:rFonts w:ascii="Times New Roman" w:hAnsi="Times New Roman" w:cs="Times New Roman"/>
              </w:rPr>
            </w:pPr>
            <w:r w:rsidRPr="004B4DC0">
              <w:rPr>
                <w:rFonts w:ascii="Times New Roman" w:hAnsi="Times New Roman" w:cs="Times New Roman"/>
              </w:rPr>
              <w:t>Ответственный исполнитель: Отдел жилищно-коммунального хозяйства Администрации Кемского муниципального округа</w:t>
            </w:r>
          </w:p>
        </w:tc>
        <w:tc>
          <w:tcPr>
            <w:tcW w:w="3827" w:type="dxa"/>
            <w:vAlign w:val="center"/>
          </w:tcPr>
          <w:p w:rsidR="004B4DC0" w:rsidRPr="004B4DC0" w:rsidRDefault="00AB1B01" w:rsidP="00683E89">
            <w:pPr>
              <w:pStyle w:val="ConsPlusNormal"/>
              <w:jc w:val="center"/>
              <w:rPr>
                <w:rFonts w:ascii="Times New Roman" w:hAnsi="Times New Roman" w:cs="Times New Roman"/>
              </w:rPr>
            </w:pPr>
            <w:r>
              <w:rPr>
                <w:rFonts w:ascii="Times New Roman" w:hAnsi="Times New Roman" w:cs="Times New Roman"/>
              </w:rPr>
              <w:t>Срок реализации (2026-2032</w:t>
            </w:r>
            <w:r w:rsidR="004B4DC0" w:rsidRPr="004B4DC0">
              <w:rPr>
                <w:rFonts w:ascii="Times New Roman" w:hAnsi="Times New Roman" w:cs="Times New Roman"/>
              </w:rPr>
              <w:t>)</w:t>
            </w:r>
          </w:p>
        </w:tc>
        <w:tc>
          <w:tcPr>
            <w:tcW w:w="4318" w:type="dxa"/>
            <w:gridSpan w:val="2"/>
            <w:vAlign w:val="center"/>
          </w:tcPr>
          <w:p w:rsidR="004B4DC0" w:rsidRDefault="004B4DC0" w:rsidP="00683E89">
            <w:pPr>
              <w:pStyle w:val="ConsPlusNormal"/>
              <w:jc w:val="center"/>
              <w:rPr>
                <w:rFonts w:ascii="Times New Roman" w:hAnsi="Times New Roman" w:cs="Times New Roman"/>
              </w:rPr>
            </w:pPr>
          </w:p>
        </w:tc>
      </w:tr>
      <w:tr w:rsidR="004B4DC0" w:rsidRPr="00E82A9D" w:rsidTr="00683E89">
        <w:tc>
          <w:tcPr>
            <w:tcW w:w="680" w:type="dxa"/>
            <w:vAlign w:val="center"/>
          </w:tcPr>
          <w:p w:rsidR="004B4DC0" w:rsidRDefault="004B4DC0" w:rsidP="00683E89">
            <w:pPr>
              <w:pStyle w:val="ConsPlusNormal"/>
              <w:jc w:val="center"/>
              <w:rPr>
                <w:rFonts w:ascii="Times New Roman" w:hAnsi="Times New Roman" w:cs="Times New Roman"/>
              </w:rPr>
            </w:pPr>
            <w:r>
              <w:rPr>
                <w:rFonts w:ascii="Times New Roman" w:hAnsi="Times New Roman" w:cs="Times New Roman"/>
              </w:rPr>
              <w:t>1.1.</w:t>
            </w:r>
          </w:p>
        </w:tc>
        <w:tc>
          <w:tcPr>
            <w:tcW w:w="5478" w:type="dxa"/>
            <w:vAlign w:val="center"/>
          </w:tcPr>
          <w:p w:rsidR="004B4DC0" w:rsidRPr="004B4DC0" w:rsidRDefault="004B4DC0" w:rsidP="00683E89">
            <w:pPr>
              <w:pStyle w:val="ConsPlusNormal"/>
              <w:rPr>
                <w:rFonts w:ascii="Times New Roman" w:hAnsi="Times New Roman" w:cs="Times New Roman"/>
              </w:rPr>
            </w:pPr>
            <w:r w:rsidRPr="004B4DC0">
              <w:rPr>
                <w:rFonts w:ascii="Times New Roman" w:hAnsi="Times New Roman" w:cs="Times New Roman"/>
              </w:rPr>
              <w:t>Переселение граждан из аварийного жилищного фонда</w:t>
            </w:r>
          </w:p>
        </w:tc>
        <w:tc>
          <w:tcPr>
            <w:tcW w:w="3827" w:type="dxa"/>
            <w:vAlign w:val="center"/>
          </w:tcPr>
          <w:p w:rsidR="004B4DC0" w:rsidRPr="004B4DC0" w:rsidRDefault="004B4DC0" w:rsidP="00683E89">
            <w:pPr>
              <w:pStyle w:val="ConsPlusNormal"/>
              <w:jc w:val="center"/>
              <w:rPr>
                <w:rFonts w:ascii="Times New Roman" w:hAnsi="Times New Roman" w:cs="Times New Roman"/>
              </w:rPr>
            </w:pPr>
            <w:r w:rsidRPr="004B4DC0">
              <w:rPr>
                <w:rFonts w:ascii="Times New Roman" w:hAnsi="Times New Roman" w:cs="Times New Roman"/>
              </w:rPr>
              <w:t>Улучшение жилищных условий граждан, сокращение аварийного жилья</w:t>
            </w:r>
          </w:p>
        </w:tc>
        <w:tc>
          <w:tcPr>
            <w:tcW w:w="4318" w:type="dxa"/>
            <w:gridSpan w:val="2"/>
            <w:vAlign w:val="center"/>
          </w:tcPr>
          <w:p w:rsidR="004B4DC0" w:rsidRDefault="004B4DC0" w:rsidP="00683E89">
            <w:pPr>
              <w:pStyle w:val="ConsPlusNormal"/>
              <w:jc w:val="center"/>
              <w:rPr>
                <w:rFonts w:ascii="Times New Roman" w:hAnsi="Times New Roman" w:cs="Times New Roman"/>
              </w:rPr>
            </w:pPr>
          </w:p>
        </w:tc>
      </w:tr>
      <w:tr w:rsidR="00683E89" w:rsidRPr="00E82A9D" w:rsidTr="00683E89">
        <w:tc>
          <w:tcPr>
            <w:tcW w:w="680" w:type="dxa"/>
            <w:vAlign w:val="center"/>
          </w:tcPr>
          <w:p w:rsidR="00683E89" w:rsidRDefault="00683E89" w:rsidP="00683E89">
            <w:pPr>
              <w:pStyle w:val="ConsPlusNormal"/>
              <w:jc w:val="center"/>
              <w:rPr>
                <w:rFonts w:ascii="Times New Roman" w:hAnsi="Times New Roman" w:cs="Times New Roman"/>
              </w:rPr>
            </w:pPr>
            <w:r>
              <w:rPr>
                <w:rFonts w:ascii="Times New Roman" w:hAnsi="Times New Roman" w:cs="Times New Roman"/>
              </w:rPr>
              <w:t>2</w:t>
            </w:r>
          </w:p>
        </w:tc>
        <w:tc>
          <w:tcPr>
            <w:tcW w:w="13623" w:type="dxa"/>
            <w:gridSpan w:val="4"/>
            <w:vAlign w:val="center"/>
          </w:tcPr>
          <w:p w:rsidR="00683E89" w:rsidRDefault="00683E89" w:rsidP="00683E89">
            <w:pPr>
              <w:pStyle w:val="ConsPlusNormal"/>
              <w:jc w:val="center"/>
              <w:rPr>
                <w:rFonts w:ascii="Times New Roman" w:hAnsi="Times New Roman" w:cs="Times New Roman"/>
              </w:rPr>
            </w:pPr>
            <w:r>
              <w:rPr>
                <w:rFonts w:ascii="Times New Roman" w:hAnsi="Times New Roman" w:cs="Times New Roman"/>
              </w:rPr>
              <w:t>Региональный проект «Модернизация коммунальной инфраструктуры» в рамках реализации национального проекта</w:t>
            </w:r>
          </w:p>
          <w:p w:rsidR="00683E89" w:rsidRDefault="00683E89" w:rsidP="00683E89">
            <w:pPr>
              <w:pStyle w:val="ConsPlusNormal"/>
              <w:jc w:val="center"/>
              <w:rPr>
                <w:rFonts w:ascii="Times New Roman" w:hAnsi="Times New Roman" w:cs="Times New Roman"/>
              </w:rPr>
            </w:pPr>
            <w:r>
              <w:rPr>
                <w:rFonts w:ascii="Times New Roman" w:hAnsi="Times New Roman" w:cs="Times New Roman"/>
              </w:rPr>
              <w:t xml:space="preserve"> «Инфраструктура для жизни»</w:t>
            </w:r>
          </w:p>
        </w:tc>
      </w:tr>
      <w:tr w:rsidR="00683E89" w:rsidRPr="00E82A9D" w:rsidTr="00683E89">
        <w:tc>
          <w:tcPr>
            <w:tcW w:w="680" w:type="dxa"/>
            <w:vAlign w:val="center"/>
          </w:tcPr>
          <w:p w:rsidR="00683E89" w:rsidRDefault="00683E89" w:rsidP="00683E89">
            <w:pPr>
              <w:pStyle w:val="ConsPlusNormal"/>
              <w:jc w:val="center"/>
              <w:rPr>
                <w:rFonts w:ascii="Times New Roman" w:hAnsi="Times New Roman" w:cs="Times New Roman"/>
              </w:rPr>
            </w:pPr>
          </w:p>
        </w:tc>
        <w:tc>
          <w:tcPr>
            <w:tcW w:w="5478" w:type="dxa"/>
            <w:vAlign w:val="center"/>
          </w:tcPr>
          <w:p w:rsidR="00683E89" w:rsidRPr="00683E89" w:rsidRDefault="00683E89" w:rsidP="00683E89">
            <w:pPr>
              <w:pStyle w:val="ConsPlusNormal"/>
              <w:rPr>
                <w:rFonts w:ascii="Times New Roman" w:hAnsi="Times New Roman" w:cs="Times New Roman"/>
              </w:rPr>
            </w:pPr>
            <w:r w:rsidRPr="00683E89">
              <w:rPr>
                <w:rFonts w:ascii="Times New Roman" w:hAnsi="Times New Roman" w:cs="Times New Roman"/>
              </w:rPr>
              <w:t>Ответственный исполнитель: Отдел жилищно-коммунального хозяйства Администрации Кемского муниципального округа</w:t>
            </w:r>
          </w:p>
        </w:tc>
        <w:tc>
          <w:tcPr>
            <w:tcW w:w="3827" w:type="dxa"/>
            <w:vAlign w:val="center"/>
          </w:tcPr>
          <w:p w:rsidR="00683E89" w:rsidRPr="00683E89" w:rsidRDefault="00683E89" w:rsidP="00683E89">
            <w:pPr>
              <w:pStyle w:val="ConsPlusNormal"/>
              <w:jc w:val="center"/>
              <w:rPr>
                <w:rFonts w:ascii="Times New Roman" w:hAnsi="Times New Roman" w:cs="Times New Roman"/>
              </w:rPr>
            </w:pPr>
            <w:r w:rsidRPr="00683E89">
              <w:rPr>
                <w:rFonts w:ascii="Times New Roman" w:hAnsi="Times New Roman" w:cs="Times New Roman"/>
              </w:rPr>
              <w:t>Срок реализации (2026-2</w:t>
            </w:r>
            <w:r w:rsidR="00AB1B01">
              <w:rPr>
                <w:rFonts w:ascii="Times New Roman" w:hAnsi="Times New Roman" w:cs="Times New Roman"/>
              </w:rPr>
              <w:t>032</w:t>
            </w:r>
            <w:r w:rsidRPr="00683E89">
              <w:rPr>
                <w:rFonts w:ascii="Times New Roman" w:hAnsi="Times New Roman" w:cs="Times New Roman"/>
              </w:rPr>
              <w:t>)</w:t>
            </w:r>
          </w:p>
        </w:tc>
        <w:tc>
          <w:tcPr>
            <w:tcW w:w="4318" w:type="dxa"/>
            <w:gridSpan w:val="2"/>
            <w:vAlign w:val="center"/>
          </w:tcPr>
          <w:p w:rsidR="00683E89" w:rsidRPr="00683E89" w:rsidRDefault="00683E89" w:rsidP="00683E89">
            <w:pPr>
              <w:pStyle w:val="ConsPlusNormal"/>
              <w:jc w:val="center"/>
              <w:rPr>
                <w:rFonts w:ascii="Times New Roman" w:hAnsi="Times New Roman" w:cs="Times New Roman"/>
              </w:rPr>
            </w:pPr>
          </w:p>
        </w:tc>
      </w:tr>
      <w:tr w:rsidR="00683E89" w:rsidRPr="00E82A9D" w:rsidTr="00683E89">
        <w:tc>
          <w:tcPr>
            <w:tcW w:w="680" w:type="dxa"/>
            <w:vAlign w:val="center"/>
          </w:tcPr>
          <w:p w:rsidR="00683E89" w:rsidRDefault="00683E89" w:rsidP="00683E89">
            <w:pPr>
              <w:pStyle w:val="ConsPlusNormal"/>
              <w:jc w:val="center"/>
              <w:rPr>
                <w:rFonts w:ascii="Times New Roman" w:hAnsi="Times New Roman" w:cs="Times New Roman"/>
              </w:rPr>
            </w:pPr>
            <w:r>
              <w:rPr>
                <w:rFonts w:ascii="Times New Roman" w:hAnsi="Times New Roman" w:cs="Times New Roman"/>
              </w:rPr>
              <w:t>2.1.</w:t>
            </w:r>
          </w:p>
        </w:tc>
        <w:tc>
          <w:tcPr>
            <w:tcW w:w="5478" w:type="dxa"/>
            <w:vAlign w:val="center"/>
          </w:tcPr>
          <w:p w:rsidR="00683E89" w:rsidRPr="00683E89" w:rsidRDefault="00683E89" w:rsidP="00683E89">
            <w:pPr>
              <w:pStyle w:val="ConsPlusNormal"/>
              <w:rPr>
                <w:rFonts w:ascii="Times New Roman" w:hAnsi="Times New Roman" w:cs="Times New Roman"/>
              </w:rPr>
            </w:pPr>
            <w:r w:rsidRPr="00683E89">
              <w:rPr>
                <w:rFonts w:ascii="Times New Roman" w:hAnsi="Times New Roman" w:cs="Times New Roman"/>
              </w:rPr>
              <w:t>Реконструкция объектов инженерной и коммунальной инфраструктуры (магистральных сетей)</w:t>
            </w:r>
          </w:p>
        </w:tc>
        <w:tc>
          <w:tcPr>
            <w:tcW w:w="3827" w:type="dxa"/>
            <w:vAlign w:val="center"/>
          </w:tcPr>
          <w:p w:rsidR="00683E89" w:rsidRPr="00683E89" w:rsidRDefault="00683E89" w:rsidP="00683E89">
            <w:pPr>
              <w:pStyle w:val="ConsPlusNormal"/>
              <w:jc w:val="center"/>
              <w:rPr>
                <w:rFonts w:ascii="Times New Roman" w:hAnsi="Times New Roman" w:cs="Times New Roman"/>
              </w:rPr>
            </w:pPr>
            <w:r w:rsidRPr="00683E89">
              <w:rPr>
                <w:rFonts w:ascii="Times New Roman" w:hAnsi="Times New Roman" w:cs="Times New Roman"/>
              </w:rPr>
              <w:t>Обеспечение необходимой инженерной инфраструктурой</w:t>
            </w:r>
          </w:p>
        </w:tc>
        <w:tc>
          <w:tcPr>
            <w:tcW w:w="4318" w:type="dxa"/>
            <w:gridSpan w:val="2"/>
            <w:vAlign w:val="center"/>
          </w:tcPr>
          <w:p w:rsidR="00683E89" w:rsidRPr="00683E89" w:rsidRDefault="00683E89" w:rsidP="00683E89">
            <w:pPr>
              <w:pStyle w:val="ConsPlusNormal"/>
              <w:jc w:val="center"/>
              <w:rPr>
                <w:rFonts w:ascii="Times New Roman" w:hAnsi="Times New Roman" w:cs="Times New Roman"/>
              </w:rPr>
            </w:pPr>
          </w:p>
        </w:tc>
      </w:tr>
      <w:tr w:rsidR="002C6BAE" w:rsidRPr="00E82A9D" w:rsidTr="00683E89">
        <w:tc>
          <w:tcPr>
            <w:tcW w:w="680" w:type="dxa"/>
            <w:vAlign w:val="center"/>
          </w:tcPr>
          <w:p w:rsidR="002C6BAE" w:rsidRPr="00683E89" w:rsidRDefault="002C6BAE" w:rsidP="00683E89">
            <w:pPr>
              <w:pStyle w:val="ConsPlusNormal"/>
              <w:jc w:val="center"/>
              <w:rPr>
                <w:rFonts w:ascii="Times New Roman" w:hAnsi="Times New Roman" w:cs="Times New Roman"/>
              </w:rPr>
            </w:pPr>
            <w:r w:rsidRPr="00683E89">
              <w:rPr>
                <w:rFonts w:ascii="Times New Roman" w:hAnsi="Times New Roman" w:cs="Times New Roman"/>
              </w:rPr>
              <w:t>3.</w:t>
            </w:r>
          </w:p>
        </w:tc>
        <w:tc>
          <w:tcPr>
            <w:tcW w:w="13623" w:type="dxa"/>
            <w:gridSpan w:val="4"/>
            <w:vAlign w:val="center"/>
          </w:tcPr>
          <w:p w:rsidR="002C6BAE" w:rsidRPr="00683E89" w:rsidRDefault="002C6BAE" w:rsidP="00683E89">
            <w:pPr>
              <w:pStyle w:val="ConsPlusNormal"/>
              <w:jc w:val="center"/>
              <w:rPr>
                <w:rFonts w:ascii="Times New Roman" w:hAnsi="Times New Roman" w:cs="Times New Roman"/>
              </w:rPr>
            </w:pPr>
            <w:r w:rsidRPr="00683E89">
              <w:rPr>
                <w:rFonts w:ascii="Times New Roman" w:hAnsi="Times New Roman" w:cs="Times New Roman"/>
              </w:rPr>
              <w:t>Комплекс процессных мероприятий "Сохранение и улучшение техниче</w:t>
            </w:r>
            <w:r w:rsidR="00683E89" w:rsidRPr="00683E89">
              <w:rPr>
                <w:rFonts w:ascii="Times New Roman" w:hAnsi="Times New Roman" w:cs="Times New Roman"/>
              </w:rPr>
              <w:t>ского состояния жилищного фонда</w:t>
            </w:r>
            <w:r w:rsidRPr="00683E89">
              <w:rPr>
                <w:rFonts w:ascii="Times New Roman" w:hAnsi="Times New Roman" w:cs="Times New Roman"/>
              </w:rPr>
              <w:t>"</w:t>
            </w:r>
          </w:p>
        </w:tc>
      </w:tr>
      <w:tr w:rsidR="00AB1B01" w:rsidRPr="00E82A9D" w:rsidTr="00AB1B01">
        <w:tc>
          <w:tcPr>
            <w:tcW w:w="680" w:type="dxa"/>
            <w:vAlign w:val="center"/>
          </w:tcPr>
          <w:p w:rsidR="00AB1B01" w:rsidRPr="004B4DC0" w:rsidRDefault="00AB1B01" w:rsidP="00683E89">
            <w:pPr>
              <w:pStyle w:val="ConsPlusNormal"/>
              <w:rPr>
                <w:rFonts w:ascii="Times New Roman" w:hAnsi="Times New Roman" w:cs="Times New Roman"/>
                <w:highlight w:val="yellow"/>
              </w:rPr>
            </w:pPr>
          </w:p>
        </w:tc>
        <w:tc>
          <w:tcPr>
            <w:tcW w:w="5478" w:type="dxa"/>
            <w:vAlign w:val="center"/>
          </w:tcPr>
          <w:p w:rsidR="00AB1B01" w:rsidRPr="00683E89" w:rsidRDefault="00AB1B01" w:rsidP="00683E89">
            <w:pPr>
              <w:pStyle w:val="ConsPlusNormal"/>
              <w:rPr>
                <w:rFonts w:ascii="Times New Roman" w:hAnsi="Times New Roman" w:cs="Times New Roman"/>
              </w:rPr>
            </w:pPr>
            <w:r w:rsidRPr="00683E89">
              <w:rPr>
                <w:rFonts w:ascii="Times New Roman" w:hAnsi="Times New Roman" w:cs="Times New Roman"/>
              </w:rPr>
              <w:t xml:space="preserve">Ответственный исполнитель: </w:t>
            </w:r>
            <w:hyperlink r:id="rId54" w:history="1">
              <w:r w:rsidRPr="00683E89">
                <w:rPr>
                  <w:rStyle w:val="a4"/>
                  <w:rFonts w:ascii="Times New Roman" w:hAnsi="Times New Roman" w:cs="Times New Roman"/>
                  <w:color w:val="000000" w:themeColor="text1"/>
                  <w:sz w:val="21"/>
                  <w:szCs w:val="21"/>
                  <w:u w:val="none"/>
                  <w:shd w:val="clear" w:color="auto" w:fill="FFFFFF"/>
                </w:rPr>
                <w:t>Отдел жилищно-коммунального</w:t>
              </w:r>
            </w:hyperlink>
            <w:r w:rsidRPr="00683E89">
              <w:rPr>
                <w:rStyle w:val="a4"/>
                <w:rFonts w:ascii="Times New Roman" w:hAnsi="Times New Roman" w:cs="Times New Roman"/>
                <w:color w:val="000000" w:themeColor="text1"/>
                <w:sz w:val="21"/>
                <w:szCs w:val="21"/>
                <w:u w:val="none"/>
                <w:shd w:val="clear" w:color="auto" w:fill="FFFFFF"/>
              </w:rPr>
              <w:t xml:space="preserve"> хозяйства </w:t>
            </w:r>
          </w:p>
        </w:tc>
        <w:tc>
          <w:tcPr>
            <w:tcW w:w="3827" w:type="dxa"/>
            <w:vAlign w:val="center"/>
          </w:tcPr>
          <w:p w:rsidR="00AB1B01" w:rsidRPr="00683E89" w:rsidRDefault="00AB1B01" w:rsidP="00683E89">
            <w:pPr>
              <w:pStyle w:val="ConsPlusNormal"/>
              <w:jc w:val="center"/>
              <w:rPr>
                <w:rFonts w:ascii="Times New Roman" w:hAnsi="Times New Roman" w:cs="Times New Roman"/>
              </w:rPr>
            </w:pPr>
            <w:r w:rsidRPr="00683E89">
              <w:rPr>
                <w:rFonts w:ascii="Times New Roman" w:hAnsi="Times New Roman" w:cs="Times New Roman"/>
              </w:rPr>
              <w:t>Срок реализации (202</w:t>
            </w:r>
            <w:r>
              <w:rPr>
                <w:rFonts w:ascii="Times New Roman" w:hAnsi="Times New Roman" w:cs="Times New Roman"/>
              </w:rPr>
              <w:t>6-2032</w:t>
            </w:r>
            <w:r w:rsidRPr="00683E89">
              <w:rPr>
                <w:rFonts w:ascii="Times New Roman" w:hAnsi="Times New Roman" w:cs="Times New Roman"/>
              </w:rPr>
              <w:t>)</w:t>
            </w:r>
          </w:p>
        </w:tc>
        <w:tc>
          <w:tcPr>
            <w:tcW w:w="4318" w:type="dxa"/>
            <w:gridSpan w:val="2"/>
            <w:vAlign w:val="center"/>
          </w:tcPr>
          <w:p w:rsidR="00AB1B01" w:rsidRPr="00683E89" w:rsidRDefault="00AB1B01" w:rsidP="00683E89">
            <w:pPr>
              <w:pStyle w:val="ConsPlusNormal"/>
              <w:jc w:val="center"/>
              <w:rPr>
                <w:rFonts w:ascii="Times New Roman" w:hAnsi="Times New Roman" w:cs="Times New Roman"/>
              </w:rPr>
            </w:pPr>
          </w:p>
        </w:tc>
      </w:tr>
      <w:tr w:rsidR="002C6BAE" w:rsidRPr="00E82A9D" w:rsidTr="00AB1B01">
        <w:tc>
          <w:tcPr>
            <w:tcW w:w="680" w:type="dxa"/>
            <w:vAlign w:val="center"/>
          </w:tcPr>
          <w:p w:rsidR="002C6BAE" w:rsidRPr="00683E89" w:rsidRDefault="002C6BAE" w:rsidP="00683E89">
            <w:pPr>
              <w:pStyle w:val="ConsPlusNormal"/>
              <w:jc w:val="center"/>
              <w:rPr>
                <w:rFonts w:ascii="Times New Roman" w:hAnsi="Times New Roman" w:cs="Times New Roman"/>
              </w:rPr>
            </w:pPr>
            <w:r w:rsidRPr="00683E89">
              <w:rPr>
                <w:rFonts w:ascii="Times New Roman" w:hAnsi="Times New Roman" w:cs="Times New Roman"/>
              </w:rPr>
              <w:t>3.1.</w:t>
            </w:r>
          </w:p>
        </w:tc>
        <w:tc>
          <w:tcPr>
            <w:tcW w:w="5478" w:type="dxa"/>
            <w:vAlign w:val="center"/>
          </w:tcPr>
          <w:p w:rsidR="002C6BAE" w:rsidRPr="00683E89" w:rsidRDefault="002C6BAE" w:rsidP="00683E89">
            <w:pPr>
              <w:pStyle w:val="ConsPlusNormal"/>
              <w:rPr>
                <w:rFonts w:ascii="Times New Roman" w:hAnsi="Times New Roman" w:cs="Times New Roman"/>
              </w:rPr>
            </w:pPr>
            <w:r w:rsidRPr="00683E89">
              <w:rPr>
                <w:rFonts w:ascii="Times New Roman" w:hAnsi="Times New Roman" w:cs="Times New Roman"/>
              </w:rPr>
              <w:t>Исполнение обязанности собственника помещений по уплате взносов на капитальный ремонт</w:t>
            </w:r>
          </w:p>
        </w:tc>
        <w:tc>
          <w:tcPr>
            <w:tcW w:w="3827" w:type="dxa"/>
            <w:vAlign w:val="center"/>
          </w:tcPr>
          <w:p w:rsidR="002C6BAE" w:rsidRPr="00683E89" w:rsidRDefault="002C6BAE" w:rsidP="00683E89">
            <w:pPr>
              <w:pStyle w:val="ConsPlusNormal"/>
              <w:jc w:val="center"/>
              <w:rPr>
                <w:rFonts w:ascii="Times New Roman" w:hAnsi="Times New Roman" w:cs="Times New Roman"/>
              </w:rPr>
            </w:pPr>
            <w:r w:rsidRPr="00683E89">
              <w:rPr>
                <w:rFonts w:ascii="Times New Roman" w:hAnsi="Times New Roman" w:cs="Times New Roman"/>
              </w:rPr>
              <w:t xml:space="preserve">Увеличение общей площади многоквартирных домов, в которых </w:t>
            </w:r>
            <w:r w:rsidR="006C5CFD" w:rsidRPr="00683E89">
              <w:rPr>
                <w:rFonts w:ascii="Times New Roman" w:hAnsi="Times New Roman" w:cs="Times New Roman"/>
              </w:rPr>
              <w:lastRenderedPageBreak/>
              <w:t>осуществлен капитальный ремонт</w:t>
            </w:r>
          </w:p>
        </w:tc>
        <w:tc>
          <w:tcPr>
            <w:tcW w:w="4318" w:type="dxa"/>
            <w:gridSpan w:val="2"/>
            <w:vAlign w:val="center"/>
          </w:tcPr>
          <w:p w:rsidR="002C6BAE" w:rsidRPr="00683E89" w:rsidRDefault="002C6BAE" w:rsidP="00683E89">
            <w:pPr>
              <w:pStyle w:val="ConsPlusNormal"/>
              <w:jc w:val="center"/>
              <w:rPr>
                <w:rFonts w:ascii="Times New Roman" w:hAnsi="Times New Roman" w:cs="Times New Roman"/>
              </w:rPr>
            </w:pPr>
          </w:p>
        </w:tc>
      </w:tr>
      <w:tr w:rsidR="002C6BAE" w:rsidRPr="00E82A9D" w:rsidTr="00AB1B01">
        <w:tc>
          <w:tcPr>
            <w:tcW w:w="680" w:type="dxa"/>
            <w:vAlign w:val="center"/>
          </w:tcPr>
          <w:p w:rsidR="002C6BAE" w:rsidRPr="00683E89" w:rsidRDefault="002C6BAE" w:rsidP="00683E89">
            <w:pPr>
              <w:pStyle w:val="ConsPlusNormal"/>
              <w:jc w:val="center"/>
              <w:rPr>
                <w:rFonts w:ascii="Times New Roman" w:hAnsi="Times New Roman" w:cs="Times New Roman"/>
              </w:rPr>
            </w:pPr>
            <w:r w:rsidRPr="00683E89">
              <w:rPr>
                <w:rFonts w:ascii="Times New Roman" w:hAnsi="Times New Roman" w:cs="Times New Roman"/>
              </w:rPr>
              <w:lastRenderedPageBreak/>
              <w:t>3.2.</w:t>
            </w:r>
          </w:p>
        </w:tc>
        <w:tc>
          <w:tcPr>
            <w:tcW w:w="5478" w:type="dxa"/>
            <w:vAlign w:val="center"/>
          </w:tcPr>
          <w:p w:rsidR="002C6BAE" w:rsidRPr="00683E89" w:rsidRDefault="002C6BAE" w:rsidP="00683E89">
            <w:pPr>
              <w:pStyle w:val="ConsPlusNormal"/>
              <w:rPr>
                <w:rFonts w:ascii="Times New Roman" w:hAnsi="Times New Roman" w:cs="Times New Roman"/>
              </w:rPr>
            </w:pPr>
            <w:r w:rsidRPr="00683E89">
              <w:rPr>
                <w:rFonts w:ascii="Times New Roman" w:hAnsi="Times New Roman" w:cs="Times New Roman"/>
              </w:rPr>
              <w:t>Проведение ремонта освободившихся жилых помещений для последующего предоставления гражданам</w:t>
            </w:r>
          </w:p>
        </w:tc>
        <w:tc>
          <w:tcPr>
            <w:tcW w:w="3827" w:type="dxa"/>
            <w:vAlign w:val="center"/>
          </w:tcPr>
          <w:p w:rsidR="002C6BAE" w:rsidRPr="00683E89" w:rsidRDefault="002C6BAE" w:rsidP="00683E89">
            <w:pPr>
              <w:pStyle w:val="ConsPlusNormal"/>
              <w:jc w:val="center"/>
              <w:rPr>
                <w:rFonts w:ascii="Times New Roman" w:hAnsi="Times New Roman" w:cs="Times New Roman"/>
              </w:rPr>
            </w:pPr>
            <w:r w:rsidRPr="00683E89">
              <w:rPr>
                <w:rFonts w:ascii="Times New Roman" w:hAnsi="Times New Roman" w:cs="Times New Roman"/>
              </w:rPr>
              <w:t>Уменьшение количества граждан, нуждающихся в жилых помещениях</w:t>
            </w:r>
          </w:p>
        </w:tc>
        <w:tc>
          <w:tcPr>
            <w:tcW w:w="4318" w:type="dxa"/>
            <w:gridSpan w:val="2"/>
            <w:vAlign w:val="center"/>
          </w:tcPr>
          <w:p w:rsidR="002C6BAE" w:rsidRPr="00683E89" w:rsidRDefault="002C6BAE" w:rsidP="00683E89">
            <w:pPr>
              <w:pStyle w:val="ConsPlusNormal"/>
              <w:jc w:val="center"/>
              <w:rPr>
                <w:rFonts w:ascii="Times New Roman" w:hAnsi="Times New Roman" w:cs="Times New Roman"/>
              </w:rPr>
            </w:pPr>
          </w:p>
        </w:tc>
      </w:tr>
      <w:tr w:rsidR="00465438" w:rsidRPr="00E82A9D" w:rsidTr="00294A62">
        <w:tc>
          <w:tcPr>
            <w:tcW w:w="680" w:type="dxa"/>
            <w:vAlign w:val="center"/>
          </w:tcPr>
          <w:p w:rsidR="00465438" w:rsidRPr="00465438" w:rsidRDefault="00465438" w:rsidP="00683E89">
            <w:pPr>
              <w:pStyle w:val="ConsPlusNormal"/>
              <w:jc w:val="center"/>
              <w:rPr>
                <w:rFonts w:ascii="Times New Roman" w:hAnsi="Times New Roman" w:cs="Times New Roman"/>
              </w:rPr>
            </w:pPr>
            <w:r w:rsidRPr="00465438">
              <w:rPr>
                <w:rFonts w:ascii="Times New Roman" w:hAnsi="Times New Roman" w:cs="Times New Roman"/>
              </w:rPr>
              <w:t>4</w:t>
            </w:r>
          </w:p>
        </w:tc>
        <w:tc>
          <w:tcPr>
            <w:tcW w:w="13623" w:type="dxa"/>
            <w:gridSpan w:val="4"/>
            <w:vAlign w:val="center"/>
          </w:tcPr>
          <w:p w:rsidR="00465438" w:rsidRPr="00465438" w:rsidRDefault="00465438" w:rsidP="00683E89">
            <w:pPr>
              <w:pStyle w:val="ConsPlusNormal"/>
              <w:jc w:val="center"/>
              <w:rPr>
                <w:rFonts w:ascii="Times New Roman" w:hAnsi="Times New Roman" w:cs="Times New Roman"/>
              </w:rPr>
            </w:pPr>
            <w:r w:rsidRPr="00465438">
              <w:rPr>
                <w:rFonts w:ascii="Times New Roman" w:hAnsi="Times New Roman" w:cs="Times New Roman"/>
              </w:rPr>
              <w:t>Комплекс процессных мероприятий "Улучшение технического состояния коммунальных систем"</w:t>
            </w:r>
          </w:p>
        </w:tc>
      </w:tr>
      <w:tr w:rsidR="00465438" w:rsidRPr="00E82A9D" w:rsidTr="00AB1B01">
        <w:tc>
          <w:tcPr>
            <w:tcW w:w="680" w:type="dxa"/>
            <w:vAlign w:val="center"/>
          </w:tcPr>
          <w:p w:rsidR="00465438" w:rsidRPr="00465438" w:rsidRDefault="00465438" w:rsidP="00465438">
            <w:pPr>
              <w:pStyle w:val="ConsPlusNormal"/>
              <w:jc w:val="center"/>
              <w:rPr>
                <w:rFonts w:ascii="Times New Roman" w:hAnsi="Times New Roman" w:cs="Times New Roman"/>
                <w:szCs w:val="22"/>
              </w:rPr>
            </w:pPr>
          </w:p>
        </w:tc>
        <w:tc>
          <w:tcPr>
            <w:tcW w:w="5478" w:type="dxa"/>
            <w:vAlign w:val="center"/>
          </w:tcPr>
          <w:p w:rsidR="00465438" w:rsidRPr="00465438" w:rsidRDefault="00465438" w:rsidP="00465438">
            <w:pPr>
              <w:pStyle w:val="ConsPlusNormal"/>
              <w:rPr>
                <w:rStyle w:val="a4"/>
                <w:rFonts w:ascii="Times New Roman" w:hAnsi="Times New Roman" w:cs="Times New Roman"/>
                <w:color w:val="000000" w:themeColor="text1"/>
                <w:szCs w:val="22"/>
                <w:u w:val="none"/>
                <w:shd w:val="clear" w:color="auto" w:fill="FFFFFF"/>
              </w:rPr>
            </w:pPr>
            <w:r w:rsidRPr="00465438">
              <w:rPr>
                <w:rFonts w:ascii="Times New Roman" w:hAnsi="Times New Roman" w:cs="Times New Roman"/>
                <w:szCs w:val="22"/>
              </w:rPr>
              <w:t xml:space="preserve">Ответственный исполнитель: </w:t>
            </w:r>
            <w:hyperlink r:id="rId55" w:history="1">
              <w:r w:rsidRPr="00465438">
                <w:rPr>
                  <w:rStyle w:val="a4"/>
                  <w:rFonts w:ascii="Times New Roman" w:hAnsi="Times New Roman" w:cs="Times New Roman"/>
                  <w:color w:val="000000" w:themeColor="text1"/>
                  <w:szCs w:val="22"/>
                  <w:u w:val="none"/>
                  <w:shd w:val="clear" w:color="auto" w:fill="FFFFFF"/>
                </w:rPr>
                <w:t>Отдел жилищно-коммунального</w:t>
              </w:r>
            </w:hyperlink>
            <w:r w:rsidRPr="00465438">
              <w:rPr>
                <w:rStyle w:val="a4"/>
                <w:rFonts w:ascii="Times New Roman" w:hAnsi="Times New Roman" w:cs="Times New Roman"/>
                <w:color w:val="000000" w:themeColor="text1"/>
                <w:szCs w:val="22"/>
                <w:u w:val="none"/>
                <w:shd w:val="clear" w:color="auto" w:fill="FFFFFF"/>
              </w:rPr>
              <w:t xml:space="preserve"> хозяйства</w:t>
            </w:r>
          </w:p>
          <w:p w:rsidR="00465438" w:rsidRPr="00465438" w:rsidRDefault="00465438" w:rsidP="00465438">
            <w:pPr>
              <w:pStyle w:val="ConsPlusNormal"/>
              <w:rPr>
                <w:rFonts w:ascii="Times New Roman" w:hAnsi="Times New Roman" w:cs="Times New Roman"/>
                <w:szCs w:val="22"/>
              </w:rPr>
            </w:pPr>
            <w:r w:rsidRPr="00465438">
              <w:rPr>
                <w:rStyle w:val="a4"/>
                <w:rFonts w:ascii="Times New Roman" w:hAnsi="Times New Roman" w:cs="Times New Roman"/>
                <w:color w:val="000000" w:themeColor="text1"/>
                <w:szCs w:val="22"/>
                <w:u w:val="none"/>
                <w:shd w:val="clear" w:color="auto" w:fill="FFFFFF"/>
              </w:rPr>
              <w:t>Соисполнитель: отдел по социальным вопросам</w:t>
            </w:r>
          </w:p>
        </w:tc>
        <w:tc>
          <w:tcPr>
            <w:tcW w:w="3827" w:type="dxa"/>
            <w:vAlign w:val="center"/>
          </w:tcPr>
          <w:p w:rsidR="00465438" w:rsidRPr="00465438" w:rsidRDefault="00465438" w:rsidP="00465438">
            <w:pPr>
              <w:pStyle w:val="ConsPlusNormal"/>
              <w:jc w:val="center"/>
              <w:rPr>
                <w:rFonts w:ascii="Times New Roman" w:hAnsi="Times New Roman" w:cs="Times New Roman"/>
                <w:szCs w:val="22"/>
              </w:rPr>
            </w:pPr>
            <w:r w:rsidRPr="00465438">
              <w:rPr>
                <w:rFonts w:ascii="Times New Roman" w:hAnsi="Times New Roman" w:cs="Times New Roman"/>
                <w:szCs w:val="22"/>
              </w:rPr>
              <w:t>Срок реализации (2026-2032)</w:t>
            </w:r>
          </w:p>
        </w:tc>
        <w:tc>
          <w:tcPr>
            <w:tcW w:w="4318" w:type="dxa"/>
            <w:gridSpan w:val="2"/>
            <w:vAlign w:val="center"/>
          </w:tcPr>
          <w:p w:rsidR="00465438" w:rsidRPr="00465438" w:rsidRDefault="00465438" w:rsidP="00465438">
            <w:pPr>
              <w:pStyle w:val="ConsPlusNormal"/>
              <w:jc w:val="center"/>
              <w:rPr>
                <w:rFonts w:ascii="Times New Roman" w:hAnsi="Times New Roman" w:cs="Times New Roman"/>
                <w:highlight w:val="yellow"/>
              </w:rPr>
            </w:pPr>
          </w:p>
        </w:tc>
      </w:tr>
      <w:tr w:rsidR="00465438" w:rsidRPr="00E82A9D" w:rsidTr="00294A62">
        <w:tc>
          <w:tcPr>
            <w:tcW w:w="680" w:type="dxa"/>
            <w:vAlign w:val="center"/>
          </w:tcPr>
          <w:p w:rsidR="00465438" w:rsidRPr="00465438" w:rsidRDefault="00465438" w:rsidP="00465438">
            <w:pPr>
              <w:pStyle w:val="ConsPlusNormal"/>
              <w:jc w:val="center"/>
              <w:rPr>
                <w:rFonts w:ascii="Times New Roman" w:hAnsi="Times New Roman" w:cs="Times New Roman"/>
                <w:szCs w:val="22"/>
              </w:rPr>
            </w:pPr>
            <w:r w:rsidRPr="00465438">
              <w:rPr>
                <w:rFonts w:ascii="Times New Roman" w:hAnsi="Times New Roman" w:cs="Times New Roman"/>
                <w:szCs w:val="22"/>
              </w:rPr>
              <w:t>4.1.</w:t>
            </w:r>
          </w:p>
        </w:tc>
        <w:tc>
          <w:tcPr>
            <w:tcW w:w="5478" w:type="dxa"/>
          </w:tcPr>
          <w:p w:rsidR="00465438" w:rsidRPr="00465438" w:rsidRDefault="00465438">
            <w:pPr>
              <w:rPr>
                <w:rFonts w:ascii="Times New Roman" w:hAnsi="Times New Roman" w:cs="Times New Roman"/>
              </w:rPr>
            </w:pPr>
            <w:r w:rsidRPr="00465438">
              <w:rPr>
                <w:rFonts w:ascii="Times New Roman" w:hAnsi="Times New Roman" w:cs="Times New Roman"/>
              </w:rPr>
              <w:t>Проведение мероприятий по подготовке коммунальных систем к осенне-зимнему периоду</w:t>
            </w:r>
          </w:p>
        </w:tc>
        <w:tc>
          <w:tcPr>
            <w:tcW w:w="3827" w:type="dxa"/>
          </w:tcPr>
          <w:p w:rsidR="00465438" w:rsidRPr="00465438" w:rsidRDefault="00465438">
            <w:pPr>
              <w:rPr>
                <w:rFonts w:ascii="Times New Roman" w:hAnsi="Times New Roman" w:cs="Times New Roman"/>
              </w:rPr>
            </w:pPr>
            <w:r w:rsidRPr="00465438">
              <w:rPr>
                <w:rFonts w:ascii="Times New Roman" w:hAnsi="Times New Roman" w:cs="Times New Roman"/>
              </w:rPr>
              <w:t>Уменьшение количества аварийных ситуаций</w:t>
            </w:r>
          </w:p>
        </w:tc>
        <w:tc>
          <w:tcPr>
            <w:tcW w:w="4318" w:type="dxa"/>
            <w:gridSpan w:val="2"/>
            <w:vAlign w:val="center"/>
          </w:tcPr>
          <w:p w:rsidR="00465438" w:rsidRPr="00683E89" w:rsidRDefault="00465438" w:rsidP="00465438">
            <w:pPr>
              <w:pStyle w:val="ConsPlusNormal"/>
              <w:jc w:val="center"/>
              <w:rPr>
                <w:rFonts w:ascii="Times New Roman" w:hAnsi="Times New Roman" w:cs="Times New Roman"/>
              </w:rPr>
            </w:pPr>
          </w:p>
        </w:tc>
      </w:tr>
      <w:tr w:rsidR="00465438" w:rsidRPr="00E82A9D" w:rsidTr="00294A62">
        <w:tc>
          <w:tcPr>
            <w:tcW w:w="680" w:type="dxa"/>
            <w:vAlign w:val="center"/>
          </w:tcPr>
          <w:p w:rsidR="00465438" w:rsidRPr="00465438" w:rsidRDefault="00465438" w:rsidP="00465438">
            <w:pPr>
              <w:pStyle w:val="ConsPlusNormal"/>
              <w:jc w:val="center"/>
              <w:rPr>
                <w:rFonts w:ascii="Times New Roman" w:hAnsi="Times New Roman" w:cs="Times New Roman"/>
                <w:szCs w:val="22"/>
              </w:rPr>
            </w:pPr>
            <w:r w:rsidRPr="00465438">
              <w:rPr>
                <w:rFonts w:ascii="Times New Roman" w:hAnsi="Times New Roman" w:cs="Times New Roman"/>
                <w:szCs w:val="22"/>
              </w:rPr>
              <w:t>4.2.</w:t>
            </w:r>
          </w:p>
        </w:tc>
        <w:tc>
          <w:tcPr>
            <w:tcW w:w="5478" w:type="dxa"/>
            <w:vAlign w:val="center"/>
          </w:tcPr>
          <w:p w:rsidR="00465438" w:rsidRPr="00465438" w:rsidRDefault="00465438" w:rsidP="00465438">
            <w:pPr>
              <w:pStyle w:val="ConsPlusNormal"/>
              <w:rPr>
                <w:rFonts w:ascii="Times New Roman" w:hAnsi="Times New Roman" w:cs="Times New Roman"/>
                <w:szCs w:val="22"/>
              </w:rPr>
            </w:pPr>
            <w:r w:rsidRPr="00465438">
              <w:rPr>
                <w:rFonts w:ascii="Times New Roman" w:hAnsi="Times New Roman" w:cs="Times New Roman"/>
                <w:szCs w:val="22"/>
              </w:rPr>
              <w:t>Реализация отдельных мероприятий по социально-экономическому развитию муниципальных образований</w:t>
            </w:r>
          </w:p>
        </w:tc>
        <w:tc>
          <w:tcPr>
            <w:tcW w:w="3827" w:type="dxa"/>
            <w:vAlign w:val="center"/>
          </w:tcPr>
          <w:p w:rsidR="00465438" w:rsidRPr="00465438" w:rsidRDefault="00465438" w:rsidP="00465438">
            <w:pPr>
              <w:pStyle w:val="ConsPlusNormal"/>
              <w:jc w:val="center"/>
              <w:rPr>
                <w:rFonts w:ascii="Times New Roman" w:hAnsi="Times New Roman" w:cs="Times New Roman"/>
                <w:b/>
                <w:szCs w:val="22"/>
              </w:rPr>
            </w:pPr>
            <w:r w:rsidRPr="00465438">
              <w:rPr>
                <w:rStyle w:val="a8"/>
                <w:rFonts w:ascii="Times New Roman" w:hAnsi="Times New Roman" w:cs="Times New Roman"/>
                <w:b w:val="0"/>
                <w:color w:val="333333"/>
                <w:szCs w:val="22"/>
                <w:shd w:val="clear" w:color="auto" w:fill="FFFFFF"/>
              </w:rPr>
              <w:t>Улучшение качества коммунальных услуг и надёжности ресурсоснабжения</w:t>
            </w:r>
            <w:r w:rsidRPr="00465438">
              <w:rPr>
                <w:rFonts w:ascii="Times New Roman" w:hAnsi="Times New Roman" w:cs="Times New Roman"/>
                <w:b/>
                <w:color w:val="333333"/>
                <w:szCs w:val="22"/>
                <w:shd w:val="clear" w:color="auto" w:fill="FFFFFF"/>
              </w:rPr>
              <w:t> </w:t>
            </w:r>
          </w:p>
        </w:tc>
        <w:tc>
          <w:tcPr>
            <w:tcW w:w="4318" w:type="dxa"/>
            <w:gridSpan w:val="2"/>
            <w:vAlign w:val="center"/>
          </w:tcPr>
          <w:p w:rsidR="00465438" w:rsidRPr="00683E89" w:rsidRDefault="00465438" w:rsidP="00465438">
            <w:pPr>
              <w:pStyle w:val="ConsPlusNormal"/>
              <w:jc w:val="center"/>
              <w:rPr>
                <w:rFonts w:ascii="Times New Roman" w:hAnsi="Times New Roman" w:cs="Times New Roman"/>
              </w:rPr>
            </w:pPr>
          </w:p>
        </w:tc>
      </w:tr>
      <w:tr w:rsidR="00683E89" w:rsidRPr="00E82A9D" w:rsidTr="00AB1B01">
        <w:tc>
          <w:tcPr>
            <w:tcW w:w="680" w:type="dxa"/>
            <w:vAlign w:val="center"/>
          </w:tcPr>
          <w:p w:rsidR="00683E89" w:rsidRPr="00683E89" w:rsidRDefault="00465438" w:rsidP="00683E89">
            <w:pPr>
              <w:pStyle w:val="ConsPlusNormal"/>
              <w:jc w:val="center"/>
              <w:rPr>
                <w:rFonts w:ascii="Times New Roman" w:hAnsi="Times New Roman" w:cs="Times New Roman"/>
              </w:rPr>
            </w:pPr>
            <w:r>
              <w:rPr>
                <w:rFonts w:ascii="Times New Roman" w:hAnsi="Times New Roman" w:cs="Times New Roman"/>
              </w:rPr>
              <w:t>5</w:t>
            </w:r>
          </w:p>
        </w:tc>
        <w:tc>
          <w:tcPr>
            <w:tcW w:w="13623" w:type="dxa"/>
            <w:gridSpan w:val="4"/>
            <w:vAlign w:val="center"/>
          </w:tcPr>
          <w:p w:rsidR="00683E89" w:rsidRPr="00683E89" w:rsidRDefault="00683E89" w:rsidP="00AB1B01">
            <w:pPr>
              <w:pStyle w:val="ConsPlusNormal"/>
              <w:jc w:val="center"/>
              <w:rPr>
                <w:rFonts w:ascii="Times New Roman" w:hAnsi="Times New Roman" w:cs="Times New Roman"/>
              </w:rPr>
            </w:pPr>
            <w:r>
              <w:rPr>
                <w:rFonts w:ascii="Times New Roman" w:hAnsi="Times New Roman" w:cs="Times New Roman"/>
              </w:rPr>
              <w:t>Ведомственный проект «</w:t>
            </w:r>
            <w:r w:rsidR="00AB1B01">
              <w:rPr>
                <w:rFonts w:ascii="Times New Roman" w:hAnsi="Times New Roman" w:cs="Times New Roman"/>
              </w:rPr>
              <w:t>Реализация мероприятий по расселению граждан из аварийного жилищного фонда, оказание мер поддержки в улучшении жилищных условий</w:t>
            </w:r>
            <w:r>
              <w:rPr>
                <w:rFonts w:ascii="Times New Roman" w:hAnsi="Times New Roman" w:cs="Times New Roman"/>
              </w:rPr>
              <w:t>»</w:t>
            </w:r>
          </w:p>
        </w:tc>
      </w:tr>
      <w:tr w:rsidR="00AB1B01" w:rsidRPr="00E82A9D" w:rsidTr="00AB1B01">
        <w:tc>
          <w:tcPr>
            <w:tcW w:w="680" w:type="dxa"/>
            <w:vAlign w:val="center"/>
          </w:tcPr>
          <w:p w:rsidR="00AB1B01" w:rsidRPr="00683E89" w:rsidRDefault="00AB1B01" w:rsidP="00683E89">
            <w:pPr>
              <w:pStyle w:val="ConsPlusNormal"/>
              <w:jc w:val="center"/>
              <w:rPr>
                <w:rFonts w:ascii="Times New Roman" w:hAnsi="Times New Roman" w:cs="Times New Roman"/>
              </w:rPr>
            </w:pPr>
          </w:p>
        </w:tc>
        <w:tc>
          <w:tcPr>
            <w:tcW w:w="5478" w:type="dxa"/>
            <w:vAlign w:val="center"/>
          </w:tcPr>
          <w:p w:rsidR="00AB1B01" w:rsidRPr="00683E89" w:rsidRDefault="00AB1B01" w:rsidP="00683E89">
            <w:pPr>
              <w:pStyle w:val="ConsPlusNormal"/>
              <w:rPr>
                <w:rStyle w:val="a4"/>
                <w:rFonts w:ascii="Times New Roman" w:hAnsi="Times New Roman" w:cs="Times New Roman"/>
                <w:color w:val="000000" w:themeColor="text1"/>
                <w:sz w:val="21"/>
                <w:szCs w:val="21"/>
                <w:u w:val="none"/>
                <w:shd w:val="clear" w:color="auto" w:fill="FFFFFF"/>
              </w:rPr>
            </w:pPr>
            <w:r w:rsidRPr="00683E89">
              <w:rPr>
                <w:rFonts w:ascii="Times New Roman" w:hAnsi="Times New Roman" w:cs="Times New Roman"/>
              </w:rPr>
              <w:t xml:space="preserve">Ответственный исполнитель: </w:t>
            </w:r>
            <w:hyperlink r:id="rId56" w:history="1">
              <w:r w:rsidRPr="00683E89">
                <w:rPr>
                  <w:rStyle w:val="a4"/>
                  <w:rFonts w:ascii="Times New Roman" w:hAnsi="Times New Roman" w:cs="Times New Roman"/>
                  <w:color w:val="000000" w:themeColor="text1"/>
                  <w:sz w:val="21"/>
                  <w:szCs w:val="21"/>
                  <w:u w:val="none"/>
                  <w:shd w:val="clear" w:color="auto" w:fill="FFFFFF"/>
                </w:rPr>
                <w:t>Отдел жилищно-коммунального</w:t>
              </w:r>
            </w:hyperlink>
            <w:r w:rsidRPr="00683E89">
              <w:rPr>
                <w:rStyle w:val="a4"/>
                <w:rFonts w:ascii="Times New Roman" w:hAnsi="Times New Roman" w:cs="Times New Roman"/>
                <w:color w:val="000000" w:themeColor="text1"/>
                <w:sz w:val="21"/>
                <w:szCs w:val="21"/>
                <w:u w:val="none"/>
                <w:shd w:val="clear" w:color="auto" w:fill="FFFFFF"/>
              </w:rPr>
              <w:t xml:space="preserve"> хозяйства</w:t>
            </w:r>
          </w:p>
          <w:p w:rsidR="00AB1B01" w:rsidRPr="00683E89" w:rsidRDefault="00AB1B01" w:rsidP="00683E89">
            <w:pPr>
              <w:pStyle w:val="ConsPlusNormal"/>
              <w:rPr>
                <w:rFonts w:ascii="Times New Roman" w:hAnsi="Times New Roman" w:cs="Times New Roman"/>
              </w:rPr>
            </w:pPr>
            <w:r w:rsidRPr="00683E89">
              <w:rPr>
                <w:rStyle w:val="a4"/>
                <w:rFonts w:ascii="Times New Roman" w:hAnsi="Times New Roman" w:cs="Times New Roman"/>
                <w:color w:val="000000" w:themeColor="text1"/>
                <w:sz w:val="21"/>
                <w:szCs w:val="21"/>
                <w:u w:val="none"/>
                <w:shd w:val="clear" w:color="auto" w:fill="FFFFFF"/>
              </w:rPr>
              <w:t>Соисполнитель: отдел по социальным вопросам</w:t>
            </w:r>
          </w:p>
        </w:tc>
        <w:tc>
          <w:tcPr>
            <w:tcW w:w="3827" w:type="dxa"/>
            <w:vAlign w:val="center"/>
          </w:tcPr>
          <w:p w:rsidR="00AB1B01" w:rsidRPr="00683E89" w:rsidRDefault="00AB1B01" w:rsidP="00AB1B01">
            <w:pPr>
              <w:pStyle w:val="ConsPlusNormal"/>
              <w:jc w:val="center"/>
              <w:rPr>
                <w:rFonts w:ascii="Times New Roman" w:hAnsi="Times New Roman" w:cs="Times New Roman"/>
              </w:rPr>
            </w:pPr>
            <w:r>
              <w:rPr>
                <w:rFonts w:ascii="Times New Roman" w:hAnsi="Times New Roman" w:cs="Times New Roman"/>
              </w:rPr>
              <w:t>Срок реализации (2026-2032</w:t>
            </w:r>
            <w:r w:rsidRPr="00683E89">
              <w:rPr>
                <w:rFonts w:ascii="Times New Roman" w:hAnsi="Times New Roman" w:cs="Times New Roman"/>
              </w:rPr>
              <w:t>)</w:t>
            </w:r>
          </w:p>
        </w:tc>
        <w:tc>
          <w:tcPr>
            <w:tcW w:w="4318" w:type="dxa"/>
            <w:gridSpan w:val="2"/>
            <w:vAlign w:val="center"/>
          </w:tcPr>
          <w:p w:rsidR="00AB1B01" w:rsidRPr="00683E89" w:rsidRDefault="00AB1B01" w:rsidP="00AB1B01">
            <w:pPr>
              <w:pStyle w:val="ConsPlusNormal"/>
              <w:jc w:val="center"/>
              <w:rPr>
                <w:rFonts w:ascii="Times New Roman" w:hAnsi="Times New Roman" w:cs="Times New Roman"/>
              </w:rPr>
            </w:pPr>
          </w:p>
        </w:tc>
      </w:tr>
      <w:tr w:rsidR="00683E89" w:rsidRPr="00E82A9D" w:rsidTr="00AB1B01">
        <w:tc>
          <w:tcPr>
            <w:tcW w:w="680" w:type="dxa"/>
            <w:vAlign w:val="center"/>
          </w:tcPr>
          <w:p w:rsidR="00683E89" w:rsidRPr="00683E89" w:rsidRDefault="00465438" w:rsidP="00683E89">
            <w:pPr>
              <w:pStyle w:val="ConsPlusNormal"/>
              <w:jc w:val="center"/>
              <w:rPr>
                <w:rFonts w:ascii="Times New Roman" w:hAnsi="Times New Roman" w:cs="Times New Roman"/>
              </w:rPr>
            </w:pPr>
            <w:r>
              <w:rPr>
                <w:rFonts w:ascii="Times New Roman" w:hAnsi="Times New Roman" w:cs="Times New Roman"/>
              </w:rPr>
              <w:t>5</w:t>
            </w:r>
            <w:r w:rsidR="00683E89">
              <w:rPr>
                <w:rFonts w:ascii="Times New Roman" w:hAnsi="Times New Roman" w:cs="Times New Roman"/>
              </w:rPr>
              <w:t>.1.</w:t>
            </w:r>
          </w:p>
        </w:tc>
        <w:tc>
          <w:tcPr>
            <w:tcW w:w="5478" w:type="dxa"/>
            <w:vAlign w:val="center"/>
          </w:tcPr>
          <w:p w:rsidR="00683E89" w:rsidRPr="00683E89" w:rsidRDefault="00683E89" w:rsidP="00AB1B01">
            <w:pPr>
              <w:pStyle w:val="ConsPlusNormal"/>
              <w:rPr>
                <w:rFonts w:ascii="Times New Roman" w:hAnsi="Times New Roman" w:cs="Times New Roman"/>
              </w:rPr>
            </w:pPr>
            <w:r w:rsidRPr="00683E89">
              <w:rPr>
                <w:rFonts w:ascii="Times New Roman" w:hAnsi="Times New Roman" w:cs="Times New Roman"/>
              </w:rPr>
              <w:t>Обеспечение жильем детей-сирот, детей, оставшихся без попечения родителей, лиц из их числа</w:t>
            </w:r>
          </w:p>
        </w:tc>
        <w:tc>
          <w:tcPr>
            <w:tcW w:w="3827" w:type="dxa"/>
            <w:vAlign w:val="center"/>
          </w:tcPr>
          <w:p w:rsidR="00683E89" w:rsidRPr="00683E89" w:rsidRDefault="00683E89" w:rsidP="00AB1B01">
            <w:pPr>
              <w:pStyle w:val="ConsPlusNormal"/>
              <w:jc w:val="center"/>
              <w:rPr>
                <w:rFonts w:ascii="Times New Roman" w:hAnsi="Times New Roman" w:cs="Times New Roman"/>
              </w:rPr>
            </w:pPr>
            <w:r w:rsidRPr="00683E89">
              <w:rPr>
                <w:rFonts w:ascii="Times New Roman" w:hAnsi="Times New Roman" w:cs="Times New Roman"/>
              </w:rPr>
              <w:t>Осуществление переданных государственных полномочий по предоставлению жилых помещений детям-сиротам (нарастающим итогом)</w:t>
            </w:r>
          </w:p>
        </w:tc>
        <w:tc>
          <w:tcPr>
            <w:tcW w:w="4318" w:type="dxa"/>
            <w:gridSpan w:val="2"/>
            <w:vAlign w:val="center"/>
          </w:tcPr>
          <w:p w:rsidR="00683E89" w:rsidRPr="00683E89" w:rsidRDefault="00683E89" w:rsidP="00683E89">
            <w:pPr>
              <w:pStyle w:val="ConsPlusNormal"/>
              <w:jc w:val="center"/>
              <w:rPr>
                <w:rFonts w:ascii="Times New Roman" w:hAnsi="Times New Roman" w:cs="Times New Roman"/>
              </w:rPr>
            </w:pPr>
          </w:p>
        </w:tc>
      </w:tr>
      <w:tr w:rsidR="00683E89" w:rsidRPr="00E82A9D" w:rsidTr="00AB1B01">
        <w:tc>
          <w:tcPr>
            <w:tcW w:w="680" w:type="dxa"/>
            <w:vAlign w:val="center"/>
          </w:tcPr>
          <w:p w:rsidR="00683E89" w:rsidRPr="00683E89" w:rsidRDefault="00465438" w:rsidP="00683E89">
            <w:pPr>
              <w:pStyle w:val="ConsPlusNormal"/>
              <w:jc w:val="center"/>
              <w:rPr>
                <w:rFonts w:ascii="Times New Roman" w:hAnsi="Times New Roman" w:cs="Times New Roman"/>
              </w:rPr>
            </w:pPr>
            <w:r>
              <w:rPr>
                <w:rFonts w:ascii="Times New Roman" w:hAnsi="Times New Roman" w:cs="Times New Roman"/>
              </w:rPr>
              <w:t>5</w:t>
            </w:r>
            <w:r w:rsidR="00683E89">
              <w:rPr>
                <w:rFonts w:ascii="Times New Roman" w:hAnsi="Times New Roman" w:cs="Times New Roman"/>
              </w:rPr>
              <w:t>.2.</w:t>
            </w:r>
          </w:p>
        </w:tc>
        <w:tc>
          <w:tcPr>
            <w:tcW w:w="5478" w:type="dxa"/>
            <w:vAlign w:val="center"/>
          </w:tcPr>
          <w:p w:rsidR="00683E89" w:rsidRPr="00683E89" w:rsidRDefault="00683E89" w:rsidP="00AB1B01">
            <w:pPr>
              <w:pStyle w:val="ConsPlusNormal"/>
              <w:rPr>
                <w:rFonts w:ascii="Times New Roman" w:hAnsi="Times New Roman" w:cs="Times New Roman"/>
              </w:rPr>
            </w:pPr>
            <w:r w:rsidRPr="00683E89">
              <w:rPr>
                <w:rFonts w:ascii="Times New Roman" w:hAnsi="Times New Roman" w:cs="Times New Roman"/>
              </w:rPr>
              <w:t>Обеспечение исполнения обязанности по предоставлению гражданам жилых помещений во исполнение судебных решений (кроме детей-сирот)</w:t>
            </w:r>
          </w:p>
        </w:tc>
        <w:tc>
          <w:tcPr>
            <w:tcW w:w="3827" w:type="dxa"/>
            <w:vAlign w:val="center"/>
          </w:tcPr>
          <w:p w:rsidR="00683E89" w:rsidRPr="00683E89" w:rsidRDefault="00683E89" w:rsidP="00AB1B01">
            <w:pPr>
              <w:pStyle w:val="ConsPlusNormal"/>
              <w:jc w:val="center"/>
              <w:rPr>
                <w:rFonts w:ascii="Times New Roman" w:hAnsi="Times New Roman" w:cs="Times New Roman"/>
              </w:rPr>
            </w:pPr>
            <w:r w:rsidRPr="00683E89">
              <w:rPr>
                <w:rFonts w:ascii="Times New Roman" w:hAnsi="Times New Roman" w:cs="Times New Roman"/>
              </w:rPr>
              <w:t>Обеспечение исполнения обязанности по предоставлению гражданам жилых помещений во исполнение судебных решений</w:t>
            </w:r>
          </w:p>
        </w:tc>
        <w:tc>
          <w:tcPr>
            <w:tcW w:w="4318" w:type="dxa"/>
            <w:gridSpan w:val="2"/>
            <w:vAlign w:val="center"/>
          </w:tcPr>
          <w:p w:rsidR="00683E89" w:rsidRPr="00683E89" w:rsidRDefault="00683E89" w:rsidP="00683E89">
            <w:pPr>
              <w:pStyle w:val="ConsPlusNormal"/>
              <w:jc w:val="center"/>
              <w:rPr>
                <w:rFonts w:ascii="Times New Roman" w:hAnsi="Times New Roman" w:cs="Times New Roman"/>
              </w:rPr>
            </w:pPr>
          </w:p>
        </w:tc>
      </w:tr>
      <w:tr w:rsidR="00683E89" w:rsidRPr="00E82A9D" w:rsidTr="00AB1B01">
        <w:tc>
          <w:tcPr>
            <w:tcW w:w="680" w:type="dxa"/>
            <w:vAlign w:val="center"/>
          </w:tcPr>
          <w:p w:rsidR="00683E89" w:rsidRPr="00683E89" w:rsidRDefault="00465438" w:rsidP="00683E89">
            <w:pPr>
              <w:pStyle w:val="ConsPlusNormal"/>
              <w:jc w:val="center"/>
              <w:rPr>
                <w:rFonts w:ascii="Times New Roman" w:hAnsi="Times New Roman" w:cs="Times New Roman"/>
              </w:rPr>
            </w:pPr>
            <w:r>
              <w:rPr>
                <w:rFonts w:ascii="Times New Roman" w:hAnsi="Times New Roman" w:cs="Times New Roman"/>
              </w:rPr>
              <w:lastRenderedPageBreak/>
              <w:t>5</w:t>
            </w:r>
            <w:r w:rsidR="00683E89">
              <w:rPr>
                <w:rFonts w:ascii="Times New Roman" w:hAnsi="Times New Roman" w:cs="Times New Roman"/>
              </w:rPr>
              <w:t>.3.</w:t>
            </w:r>
          </w:p>
        </w:tc>
        <w:tc>
          <w:tcPr>
            <w:tcW w:w="5478" w:type="dxa"/>
            <w:vAlign w:val="center"/>
          </w:tcPr>
          <w:p w:rsidR="00683E89" w:rsidRPr="00683E89" w:rsidRDefault="00683E89" w:rsidP="00683E89">
            <w:pPr>
              <w:pStyle w:val="ConsPlusNormal"/>
              <w:rPr>
                <w:rFonts w:ascii="Times New Roman" w:hAnsi="Times New Roman" w:cs="Times New Roman"/>
              </w:rPr>
            </w:pPr>
            <w:r>
              <w:rPr>
                <w:rFonts w:ascii="Times New Roman" w:hAnsi="Times New Roman" w:cs="Times New Roman"/>
              </w:rPr>
              <w:t>Снос аварийных многоквартирных домов</w:t>
            </w:r>
          </w:p>
        </w:tc>
        <w:tc>
          <w:tcPr>
            <w:tcW w:w="3827" w:type="dxa"/>
            <w:vAlign w:val="center"/>
          </w:tcPr>
          <w:p w:rsidR="00683E89" w:rsidRPr="00683E89" w:rsidRDefault="00554802" w:rsidP="00554802">
            <w:pPr>
              <w:pStyle w:val="ConsPlusNormal"/>
              <w:jc w:val="center"/>
              <w:rPr>
                <w:rFonts w:ascii="Times New Roman" w:hAnsi="Times New Roman" w:cs="Times New Roman"/>
              </w:rPr>
            </w:pPr>
            <w:r>
              <w:rPr>
                <w:rFonts w:ascii="Times New Roman" w:hAnsi="Times New Roman" w:cs="Times New Roman"/>
              </w:rPr>
              <w:t>Обеспечение  сноса расселенных аварийных многоквартирных домов</w:t>
            </w:r>
          </w:p>
        </w:tc>
        <w:tc>
          <w:tcPr>
            <w:tcW w:w="4318" w:type="dxa"/>
            <w:gridSpan w:val="2"/>
            <w:vAlign w:val="center"/>
          </w:tcPr>
          <w:p w:rsidR="00683E89" w:rsidRPr="00683E89" w:rsidRDefault="00683E89" w:rsidP="00683E89">
            <w:pPr>
              <w:pStyle w:val="ConsPlusNormal"/>
              <w:jc w:val="center"/>
              <w:rPr>
                <w:rFonts w:ascii="Times New Roman" w:hAnsi="Times New Roman" w:cs="Times New Roman"/>
              </w:rPr>
            </w:pPr>
          </w:p>
        </w:tc>
      </w:tr>
    </w:tbl>
    <w:p w:rsidR="00683E89" w:rsidRDefault="00683E89">
      <w:pPr>
        <w:pStyle w:val="ConsPlusNormal"/>
        <w:jc w:val="both"/>
        <w:rPr>
          <w:rFonts w:ascii="Times New Roman" w:hAnsi="Times New Roman" w:cs="Times New Roman"/>
        </w:rPr>
      </w:pPr>
    </w:p>
    <w:p w:rsidR="00554802" w:rsidRPr="00E82A9D" w:rsidRDefault="00554802">
      <w:pPr>
        <w:pStyle w:val="ConsPlusNormal"/>
        <w:jc w:val="both"/>
        <w:rPr>
          <w:rFonts w:ascii="Times New Roman" w:hAnsi="Times New Roman" w:cs="Times New Roman"/>
        </w:rPr>
      </w:pPr>
    </w:p>
    <w:p w:rsidR="002C6BAE" w:rsidRPr="00E82A9D" w:rsidRDefault="002C6BAE">
      <w:pPr>
        <w:pStyle w:val="ConsPlusNormal"/>
        <w:jc w:val="both"/>
        <w:rPr>
          <w:rFonts w:ascii="Times New Roman" w:hAnsi="Times New Roman" w:cs="Times New Roman"/>
        </w:rPr>
      </w:pPr>
    </w:p>
    <w:p w:rsidR="002C644E" w:rsidRPr="00E82A9D" w:rsidRDefault="002C644E">
      <w:pPr>
        <w:pStyle w:val="ConsPlusNormal"/>
        <w:jc w:val="right"/>
        <w:outlineLvl w:val="1"/>
        <w:rPr>
          <w:rFonts w:ascii="Times New Roman" w:hAnsi="Times New Roman" w:cs="Times New Roman"/>
        </w:rPr>
        <w:sectPr w:rsidR="002C644E" w:rsidRPr="00E82A9D" w:rsidSect="002C644E">
          <w:pgSz w:w="16838" w:h="11905" w:orient="landscape" w:code="9"/>
          <w:pgMar w:top="851" w:right="1134" w:bottom="1701" w:left="1134" w:header="0" w:footer="0" w:gutter="0"/>
          <w:cols w:space="720"/>
          <w:titlePg/>
        </w:sectPr>
      </w:pPr>
    </w:p>
    <w:p w:rsidR="00E97612" w:rsidRPr="00E82A9D" w:rsidRDefault="00E97612">
      <w:pPr>
        <w:pStyle w:val="ConsPlusNormal"/>
        <w:jc w:val="right"/>
        <w:outlineLvl w:val="1"/>
        <w:rPr>
          <w:rFonts w:ascii="Times New Roman" w:hAnsi="Times New Roman" w:cs="Times New Roman"/>
        </w:rPr>
      </w:pPr>
    </w:p>
    <w:p w:rsidR="002C6BAE" w:rsidRPr="00E82A9D" w:rsidRDefault="002C6BAE">
      <w:pPr>
        <w:pStyle w:val="ConsPlusNormal"/>
        <w:jc w:val="right"/>
        <w:outlineLvl w:val="1"/>
        <w:rPr>
          <w:rFonts w:ascii="Times New Roman" w:hAnsi="Times New Roman" w:cs="Times New Roman"/>
        </w:rPr>
      </w:pPr>
      <w:r w:rsidRPr="00E82A9D">
        <w:rPr>
          <w:rFonts w:ascii="Times New Roman" w:hAnsi="Times New Roman" w:cs="Times New Roman"/>
        </w:rPr>
        <w:t>Приложение N 2</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к муниципальной программе</w:t>
      </w:r>
    </w:p>
    <w:p w:rsidR="002C6BAE" w:rsidRPr="00E82A9D" w:rsidRDefault="00E97612">
      <w:pPr>
        <w:pStyle w:val="ConsPlusNormal"/>
        <w:jc w:val="right"/>
        <w:rPr>
          <w:rFonts w:ascii="Times New Roman" w:hAnsi="Times New Roman" w:cs="Times New Roman"/>
        </w:rPr>
      </w:pPr>
      <w:r w:rsidRPr="00E82A9D">
        <w:rPr>
          <w:rFonts w:ascii="Times New Roman" w:hAnsi="Times New Roman" w:cs="Times New Roman"/>
        </w:rPr>
        <w:t xml:space="preserve">Кемского </w:t>
      </w:r>
      <w:r w:rsidR="00E034B4" w:rsidRPr="00E82A9D">
        <w:rPr>
          <w:rFonts w:ascii="Times New Roman" w:hAnsi="Times New Roman" w:cs="Times New Roman"/>
        </w:rPr>
        <w:t xml:space="preserve">муниципального </w:t>
      </w:r>
      <w:r w:rsidRPr="00E82A9D">
        <w:rPr>
          <w:rFonts w:ascii="Times New Roman" w:hAnsi="Times New Roman" w:cs="Times New Roman"/>
        </w:rPr>
        <w:t>округа</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"Обеспечение качественным жильем</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граждан, проживающих на территории</w:t>
      </w:r>
    </w:p>
    <w:p w:rsidR="002C6BAE" w:rsidRPr="00E82A9D" w:rsidRDefault="006C5CFD" w:rsidP="006C5CFD">
      <w:pPr>
        <w:pStyle w:val="ConsPlusNormal"/>
        <w:ind w:left="6372"/>
        <w:rPr>
          <w:rFonts w:ascii="Times New Roman" w:hAnsi="Times New Roman" w:cs="Times New Roman"/>
        </w:rPr>
      </w:pPr>
      <w:r w:rsidRPr="00E82A9D">
        <w:rPr>
          <w:rFonts w:ascii="Times New Roman" w:hAnsi="Times New Roman" w:cs="Times New Roman"/>
        </w:rPr>
        <w:t xml:space="preserve">   </w:t>
      </w:r>
      <w:r w:rsidR="00E034B4" w:rsidRPr="00E82A9D">
        <w:rPr>
          <w:rFonts w:ascii="Times New Roman" w:hAnsi="Times New Roman" w:cs="Times New Roman"/>
        </w:rPr>
        <w:t xml:space="preserve">                                                              </w:t>
      </w:r>
      <w:r w:rsidR="00373B36" w:rsidRPr="00E82A9D">
        <w:rPr>
          <w:rFonts w:ascii="Times New Roman" w:hAnsi="Times New Roman" w:cs="Times New Roman"/>
        </w:rPr>
        <w:t xml:space="preserve">                        </w:t>
      </w:r>
      <w:r w:rsidR="00E034B4" w:rsidRPr="00E82A9D">
        <w:rPr>
          <w:rFonts w:ascii="Times New Roman" w:hAnsi="Times New Roman" w:cs="Times New Roman"/>
        </w:rPr>
        <w:t>Кемского муниципального</w:t>
      </w:r>
      <w:r w:rsidR="00E97612" w:rsidRPr="00E82A9D">
        <w:rPr>
          <w:rFonts w:ascii="Times New Roman" w:hAnsi="Times New Roman" w:cs="Times New Roman"/>
        </w:rPr>
        <w:t xml:space="preserve"> округа</w:t>
      </w:r>
      <w:r w:rsidR="002C6BAE"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rPr>
          <w:rFonts w:ascii="Times New Roman" w:hAnsi="Times New Roman" w:cs="Times New Roman"/>
        </w:rPr>
      </w:pPr>
      <w:bookmarkStart w:id="1" w:name="P800"/>
      <w:bookmarkEnd w:id="1"/>
      <w:r w:rsidRPr="00E82A9D">
        <w:rPr>
          <w:rFonts w:ascii="Times New Roman" w:hAnsi="Times New Roman" w:cs="Times New Roman"/>
        </w:rPr>
        <w:t>ПАСПОРТ</w:t>
      </w:r>
    </w:p>
    <w:p w:rsidR="002C6BAE" w:rsidRPr="00E82A9D" w:rsidRDefault="008B15E1">
      <w:pPr>
        <w:pStyle w:val="ConsPlusTitle"/>
        <w:jc w:val="center"/>
        <w:rPr>
          <w:rFonts w:ascii="Times New Roman" w:hAnsi="Times New Roman" w:cs="Times New Roman"/>
        </w:rPr>
      </w:pPr>
      <w:r w:rsidRPr="00E82A9D">
        <w:rPr>
          <w:rFonts w:ascii="Times New Roman" w:hAnsi="Times New Roman" w:cs="Times New Roman"/>
        </w:rPr>
        <w:t>Регионального проекта</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"МОДЕРНИЗАЦИЯ КОММУНАЛЬНОЙ ИНФРАСТРУКТУРЫ"</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В РАМКАХ РЕАЛИЗАЦИИ НАЦИОНАЛЬНОГО ПРОЕКТА</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"ИНФРАСТРУКТУРА ДЛЯ ЖИЗНИ"</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I "Основные положения"</w:t>
      </w:r>
    </w:p>
    <w:p w:rsidR="002C6BAE" w:rsidRPr="00E82A9D" w:rsidRDefault="002C6BAE">
      <w:pPr>
        <w:pStyle w:val="ConsPlusNormal"/>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02"/>
        <w:gridCol w:w="6016"/>
      </w:tblGrid>
      <w:tr w:rsidR="002C6BAE" w:rsidRPr="00E82A9D" w:rsidTr="00E034B4">
        <w:trPr>
          <w:trHeight w:val="433"/>
          <w:jc w:val="center"/>
        </w:trPr>
        <w:tc>
          <w:tcPr>
            <w:tcW w:w="340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w:t>
            </w:r>
          </w:p>
        </w:tc>
        <w:tc>
          <w:tcPr>
            <w:tcW w:w="6016" w:type="dxa"/>
            <w:vAlign w:val="center"/>
          </w:tcPr>
          <w:p w:rsidR="002C6BAE" w:rsidRPr="00E82A9D" w:rsidRDefault="002C644E">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r w:rsidR="0030049C" w:rsidRPr="00E82A9D">
              <w:rPr>
                <w:rFonts w:ascii="Times New Roman" w:hAnsi="Times New Roman" w:cs="Times New Roman"/>
              </w:rPr>
              <w:t xml:space="preserve"> </w:t>
            </w:r>
            <w:r w:rsidR="0030049C" w:rsidRPr="00E82A9D">
              <w:rPr>
                <w:rStyle w:val="a4"/>
                <w:rFonts w:ascii="Times New Roman" w:hAnsi="Times New Roman" w:cs="Times New Roman"/>
                <w:color w:val="000000" w:themeColor="text1"/>
                <w:sz w:val="21"/>
                <w:szCs w:val="21"/>
                <w:u w:val="none"/>
                <w:shd w:val="clear" w:color="auto" w:fill="FFFFFF"/>
              </w:rPr>
              <w:t>администраци</w:t>
            </w:r>
            <w:r w:rsidR="00E85844" w:rsidRPr="00E82A9D">
              <w:rPr>
                <w:rStyle w:val="a4"/>
                <w:rFonts w:ascii="Times New Roman" w:hAnsi="Times New Roman" w:cs="Times New Roman"/>
                <w:color w:val="000000" w:themeColor="text1"/>
                <w:sz w:val="21"/>
                <w:szCs w:val="21"/>
                <w:u w:val="none"/>
                <w:shd w:val="clear" w:color="auto" w:fill="FFFFFF"/>
              </w:rPr>
              <w:t>и Кемского муниципального округа</w:t>
            </w:r>
          </w:p>
        </w:tc>
      </w:tr>
      <w:tr w:rsidR="002C6BAE" w:rsidRPr="00E82A9D" w:rsidTr="00E034B4">
        <w:trPr>
          <w:jc w:val="center"/>
        </w:trPr>
        <w:tc>
          <w:tcPr>
            <w:tcW w:w="340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Связь с муниципальной программой</w:t>
            </w:r>
          </w:p>
        </w:tc>
        <w:tc>
          <w:tcPr>
            <w:tcW w:w="6016" w:type="dxa"/>
            <w:vAlign w:val="center"/>
          </w:tcPr>
          <w:p w:rsidR="002C6BAE" w:rsidRPr="00E82A9D" w:rsidRDefault="002C6BAE" w:rsidP="002D5EB7">
            <w:pPr>
              <w:pStyle w:val="ConsPlusNormal"/>
              <w:jc w:val="center"/>
              <w:rPr>
                <w:rFonts w:ascii="Times New Roman" w:hAnsi="Times New Roman" w:cs="Times New Roman"/>
              </w:rPr>
            </w:pPr>
            <w:r w:rsidRPr="00E82A9D">
              <w:rPr>
                <w:rFonts w:ascii="Times New Roman" w:hAnsi="Times New Roman" w:cs="Times New Roman"/>
              </w:rPr>
              <w:t xml:space="preserve">"Обеспечение качественным жильем граждан, проживающих на территории </w:t>
            </w:r>
            <w:r w:rsidR="00E034B4" w:rsidRPr="00E82A9D">
              <w:rPr>
                <w:rFonts w:ascii="Times New Roman" w:hAnsi="Times New Roman" w:cs="Times New Roman"/>
              </w:rPr>
              <w:t>Кемского муниципального</w:t>
            </w:r>
            <w:r w:rsidR="006C5CFD" w:rsidRPr="00E82A9D">
              <w:rPr>
                <w:rFonts w:ascii="Times New Roman" w:hAnsi="Times New Roman" w:cs="Times New Roman"/>
              </w:rPr>
              <w:t xml:space="preserve"> округа</w:t>
            </w:r>
            <w:r w:rsidRPr="00E82A9D">
              <w:rPr>
                <w:rFonts w:ascii="Times New Roman" w:hAnsi="Times New Roman" w:cs="Times New Roman"/>
              </w:rPr>
              <w:t>"</w:t>
            </w:r>
          </w:p>
        </w:tc>
      </w:tr>
    </w:tbl>
    <w:p w:rsidR="002C644E" w:rsidRPr="00E82A9D" w:rsidRDefault="002C644E">
      <w:pPr>
        <w:pStyle w:val="ConsPlusTitle"/>
        <w:jc w:val="center"/>
        <w:outlineLvl w:val="2"/>
        <w:rPr>
          <w:rFonts w:ascii="Times New Roman" w:hAnsi="Times New Roman" w:cs="Times New Roman"/>
        </w:rPr>
      </w:pPr>
    </w:p>
    <w:p w:rsidR="002C644E" w:rsidRPr="00E82A9D" w:rsidRDefault="002C644E">
      <w:pPr>
        <w:pStyle w:val="ConsPlusTitle"/>
        <w:jc w:val="center"/>
        <w:outlineLvl w:val="2"/>
        <w:rPr>
          <w:rFonts w:ascii="Times New Roman" w:hAnsi="Times New Roman" w:cs="Times New Roman"/>
        </w:rPr>
      </w:pPr>
    </w:p>
    <w:p w:rsidR="007C0AE4" w:rsidRPr="00E82A9D" w:rsidRDefault="007C0AE4">
      <w:pPr>
        <w:pStyle w:val="ConsPlusTitle"/>
        <w:jc w:val="center"/>
        <w:outlineLvl w:val="2"/>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 xml:space="preserve">Раздел II "Показатели </w:t>
      </w:r>
      <w:r w:rsidR="008B15E1" w:rsidRPr="00E82A9D">
        <w:rPr>
          <w:rFonts w:ascii="Times New Roman" w:hAnsi="Times New Roman" w:cs="Times New Roman"/>
        </w:rPr>
        <w:t>регионального проекта</w:t>
      </w:r>
      <w:r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rPr>
          <w:rFonts w:ascii="Times New Roman" w:hAnsi="Times New Roman" w:cs="Times New Roman"/>
        </w:rPr>
        <w:sectPr w:rsidR="002C6BAE" w:rsidRPr="00E82A9D" w:rsidSect="002C644E">
          <w:pgSz w:w="16838" w:h="11905" w:orient="landscape" w:code="9"/>
          <w:pgMar w:top="851" w:right="1134" w:bottom="1701" w:left="1134" w:header="0" w:footer="0" w:gutter="0"/>
          <w:cols w:space="720"/>
          <w:titlePg/>
        </w:sectPr>
      </w:pPr>
    </w:p>
    <w:tbl>
      <w:tblP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2552"/>
        <w:gridCol w:w="1339"/>
        <w:gridCol w:w="1213"/>
        <w:gridCol w:w="487"/>
        <w:gridCol w:w="364"/>
        <w:gridCol w:w="628"/>
        <w:gridCol w:w="223"/>
        <w:gridCol w:w="486"/>
        <w:gridCol w:w="992"/>
        <w:gridCol w:w="709"/>
        <w:gridCol w:w="851"/>
        <w:gridCol w:w="851"/>
        <w:gridCol w:w="851"/>
        <w:gridCol w:w="15"/>
        <w:gridCol w:w="2410"/>
      </w:tblGrid>
      <w:tr w:rsidR="00113953" w:rsidRPr="00E82A9D" w:rsidTr="00113953">
        <w:tc>
          <w:tcPr>
            <w:tcW w:w="567" w:type="dxa"/>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lastRenderedPageBreak/>
              <w:t>N п/п</w:t>
            </w:r>
          </w:p>
        </w:tc>
        <w:tc>
          <w:tcPr>
            <w:tcW w:w="2552" w:type="dxa"/>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Наименование показателя/задачи</w:t>
            </w:r>
          </w:p>
        </w:tc>
        <w:tc>
          <w:tcPr>
            <w:tcW w:w="1339" w:type="dxa"/>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Признак возрастания/убывания</w:t>
            </w:r>
          </w:p>
        </w:tc>
        <w:tc>
          <w:tcPr>
            <w:tcW w:w="1700" w:type="dxa"/>
            <w:gridSpan w:val="2"/>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Уровень показателя</w:t>
            </w:r>
          </w:p>
        </w:tc>
        <w:tc>
          <w:tcPr>
            <w:tcW w:w="5955" w:type="dxa"/>
            <w:gridSpan w:val="9"/>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Значение показателей по годам</w:t>
            </w:r>
          </w:p>
        </w:tc>
        <w:tc>
          <w:tcPr>
            <w:tcW w:w="2425" w:type="dxa"/>
            <w:gridSpan w:val="2"/>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Ответственный за достижение показателя</w:t>
            </w:r>
          </w:p>
        </w:tc>
      </w:tr>
      <w:tr w:rsidR="00113953" w:rsidRPr="00E82A9D" w:rsidTr="00113953">
        <w:tc>
          <w:tcPr>
            <w:tcW w:w="567" w:type="dxa"/>
            <w:vMerge/>
          </w:tcPr>
          <w:p w:rsidR="00113953" w:rsidRPr="00E82A9D" w:rsidRDefault="00113953">
            <w:pPr>
              <w:pStyle w:val="ConsPlusNormal"/>
              <w:rPr>
                <w:rFonts w:ascii="Times New Roman" w:hAnsi="Times New Roman" w:cs="Times New Roman"/>
              </w:rPr>
            </w:pPr>
          </w:p>
        </w:tc>
        <w:tc>
          <w:tcPr>
            <w:tcW w:w="2552" w:type="dxa"/>
            <w:vMerge/>
          </w:tcPr>
          <w:p w:rsidR="00113953" w:rsidRPr="00E82A9D" w:rsidRDefault="00113953">
            <w:pPr>
              <w:pStyle w:val="ConsPlusNormal"/>
              <w:rPr>
                <w:rFonts w:ascii="Times New Roman" w:hAnsi="Times New Roman" w:cs="Times New Roman"/>
              </w:rPr>
            </w:pPr>
          </w:p>
        </w:tc>
        <w:tc>
          <w:tcPr>
            <w:tcW w:w="1339" w:type="dxa"/>
            <w:vMerge/>
          </w:tcPr>
          <w:p w:rsidR="00113953" w:rsidRPr="00E82A9D" w:rsidRDefault="00113953">
            <w:pPr>
              <w:pStyle w:val="ConsPlusNormal"/>
              <w:rPr>
                <w:rFonts w:ascii="Times New Roman" w:hAnsi="Times New Roman" w:cs="Times New Roman"/>
              </w:rPr>
            </w:pPr>
          </w:p>
        </w:tc>
        <w:tc>
          <w:tcPr>
            <w:tcW w:w="1700" w:type="dxa"/>
            <w:gridSpan w:val="2"/>
            <w:vMerge/>
          </w:tcPr>
          <w:p w:rsidR="00113953" w:rsidRPr="00E82A9D" w:rsidRDefault="00113953">
            <w:pPr>
              <w:pStyle w:val="ConsPlusNormal"/>
              <w:rPr>
                <w:rFonts w:ascii="Times New Roman" w:hAnsi="Times New Roman" w:cs="Times New Roman"/>
              </w:rPr>
            </w:pPr>
          </w:p>
        </w:tc>
        <w:tc>
          <w:tcPr>
            <w:tcW w:w="992" w:type="dxa"/>
            <w:gridSpan w:val="2"/>
            <w:vAlign w:val="center"/>
          </w:tcPr>
          <w:p w:rsidR="00113953" w:rsidRPr="00113953" w:rsidRDefault="00113953" w:rsidP="00113953">
            <w:pPr>
              <w:jc w:val="center"/>
              <w:rPr>
                <w:rFonts w:ascii="Times New Roman" w:hAnsi="Times New Roman" w:cs="Times New Roman"/>
              </w:rPr>
            </w:pPr>
            <w:r w:rsidRPr="00113953">
              <w:rPr>
                <w:rFonts w:ascii="Times New Roman" w:hAnsi="Times New Roman" w:cs="Times New Roman"/>
              </w:rPr>
              <w:t>2026</w:t>
            </w:r>
          </w:p>
        </w:tc>
        <w:tc>
          <w:tcPr>
            <w:tcW w:w="709" w:type="dxa"/>
            <w:gridSpan w:val="2"/>
            <w:vAlign w:val="center"/>
          </w:tcPr>
          <w:p w:rsidR="00113953" w:rsidRPr="00113953" w:rsidRDefault="00113953" w:rsidP="00113953">
            <w:pPr>
              <w:jc w:val="center"/>
              <w:rPr>
                <w:rFonts w:ascii="Times New Roman" w:hAnsi="Times New Roman" w:cs="Times New Roman"/>
              </w:rPr>
            </w:pPr>
            <w:r w:rsidRPr="00113953">
              <w:rPr>
                <w:rFonts w:ascii="Times New Roman" w:hAnsi="Times New Roman" w:cs="Times New Roman"/>
              </w:rPr>
              <w:t>2027</w:t>
            </w:r>
          </w:p>
        </w:tc>
        <w:tc>
          <w:tcPr>
            <w:tcW w:w="992" w:type="dxa"/>
            <w:vAlign w:val="center"/>
          </w:tcPr>
          <w:p w:rsidR="00113953" w:rsidRPr="00113953" w:rsidRDefault="00113953" w:rsidP="00113953">
            <w:pPr>
              <w:jc w:val="center"/>
              <w:rPr>
                <w:rFonts w:ascii="Times New Roman" w:hAnsi="Times New Roman" w:cs="Times New Roman"/>
              </w:rPr>
            </w:pPr>
            <w:r w:rsidRPr="00113953">
              <w:rPr>
                <w:rFonts w:ascii="Times New Roman" w:hAnsi="Times New Roman" w:cs="Times New Roman"/>
              </w:rPr>
              <w:t>2028</w:t>
            </w:r>
          </w:p>
        </w:tc>
        <w:tc>
          <w:tcPr>
            <w:tcW w:w="709" w:type="dxa"/>
            <w:vAlign w:val="center"/>
          </w:tcPr>
          <w:p w:rsidR="00113953" w:rsidRPr="00113953" w:rsidRDefault="00113953" w:rsidP="00113953">
            <w:pPr>
              <w:jc w:val="center"/>
              <w:rPr>
                <w:rFonts w:ascii="Times New Roman" w:hAnsi="Times New Roman" w:cs="Times New Roman"/>
              </w:rPr>
            </w:pPr>
            <w:r w:rsidRPr="00113953">
              <w:rPr>
                <w:rFonts w:ascii="Times New Roman" w:hAnsi="Times New Roman" w:cs="Times New Roman"/>
              </w:rPr>
              <w:t>2029</w:t>
            </w:r>
          </w:p>
        </w:tc>
        <w:tc>
          <w:tcPr>
            <w:tcW w:w="851" w:type="dxa"/>
            <w:vAlign w:val="center"/>
          </w:tcPr>
          <w:p w:rsidR="00113953" w:rsidRPr="00113953" w:rsidRDefault="00113953" w:rsidP="00113953">
            <w:pPr>
              <w:jc w:val="center"/>
              <w:rPr>
                <w:rFonts w:ascii="Times New Roman" w:hAnsi="Times New Roman" w:cs="Times New Roman"/>
              </w:rPr>
            </w:pPr>
            <w:r w:rsidRPr="00113953">
              <w:rPr>
                <w:rFonts w:ascii="Times New Roman" w:hAnsi="Times New Roman" w:cs="Times New Roman"/>
              </w:rPr>
              <w:t>2030</w:t>
            </w:r>
          </w:p>
        </w:tc>
        <w:tc>
          <w:tcPr>
            <w:tcW w:w="851" w:type="dxa"/>
            <w:vAlign w:val="center"/>
          </w:tcPr>
          <w:p w:rsidR="00113953" w:rsidRPr="00113953" w:rsidRDefault="00113953" w:rsidP="00113953">
            <w:pPr>
              <w:jc w:val="center"/>
              <w:rPr>
                <w:rFonts w:ascii="Times New Roman" w:hAnsi="Times New Roman" w:cs="Times New Roman"/>
              </w:rPr>
            </w:pPr>
            <w:r w:rsidRPr="00113953">
              <w:rPr>
                <w:rFonts w:ascii="Times New Roman" w:hAnsi="Times New Roman" w:cs="Times New Roman"/>
              </w:rPr>
              <w:t>2031</w:t>
            </w:r>
          </w:p>
        </w:tc>
        <w:tc>
          <w:tcPr>
            <w:tcW w:w="851" w:type="dxa"/>
            <w:vAlign w:val="center"/>
          </w:tcPr>
          <w:p w:rsidR="00113953" w:rsidRPr="00113953" w:rsidRDefault="00113953" w:rsidP="00113953">
            <w:pPr>
              <w:jc w:val="center"/>
              <w:rPr>
                <w:rFonts w:ascii="Times New Roman" w:hAnsi="Times New Roman" w:cs="Times New Roman"/>
              </w:rPr>
            </w:pPr>
            <w:r w:rsidRPr="00113953">
              <w:rPr>
                <w:rFonts w:ascii="Times New Roman" w:hAnsi="Times New Roman" w:cs="Times New Roman"/>
              </w:rPr>
              <w:t>2032</w:t>
            </w:r>
          </w:p>
        </w:tc>
        <w:tc>
          <w:tcPr>
            <w:tcW w:w="2425" w:type="dxa"/>
            <w:gridSpan w:val="2"/>
            <w:vMerge/>
          </w:tcPr>
          <w:p w:rsidR="00113953" w:rsidRPr="00E82A9D" w:rsidRDefault="00113953">
            <w:pPr>
              <w:pStyle w:val="ConsPlusNormal"/>
              <w:rPr>
                <w:rFonts w:ascii="Times New Roman" w:hAnsi="Times New Roman" w:cs="Times New Roman"/>
              </w:rPr>
            </w:pPr>
          </w:p>
        </w:tc>
      </w:tr>
      <w:tr w:rsidR="00113953" w:rsidRPr="00E82A9D" w:rsidTr="00113953">
        <w:tc>
          <w:tcPr>
            <w:tcW w:w="56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2552"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w:t>
            </w:r>
          </w:p>
        </w:tc>
        <w:tc>
          <w:tcPr>
            <w:tcW w:w="1339"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3</w:t>
            </w:r>
          </w:p>
        </w:tc>
        <w:tc>
          <w:tcPr>
            <w:tcW w:w="1700" w:type="dxa"/>
            <w:gridSpan w:val="2"/>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4</w:t>
            </w:r>
          </w:p>
        </w:tc>
        <w:tc>
          <w:tcPr>
            <w:tcW w:w="992" w:type="dxa"/>
            <w:gridSpan w:val="2"/>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5</w:t>
            </w:r>
          </w:p>
        </w:tc>
        <w:tc>
          <w:tcPr>
            <w:tcW w:w="709" w:type="dxa"/>
            <w:gridSpan w:val="2"/>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6</w:t>
            </w:r>
          </w:p>
        </w:tc>
        <w:tc>
          <w:tcPr>
            <w:tcW w:w="992"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7</w:t>
            </w:r>
          </w:p>
        </w:tc>
        <w:tc>
          <w:tcPr>
            <w:tcW w:w="709"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8</w:t>
            </w:r>
          </w:p>
        </w:tc>
        <w:tc>
          <w:tcPr>
            <w:tcW w:w="851"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9</w:t>
            </w:r>
          </w:p>
        </w:tc>
        <w:tc>
          <w:tcPr>
            <w:tcW w:w="851"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10</w:t>
            </w:r>
          </w:p>
        </w:tc>
        <w:tc>
          <w:tcPr>
            <w:tcW w:w="851"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11</w:t>
            </w:r>
          </w:p>
        </w:tc>
        <w:tc>
          <w:tcPr>
            <w:tcW w:w="2425" w:type="dxa"/>
            <w:gridSpan w:val="2"/>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12</w:t>
            </w:r>
          </w:p>
        </w:tc>
      </w:tr>
      <w:tr w:rsidR="00113953" w:rsidRPr="00E82A9D" w:rsidTr="00113953">
        <w:trPr>
          <w:gridAfter w:val="8"/>
          <w:wAfter w:w="7165" w:type="dxa"/>
        </w:trPr>
        <w:tc>
          <w:tcPr>
            <w:tcW w:w="567" w:type="dxa"/>
            <w:tcBorders>
              <w:right w:val="nil"/>
            </w:tcBorders>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5104" w:type="dxa"/>
            <w:gridSpan w:val="3"/>
            <w:tcBorders>
              <w:left w:val="nil"/>
              <w:right w:val="nil"/>
            </w:tcBorders>
          </w:tcPr>
          <w:p w:rsidR="00113953" w:rsidRPr="00E82A9D" w:rsidRDefault="00113953">
            <w:pPr>
              <w:pStyle w:val="ConsPlusNormal"/>
              <w:jc w:val="center"/>
              <w:rPr>
                <w:rFonts w:ascii="Times New Roman" w:hAnsi="Times New Roman" w:cs="Times New Roman"/>
              </w:rPr>
            </w:pPr>
          </w:p>
        </w:tc>
        <w:tc>
          <w:tcPr>
            <w:tcW w:w="851" w:type="dxa"/>
            <w:gridSpan w:val="2"/>
            <w:tcBorders>
              <w:left w:val="nil"/>
              <w:right w:val="nil"/>
            </w:tcBorders>
          </w:tcPr>
          <w:p w:rsidR="00113953" w:rsidRPr="00E82A9D" w:rsidRDefault="00113953">
            <w:pPr>
              <w:pStyle w:val="ConsPlusNormal"/>
              <w:jc w:val="center"/>
              <w:rPr>
                <w:rFonts w:ascii="Times New Roman" w:hAnsi="Times New Roman" w:cs="Times New Roman"/>
              </w:rPr>
            </w:pPr>
          </w:p>
        </w:tc>
        <w:tc>
          <w:tcPr>
            <w:tcW w:w="851" w:type="dxa"/>
            <w:gridSpan w:val="2"/>
            <w:tcBorders>
              <w:left w:val="nil"/>
              <w:right w:val="nil"/>
            </w:tcBorders>
          </w:tcPr>
          <w:p w:rsidR="00113953" w:rsidRPr="00E82A9D" w:rsidRDefault="00113953">
            <w:pPr>
              <w:pStyle w:val="ConsPlusNormal"/>
              <w:jc w:val="center"/>
              <w:rPr>
                <w:rFonts w:ascii="Times New Roman" w:hAnsi="Times New Roman" w:cs="Times New Roman"/>
              </w:rPr>
            </w:pPr>
          </w:p>
        </w:tc>
      </w:tr>
      <w:tr w:rsidR="00113953" w:rsidRPr="00E82A9D" w:rsidTr="00113953">
        <w:tc>
          <w:tcPr>
            <w:tcW w:w="56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1.1</w:t>
            </w:r>
          </w:p>
        </w:tc>
        <w:tc>
          <w:tcPr>
            <w:tcW w:w="2552" w:type="dxa"/>
          </w:tcPr>
          <w:p w:rsidR="00113953" w:rsidRPr="00E82A9D" w:rsidRDefault="00113953" w:rsidP="005E5DE8">
            <w:pPr>
              <w:pStyle w:val="ConsPlusNormal"/>
              <w:rPr>
                <w:rFonts w:ascii="Times New Roman" w:hAnsi="Times New Roman" w:cs="Times New Roman"/>
              </w:rPr>
            </w:pPr>
            <w:r w:rsidRPr="00E82A9D">
              <w:rPr>
                <w:rFonts w:ascii="Times New Roman" w:hAnsi="Times New Roman" w:cs="Times New Roman"/>
              </w:rPr>
              <w:t>Количество реализованного регионального проекта</w:t>
            </w:r>
          </w:p>
        </w:tc>
        <w:tc>
          <w:tcPr>
            <w:tcW w:w="1339"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Сохранение показателя</w:t>
            </w:r>
          </w:p>
        </w:tc>
        <w:tc>
          <w:tcPr>
            <w:tcW w:w="1700" w:type="dxa"/>
            <w:gridSpan w:val="2"/>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МП</w:t>
            </w:r>
          </w:p>
        </w:tc>
        <w:tc>
          <w:tcPr>
            <w:tcW w:w="992" w:type="dxa"/>
            <w:gridSpan w:val="2"/>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709" w:type="dxa"/>
            <w:gridSpan w:val="2"/>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p w:rsidR="00113953" w:rsidRPr="00E82A9D" w:rsidRDefault="00113953">
            <w:pPr>
              <w:pStyle w:val="ConsPlusNormal"/>
              <w:jc w:val="center"/>
              <w:rPr>
                <w:rFonts w:ascii="Times New Roman" w:hAnsi="Times New Roman" w:cs="Times New Roman"/>
              </w:rPr>
            </w:pPr>
          </w:p>
        </w:tc>
        <w:tc>
          <w:tcPr>
            <w:tcW w:w="992"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709"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851"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w:t>
            </w:r>
          </w:p>
        </w:tc>
        <w:tc>
          <w:tcPr>
            <w:tcW w:w="851"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w:t>
            </w:r>
          </w:p>
        </w:tc>
        <w:tc>
          <w:tcPr>
            <w:tcW w:w="866" w:type="dxa"/>
            <w:gridSpan w:val="2"/>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2410"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r>
    </w:tbl>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III "Перечень мероприятий (результатов)</w:t>
      </w:r>
    </w:p>
    <w:p w:rsidR="002C6BAE" w:rsidRPr="00E82A9D" w:rsidRDefault="008B15E1">
      <w:pPr>
        <w:pStyle w:val="ConsPlusTitle"/>
        <w:jc w:val="center"/>
        <w:rPr>
          <w:rFonts w:ascii="Times New Roman" w:hAnsi="Times New Roman" w:cs="Times New Roman"/>
        </w:rPr>
      </w:pPr>
      <w:r w:rsidRPr="00E82A9D">
        <w:rPr>
          <w:rFonts w:ascii="Times New Roman" w:hAnsi="Times New Roman" w:cs="Times New Roman"/>
        </w:rPr>
        <w:t>регионального проекта</w:t>
      </w:r>
      <w:r w:rsidR="002C6BAE"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tbl>
      <w:tblPr>
        <w:tblW w:w="14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401"/>
        <w:gridCol w:w="2048"/>
        <w:gridCol w:w="1276"/>
        <w:gridCol w:w="1113"/>
        <w:gridCol w:w="871"/>
        <w:gridCol w:w="879"/>
        <w:gridCol w:w="1106"/>
        <w:gridCol w:w="850"/>
        <w:gridCol w:w="1134"/>
        <w:gridCol w:w="1134"/>
      </w:tblGrid>
      <w:tr w:rsidR="00113953" w:rsidRPr="00E82A9D" w:rsidTr="00113953">
        <w:tc>
          <w:tcPr>
            <w:tcW w:w="567" w:type="dxa"/>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N п/п</w:t>
            </w:r>
          </w:p>
        </w:tc>
        <w:tc>
          <w:tcPr>
            <w:tcW w:w="3401" w:type="dxa"/>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Наименование мероприятия (результата)</w:t>
            </w:r>
          </w:p>
        </w:tc>
        <w:tc>
          <w:tcPr>
            <w:tcW w:w="2048" w:type="dxa"/>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Тип мероприятия (результата)</w:t>
            </w:r>
          </w:p>
        </w:tc>
        <w:tc>
          <w:tcPr>
            <w:tcW w:w="1276" w:type="dxa"/>
            <w:vMerge w:val="restart"/>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57">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7087" w:type="dxa"/>
            <w:gridSpan w:val="7"/>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Значения мероприятия (результата), параметра характеристики мероприятия (результата) по годам</w:t>
            </w:r>
          </w:p>
        </w:tc>
      </w:tr>
      <w:tr w:rsidR="00113953" w:rsidRPr="00E82A9D" w:rsidTr="00113953">
        <w:tc>
          <w:tcPr>
            <w:tcW w:w="567" w:type="dxa"/>
            <w:vMerge/>
          </w:tcPr>
          <w:p w:rsidR="00113953" w:rsidRPr="00E82A9D" w:rsidRDefault="00113953">
            <w:pPr>
              <w:pStyle w:val="ConsPlusNormal"/>
              <w:rPr>
                <w:rFonts w:ascii="Times New Roman" w:hAnsi="Times New Roman" w:cs="Times New Roman"/>
              </w:rPr>
            </w:pPr>
          </w:p>
        </w:tc>
        <w:tc>
          <w:tcPr>
            <w:tcW w:w="3401" w:type="dxa"/>
            <w:vMerge/>
          </w:tcPr>
          <w:p w:rsidR="00113953" w:rsidRPr="00E82A9D" w:rsidRDefault="00113953">
            <w:pPr>
              <w:pStyle w:val="ConsPlusNormal"/>
              <w:rPr>
                <w:rFonts w:ascii="Times New Roman" w:hAnsi="Times New Roman" w:cs="Times New Roman"/>
              </w:rPr>
            </w:pPr>
          </w:p>
        </w:tc>
        <w:tc>
          <w:tcPr>
            <w:tcW w:w="2048" w:type="dxa"/>
            <w:vMerge/>
          </w:tcPr>
          <w:p w:rsidR="00113953" w:rsidRPr="00E82A9D" w:rsidRDefault="00113953">
            <w:pPr>
              <w:pStyle w:val="ConsPlusNormal"/>
              <w:rPr>
                <w:rFonts w:ascii="Times New Roman" w:hAnsi="Times New Roman" w:cs="Times New Roman"/>
              </w:rPr>
            </w:pPr>
          </w:p>
        </w:tc>
        <w:tc>
          <w:tcPr>
            <w:tcW w:w="1276" w:type="dxa"/>
            <w:vMerge/>
          </w:tcPr>
          <w:p w:rsidR="00113953" w:rsidRPr="00E82A9D" w:rsidRDefault="00113953">
            <w:pPr>
              <w:pStyle w:val="ConsPlusNormal"/>
              <w:rPr>
                <w:rFonts w:ascii="Times New Roman" w:hAnsi="Times New Roman" w:cs="Times New Roman"/>
              </w:rPr>
            </w:pPr>
          </w:p>
        </w:tc>
        <w:tc>
          <w:tcPr>
            <w:tcW w:w="1113"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2026</w:t>
            </w:r>
          </w:p>
        </w:tc>
        <w:tc>
          <w:tcPr>
            <w:tcW w:w="871"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2027</w:t>
            </w:r>
          </w:p>
        </w:tc>
        <w:tc>
          <w:tcPr>
            <w:tcW w:w="879"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2028</w:t>
            </w:r>
          </w:p>
        </w:tc>
        <w:tc>
          <w:tcPr>
            <w:tcW w:w="1106"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2029</w:t>
            </w:r>
          </w:p>
        </w:tc>
        <w:tc>
          <w:tcPr>
            <w:tcW w:w="850"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2030</w:t>
            </w:r>
          </w:p>
        </w:tc>
        <w:tc>
          <w:tcPr>
            <w:tcW w:w="1134"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2031</w:t>
            </w:r>
          </w:p>
        </w:tc>
        <w:tc>
          <w:tcPr>
            <w:tcW w:w="1134"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2032</w:t>
            </w:r>
          </w:p>
        </w:tc>
      </w:tr>
      <w:tr w:rsidR="00113953" w:rsidRPr="00E82A9D" w:rsidTr="00113953">
        <w:tc>
          <w:tcPr>
            <w:tcW w:w="56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3401"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2</w:t>
            </w:r>
          </w:p>
        </w:tc>
        <w:tc>
          <w:tcPr>
            <w:tcW w:w="2048"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3</w:t>
            </w:r>
          </w:p>
        </w:tc>
        <w:tc>
          <w:tcPr>
            <w:tcW w:w="1276"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4</w:t>
            </w:r>
          </w:p>
        </w:tc>
        <w:tc>
          <w:tcPr>
            <w:tcW w:w="1113"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5</w:t>
            </w:r>
          </w:p>
        </w:tc>
        <w:tc>
          <w:tcPr>
            <w:tcW w:w="871"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6</w:t>
            </w:r>
          </w:p>
        </w:tc>
        <w:tc>
          <w:tcPr>
            <w:tcW w:w="879"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7</w:t>
            </w:r>
          </w:p>
        </w:tc>
        <w:tc>
          <w:tcPr>
            <w:tcW w:w="1106"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8</w:t>
            </w:r>
          </w:p>
        </w:tc>
        <w:tc>
          <w:tcPr>
            <w:tcW w:w="850"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9</w:t>
            </w:r>
          </w:p>
        </w:tc>
        <w:tc>
          <w:tcPr>
            <w:tcW w:w="1134"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10</w:t>
            </w:r>
          </w:p>
        </w:tc>
        <w:tc>
          <w:tcPr>
            <w:tcW w:w="1134" w:type="dxa"/>
          </w:tcPr>
          <w:p w:rsidR="00113953" w:rsidRPr="00E82A9D" w:rsidRDefault="00113953" w:rsidP="00113953">
            <w:pPr>
              <w:pStyle w:val="ConsPlusNormal"/>
              <w:rPr>
                <w:rFonts w:ascii="Times New Roman" w:hAnsi="Times New Roman" w:cs="Times New Roman"/>
              </w:rPr>
            </w:pPr>
            <w:r>
              <w:rPr>
                <w:rFonts w:ascii="Times New Roman" w:hAnsi="Times New Roman" w:cs="Times New Roman"/>
              </w:rPr>
              <w:t>11</w:t>
            </w:r>
          </w:p>
        </w:tc>
      </w:tr>
      <w:tr w:rsidR="00113953" w:rsidRPr="00E82A9D" w:rsidTr="00113953">
        <w:tc>
          <w:tcPr>
            <w:tcW w:w="56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10694" w:type="dxa"/>
            <w:gridSpan w:val="7"/>
          </w:tcPr>
          <w:p w:rsidR="00113953" w:rsidRPr="00E82A9D" w:rsidRDefault="00113953" w:rsidP="005E5DE8">
            <w:pPr>
              <w:pStyle w:val="ConsPlusNormal"/>
              <w:rPr>
                <w:rFonts w:ascii="Times New Roman" w:hAnsi="Times New Roman" w:cs="Times New Roman"/>
              </w:rPr>
            </w:pPr>
            <w:r w:rsidRPr="00E82A9D">
              <w:rPr>
                <w:rFonts w:ascii="Times New Roman" w:hAnsi="Times New Roman" w:cs="Times New Roman"/>
              </w:rPr>
              <w:t>Задача регионального проекта</w:t>
            </w:r>
          </w:p>
        </w:tc>
        <w:tc>
          <w:tcPr>
            <w:tcW w:w="850" w:type="dxa"/>
          </w:tcPr>
          <w:p w:rsidR="00113953" w:rsidRPr="00E82A9D" w:rsidRDefault="00113953">
            <w:pPr>
              <w:pStyle w:val="ConsPlusNormal"/>
              <w:rPr>
                <w:rFonts w:ascii="Times New Roman" w:hAnsi="Times New Roman" w:cs="Times New Roman"/>
              </w:rPr>
            </w:pPr>
          </w:p>
        </w:tc>
        <w:tc>
          <w:tcPr>
            <w:tcW w:w="1134" w:type="dxa"/>
          </w:tcPr>
          <w:p w:rsidR="00113953" w:rsidRPr="00E82A9D" w:rsidRDefault="00113953">
            <w:pPr>
              <w:pStyle w:val="ConsPlusNormal"/>
              <w:rPr>
                <w:rFonts w:ascii="Times New Roman" w:hAnsi="Times New Roman" w:cs="Times New Roman"/>
              </w:rPr>
            </w:pPr>
          </w:p>
        </w:tc>
        <w:tc>
          <w:tcPr>
            <w:tcW w:w="1134" w:type="dxa"/>
          </w:tcPr>
          <w:p w:rsidR="00113953" w:rsidRPr="00E82A9D" w:rsidRDefault="00113953">
            <w:pPr>
              <w:pStyle w:val="ConsPlusNormal"/>
              <w:rPr>
                <w:rFonts w:ascii="Times New Roman" w:hAnsi="Times New Roman" w:cs="Times New Roman"/>
              </w:rPr>
            </w:pPr>
          </w:p>
        </w:tc>
      </w:tr>
      <w:tr w:rsidR="00113953" w:rsidRPr="00E82A9D" w:rsidTr="00113953">
        <w:tc>
          <w:tcPr>
            <w:tcW w:w="567"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3401" w:type="dxa"/>
          </w:tcPr>
          <w:p w:rsidR="00113953" w:rsidRPr="00E82A9D" w:rsidRDefault="00113953">
            <w:pPr>
              <w:pStyle w:val="ConsPlusNormal"/>
              <w:rPr>
                <w:rFonts w:ascii="Times New Roman" w:hAnsi="Times New Roman" w:cs="Times New Roman"/>
              </w:rPr>
            </w:pPr>
            <w:r w:rsidRPr="00E82A9D">
              <w:rPr>
                <w:rFonts w:ascii="Times New Roman" w:hAnsi="Times New Roman" w:cs="Times New Roman"/>
              </w:rPr>
              <w:t>Реализация мероприятий по модернизации коммунальной инфраструктуры</w:t>
            </w:r>
          </w:p>
        </w:tc>
        <w:tc>
          <w:tcPr>
            <w:tcW w:w="2048"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Шт.</w:t>
            </w:r>
          </w:p>
        </w:tc>
        <w:tc>
          <w:tcPr>
            <w:tcW w:w="1113"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871"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879"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1106"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c>
          <w:tcPr>
            <w:tcW w:w="850"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w:t>
            </w:r>
          </w:p>
        </w:tc>
        <w:tc>
          <w:tcPr>
            <w:tcW w:w="1134" w:type="dxa"/>
          </w:tcPr>
          <w:p w:rsidR="00113953" w:rsidRPr="00E82A9D" w:rsidRDefault="00113953">
            <w:pPr>
              <w:pStyle w:val="ConsPlusNormal"/>
              <w:jc w:val="center"/>
              <w:rPr>
                <w:rFonts w:ascii="Times New Roman" w:hAnsi="Times New Roman" w:cs="Times New Roman"/>
              </w:rPr>
            </w:pPr>
            <w:r>
              <w:rPr>
                <w:rFonts w:ascii="Times New Roman" w:hAnsi="Times New Roman" w:cs="Times New Roman"/>
              </w:rPr>
              <w:t>1</w:t>
            </w:r>
          </w:p>
        </w:tc>
        <w:tc>
          <w:tcPr>
            <w:tcW w:w="1134" w:type="dxa"/>
          </w:tcPr>
          <w:p w:rsidR="00113953" w:rsidRPr="00E82A9D" w:rsidRDefault="00113953">
            <w:pPr>
              <w:pStyle w:val="ConsPlusNormal"/>
              <w:jc w:val="center"/>
              <w:rPr>
                <w:rFonts w:ascii="Times New Roman" w:hAnsi="Times New Roman" w:cs="Times New Roman"/>
              </w:rPr>
            </w:pPr>
            <w:r w:rsidRPr="00E82A9D">
              <w:rPr>
                <w:rFonts w:ascii="Times New Roman" w:hAnsi="Times New Roman" w:cs="Times New Roman"/>
              </w:rPr>
              <w:t>1</w:t>
            </w:r>
          </w:p>
        </w:tc>
      </w:tr>
    </w:tbl>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jc w:val="both"/>
        <w:rPr>
          <w:rFonts w:ascii="Times New Roman" w:hAnsi="Times New Roman" w:cs="Times New Roman"/>
        </w:rPr>
      </w:pPr>
    </w:p>
    <w:p w:rsidR="005E5DE8" w:rsidRPr="00E82A9D" w:rsidRDefault="005E5DE8" w:rsidP="005E5DE8">
      <w:pPr>
        <w:pStyle w:val="ConsPlusTitle"/>
        <w:outlineLvl w:val="2"/>
        <w:rPr>
          <w:rFonts w:ascii="Times New Roman" w:hAnsi="Times New Roman" w:cs="Times New Roman"/>
          <w:szCs w:val="24"/>
        </w:rPr>
      </w:pPr>
    </w:p>
    <w:p w:rsidR="004961A0" w:rsidRPr="00E82A9D" w:rsidRDefault="004961A0" w:rsidP="00113953">
      <w:pPr>
        <w:pStyle w:val="ConsPlusTitle"/>
        <w:outlineLvl w:val="2"/>
        <w:rPr>
          <w:rFonts w:ascii="Times New Roman" w:hAnsi="Times New Roman" w:cs="Times New Roman"/>
          <w:szCs w:val="24"/>
        </w:rPr>
      </w:pPr>
    </w:p>
    <w:p w:rsidR="00384F27" w:rsidRPr="00E82A9D" w:rsidRDefault="00384F27" w:rsidP="00C22730">
      <w:pPr>
        <w:pStyle w:val="ConsPlusTitle"/>
        <w:jc w:val="center"/>
        <w:outlineLvl w:val="2"/>
        <w:rPr>
          <w:rFonts w:ascii="Times New Roman" w:hAnsi="Times New Roman" w:cs="Times New Roman"/>
          <w:szCs w:val="24"/>
        </w:rPr>
      </w:pPr>
    </w:p>
    <w:p w:rsidR="00384F27" w:rsidRPr="00E82A9D" w:rsidRDefault="00384F27" w:rsidP="00C22730">
      <w:pPr>
        <w:pStyle w:val="ConsPlusTitle"/>
        <w:jc w:val="center"/>
        <w:outlineLvl w:val="2"/>
        <w:rPr>
          <w:rFonts w:ascii="Times New Roman" w:hAnsi="Times New Roman" w:cs="Times New Roman"/>
          <w:szCs w:val="24"/>
        </w:rPr>
      </w:pPr>
    </w:p>
    <w:p w:rsidR="00C22730" w:rsidRDefault="00C22730" w:rsidP="00C22730">
      <w:pPr>
        <w:pStyle w:val="ConsPlusTitle"/>
        <w:jc w:val="center"/>
        <w:outlineLvl w:val="2"/>
        <w:rPr>
          <w:rFonts w:ascii="Times New Roman" w:hAnsi="Times New Roman" w:cs="Times New Roman"/>
          <w:szCs w:val="24"/>
        </w:rPr>
      </w:pPr>
      <w:r w:rsidRPr="00E82A9D">
        <w:rPr>
          <w:rFonts w:ascii="Times New Roman" w:hAnsi="Times New Roman" w:cs="Times New Roman"/>
          <w:szCs w:val="24"/>
        </w:rPr>
        <w:t xml:space="preserve">Раздел IV "Финансовое обеспечение </w:t>
      </w:r>
      <w:r w:rsidR="008B15E1" w:rsidRPr="00E82A9D">
        <w:rPr>
          <w:rFonts w:ascii="Times New Roman" w:hAnsi="Times New Roman" w:cs="Times New Roman"/>
        </w:rPr>
        <w:t>регионального проекта</w:t>
      </w:r>
      <w:r w:rsidRPr="00E82A9D">
        <w:rPr>
          <w:rFonts w:ascii="Times New Roman" w:hAnsi="Times New Roman" w:cs="Times New Roman"/>
          <w:szCs w:val="24"/>
        </w:rPr>
        <w:t>"</w:t>
      </w:r>
    </w:p>
    <w:p w:rsidR="00554802" w:rsidRDefault="00554802" w:rsidP="00C22730">
      <w:pPr>
        <w:pStyle w:val="ConsPlusTitle"/>
        <w:jc w:val="center"/>
        <w:outlineLvl w:val="2"/>
        <w:rPr>
          <w:rFonts w:ascii="Times New Roman" w:hAnsi="Times New Roman" w:cs="Times New Roman"/>
          <w:szCs w:val="24"/>
        </w:rPr>
      </w:pPr>
    </w:p>
    <w:p w:rsidR="00554802" w:rsidRDefault="00554802" w:rsidP="00C22730">
      <w:pPr>
        <w:pStyle w:val="ConsPlusTitle"/>
        <w:jc w:val="center"/>
        <w:outlineLvl w:val="2"/>
        <w:rPr>
          <w:rFonts w:ascii="Times New Roman" w:hAnsi="Times New Roman" w:cs="Times New Roman"/>
          <w:szCs w:val="24"/>
        </w:rPr>
      </w:pPr>
    </w:p>
    <w:p w:rsidR="00554802" w:rsidRPr="00E82A9D" w:rsidRDefault="00554802" w:rsidP="00C22730">
      <w:pPr>
        <w:pStyle w:val="ConsPlusTitle"/>
        <w:jc w:val="center"/>
        <w:outlineLvl w:val="2"/>
        <w:rPr>
          <w:rFonts w:ascii="Times New Roman" w:hAnsi="Times New Roman" w:cs="Times New Roman"/>
          <w:szCs w:val="24"/>
        </w:rPr>
      </w:pPr>
    </w:p>
    <w:p w:rsidR="006C5CFD" w:rsidRPr="00E82A9D" w:rsidRDefault="006C5CFD">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szCs w:val="24"/>
        </w:rPr>
      </w:pPr>
    </w:p>
    <w:tbl>
      <w:tblPr>
        <w:tblpPr w:leftFromText="180" w:rightFromText="180" w:horzAnchor="margin" w:tblpXSpec="center" w:tblpY="-542"/>
        <w:tblW w:w="0" w:type="auto"/>
        <w:jc w:val="center"/>
        <w:tblBorders>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99"/>
        <w:gridCol w:w="970"/>
        <w:gridCol w:w="970"/>
        <w:gridCol w:w="873"/>
        <w:gridCol w:w="980"/>
        <w:gridCol w:w="863"/>
        <w:gridCol w:w="863"/>
        <w:gridCol w:w="863"/>
        <w:gridCol w:w="992"/>
      </w:tblGrid>
      <w:tr w:rsidR="00113953" w:rsidRPr="00E82A9D" w:rsidTr="004A501F">
        <w:trPr>
          <w:trHeight w:val="1308"/>
          <w:jc w:val="center"/>
        </w:trPr>
        <w:tc>
          <w:tcPr>
            <w:tcW w:w="6299" w:type="dxa"/>
            <w:vMerge w:val="restart"/>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Наименование мероприятия (результата) / источник финансового обеспечения</w:t>
            </w:r>
          </w:p>
        </w:tc>
        <w:tc>
          <w:tcPr>
            <w:tcW w:w="7374" w:type="dxa"/>
            <w:gridSpan w:val="8"/>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Объем финансового обеспечения по годам реализации, тыс. рублей</w:t>
            </w:r>
          </w:p>
        </w:tc>
      </w:tr>
      <w:tr w:rsidR="00113953" w:rsidRPr="00E82A9D" w:rsidTr="004A501F">
        <w:trPr>
          <w:jc w:val="center"/>
        </w:trPr>
        <w:tc>
          <w:tcPr>
            <w:tcW w:w="6299" w:type="dxa"/>
            <w:vMerge/>
            <w:tcBorders>
              <w:top w:val="single" w:sz="4" w:space="0" w:color="auto"/>
              <w:bottom w:val="single" w:sz="4" w:space="0" w:color="auto"/>
            </w:tcBorders>
          </w:tcPr>
          <w:p w:rsidR="00113953" w:rsidRPr="00E82A9D" w:rsidRDefault="00113953" w:rsidP="004A501F">
            <w:pPr>
              <w:pStyle w:val="ConsPlusNormal"/>
              <w:rPr>
                <w:rFonts w:ascii="Times New Roman" w:hAnsi="Times New Roman" w:cs="Times New Roman"/>
                <w:szCs w:val="24"/>
              </w:rPr>
            </w:pPr>
          </w:p>
        </w:tc>
        <w:tc>
          <w:tcPr>
            <w:tcW w:w="970" w:type="dxa"/>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2026</w:t>
            </w:r>
          </w:p>
        </w:tc>
        <w:tc>
          <w:tcPr>
            <w:tcW w:w="970" w:type="dxa"/>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2027</w:t>
            </w:r>
          </w:p>
        </w:tc>
        <w:tc>
          <w:tcPr>
            <w:tcW w:w="873" w:type="dxa"/>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2028</w:t>
            </w:r>
          </w:p>
        </w:tc>
        <w:tc>
          <w:tcPr>
            <w:tcW w:w="980" w:type="dxa"/>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2029</w:t>
            </w:r>
          </w:p>
        </w:tc>
        <w:tc>
          <w:tcPr>
            <w:tcW w:w="863" w:type="dxa"/>
            <w:tcBorders>
              <w:top w:val="single" w:sz="4" w:space="0" w:color="auto"/>
              <w:bottom w:val="single" w:sz="4" w:space="0" w:color="auto"/>
            </w:tcBorders>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rPr>
              <w:t>2030</w:t>
            </w:r>
          </w:p>
        </w:tc>
        <w:tc>
          <w:tcPr>
            <w:tcW w:w="863" w:type="dxa"/>
            <w:tcBorders>
              <w:top w:val="single" w:sz="4" w:space="0" w:color="auto"/>
              <w:bottom w:val="single" w:sz="4" w:space="0" w:color="auto"/>
            </w:tcBorders>
          </w:tcPr>
          <w:p w:rsidR="00113953" w:rsidRPr="00E82A9D" w:rsidRDefault="00113953" w:rsidP="004A501F">
            <w:pPr>
              <w:pStyle w:val="ConsPlusNormal"/>
              <w:jc w:val="center"/>
              <w:rPr>
                <w:rFonts w:ascii="Times New Roman" w:hAnsi="Times New Roman" w:cs="Times New Roman"/>
                <w:szCs w:val="24"/>
              </w:rPr>
            </w:pPr>
            <w:r>
              <w:rPr>
                <w:rFonts w:ascii="Times New Roman" w:hAnsi="Times New Roman" w:cs="Times New Roman"/>
              </w:rPr>
              <w:t>2031</w:t>
            </w:r>
          </w:p>
        </w:tc>
        <w:tc>
          <w:tcPr>
            <w:tcW w:w="863" w:type="dxa"/>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Pr>
                <w:rFonts w:ascii="Times New Roman" w:hAnsi="Times New Roman" w:cs="Times New Roman"/>
                <w:szCs w:val="24"/>
              </w:rPr>
              <w:t>2032</w:t>
            </w:r>
          </w:p>
        </w:tc>
        <w:tc>
          <w:tcPr>
            <w:tcW w:w="992" w:type="dxa"/>
            <w:tcBorders>
              <w:top w:val="single" w:sz="4" w:space="0" w:color="auto"/>
              <w:bottom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Всего</w:t>
            </w:r>
          </w:p>
        </w:tc>
      </w:tr>
      <w:tr w:rsidR="00113953" w:rsidRPr="00E82A9D" w:rsidTr="004A501F">
        <w:trPr>
          <w:jc w:val="center"/>
        </w:trPr>
        <w:tc>
          <w:tcPr>
            <w:tcW w:w="6299" w:type="dxa"/>
            <w:tcBorders>
              <w:top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1</w:t>
            </w:r>
          </w:p>
        </w:tc>
        <w:tc>
          <w:tcPr>
            <w:tcW w:w="970" w:type="dxa"/>
            <w:tcBorders>
              <w:top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2</w:t>
            </w:r>
          </w:p>
        </w:tc>
        <w:tc>
          <w:tcPr>
            <w:tcW w:w="970" w:type="dxa"/>
            <w:tcBorders>
              <w:top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3</w:t>
            </w:r>
          </w:p>
        </w:tc>
        <w:tc>
          <w:tcPr>
            <w:tcW w:w="873" w:type="dxa"/>
            <w:tcBorders>
              <w:top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4</w:t>
            </w:r>
          </w:p>
        </w:tc>
        <w:tc>
          <w:tcPr>
            <w:tcW w:w="980" w:type="dxa"/>
            <w:tcBorders>
              <w:top w:val="single" w:sz="4" w:space="0" w:color="auto"/>
            </w:tcBorders>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5</w:t>
            </w:r>
          </w:p>
        </w:tc>
        <w:tc>
          <w:tcPr>
            <w:tcW w:w="863" w:type="dxa"/>
            <w:tcBorders>
              <w:top w:val="single" w:sz="4" w:space="0" w:color="auto"/>
            </w:tcBorders>
          </w:tcPr>
          <w:p w:rsidR="00113953" w:rsidRPr="00E82A9D" w:rsidRDefault="00113953" w:rsidP="004A501F">
            <w:pPr>
              <w:pStyle w:val="ConsPlusNormal"/>
              <w:jc w:val="center"/>
              <w:rPr>
                <w:rFonts w:ascii="Times New Roman" w:hAnsi="Times New Roman" w:cs="Times New Roman"/>
                <w:szCs w:val="24"/>
              </w:rPr>
            </w:pPr>
          </w:p>
        </w:tc>
        <w:tc>
          <w:tcPr>
            <w:tcW w:w="863" w:type="dxa"/>
            <w:tcBorders>
              <w:top w:val="single" w:sz="4" w:space="0" w:color="auto"/>
            </w:tcBorders>
          </w:tcPr>
          <w:p w:rsidR="00113953" w:rsidRPr="00E82A9D" w:rsidRDefault="00113953" w:rsidP="004A501F">
            <w:pPr>
              <w:pStyle w:val="ConsPlusNormal"/>
              <w:jc w:val="center"/>
              <w:rPr>
                <w:rFonts w:ascii="Times New Roman" w:hAnsi="Times New Roman" w:cs="Times New Roman"/>
                <w:szCs w:val="24"/>
              </w:rPr>
            </w:pPr>
          </w:p>
        </w:tc>
        <w:tc>
          <w:tcPr>
            <w:tcW w:w="863" w:type="dxa"/>
            <w:tcBorders>
              <w:top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6</w:t>
            </w:r>
          </w:p>
        </w:tc>
        <w:tc>
          <w:tcPr>
            <w:tcW w:w="992" w:type="dxa"/>
            <w:tcBorders>
              <w:top w:val="single" w:sz="4" w:space="0" w:color="auto"/>
            </w:tcBorders>
            <w:vAlign w:val="center"/>
          </w:tcPr>
          <w:p w:rsidR="00113953" w:rsidRPr="00E82A9D" w:rsidRDefault="00113953" w:rsidP="004A501F">
            <w:pPr>
              <w:pStyle w:val="ConsPlusNormal"/>
              <w:jc w:val="center"/>
              <w:rPr>
                <w:rFonts w:ascii="Times New Roman" w:hAnsi="Times New Roman" w:cs="Times New Roman"/>
                <w:szCs w:val="24"/>
              </w:rPr>
            </w:pPr>
            <w:r w:rsidRPr="00E82A9D">
              <w:rPr>
                <w:rFonts w:ascii="Times New Roman" w:hAnsi="Times New Roman" w:cs="Times New Roman"/>
                <w:szCs w:val="24"/>
              </w:rPr>
              <w:t>6</w:t>
            </w:r>
          </w:p>
        </w:tc>
      </w:tr>
      <w:tr w:rsidR="004A501F" w:rsidRPr="00E82A9D" w:rsidTr="004A501F">
        <w:trPr>
          <w:jc w:val="center"/>
        </w:trPr>
        <w:tc>
          <w:tcPr>
            <w:tcW w:w="6299" w:type="dxa"/>
          </w:tcPr>
          <w:p w:rsidR="004A501F" w:rsidRPr="00E82A9D" w:rsidRDefault="004A501F" w:rsidP="004A501F">
            <w:pPr>
              <w:pStyle w:val="ConsPlusTitle"/>
              <w:rPr>
                <w:rFonts w:ascii="Times New Roman" w:hAnsi="Times New Roman" w:cs="Times New Roman"/>
                <w:b w:val="0"/>
              </w:rPr>
            </w:pPr>
            <w:r w:rsidRPr="00E82A9D">
              <w:rPr>
                <w:rFonts w:ascii="Times New Roman" w:hAnsi="Times New Roman" w:cs="Times New Roman"/>
                <w:b w:val="0"/>
              </w:rPr>
              <w:t>МОДЕРНИЗАЦИЯ КОММУНАЛЬНОЙ ИНФРАСТРУКТУРЫ</w:t>
            </w:r>
          </w:p>
          <w:p w:rsidR="004A501F" w:rsidRPr="00E82A9D" w:rsidRDefault="004A501F" w:rsidP="004A501F">
            <w:pPr>
              <w:pStyle w:val="ConsPlusTitle"/>
              <w:rPr>
                <w:rFonts w:ascii="Times New Roman" w:hAnsi="Times New Roman" w:cs="Times New Roman"/>
                <w:b w:val="0"/>
              </w:rPr>
            </w:pPr>
            <w:r w:rsidRPr="00E82A9D">
              <w:rPr>
                <w:rFonts w:ascii="Times New Roman" w:hAnsi="Times New Roman" w:cs="Times New Roman"/>
                <w:b w:val="0"/>
              </w:rPr>
              <w:t>В РАМКАХ РЕАЛИЗАЦИИ НАЦИОНАЛЬНОГО ПРОЕКТА</w:t>
            </w:r>
          </w:p>
          <w:p w:rsidR="004A501F" w:rsidRPr="00E82A9D" w:rsidRDefault="004A501F" w:rsidP="004A501F">
            <w:pPr>
              <w:pStyle w:val="ConsPlusNormal"/>
              <w:rPr>
                <w:rFonts w:ascii="Times New Roman" w:hAnsi="Times New Roman" w:cs="Times New Roman"/>
                <w:szCs w:val="24"/>
              </w:rPr>
            </w:pPr>
            <w:r w:rsidRPr="00E82A9D">
              <w:rPr>
                <w:rFonts w:ascii="Times New Roman" w:hAnsi="Times New Roman" w:cs="Times New Roman"/>
              </w:rPr>
              <w:t xml:space="preserve">"ИНФРАСТРУКТУРА ДЛЯ ЖИЗНИ» </w:t>
            </w:r>
            <w:r w:rsidRPr="00E82A9D">
              <w:rPr>
                <w:rFonts w:ascii="Times New Roman" w:hAnsi="Times New Roman" w:cs="Times New Roman"/>
                <w:szCs w:val="24"/>
              </w:rPr>
              <w:t>(всего), в том числе:</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10385,8</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15370,3</w:t>
            </w:r>
          </w:p>
        </w:tc>
        <w:tc>
          <w:tcPr>
            <w:tcW w:w="87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98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992"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131224,6</w:t>
            </w:r>
          </w:p>
        </w:tc>
      </w:tr>
      <w:tr w:rsidR="00674B2B" w:rsidRPr="00E82A9D" w:rsidTr="004A501F">
        <w:trPr>
          <w:jc w:val="center"/>
        </w:trPr>
        <w:tc>
          <w:tcPr>
            <w:tcW w:w="6299" w:type="dxa"/>
            <w:vAlign w:val="center"/>
          </w:tcPr>
          <w:p w:rsidR="00674B2B" w:rsidRPr="00E82A9D" w:rsidRDefault="00674B2B" w:rsidP="004A501F">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Кемского муниципального округа, за исключением межбюджетных трансфертов</w:t>
            </w:r>
          </w:p>
        </w:tc>
        <w:tc>
          <w:tcPr>
            <w:tcW w:w="970" w:type="dxa"/>
            <w:vAlign w:val="center"/>
          </w:tcPr>
          <w:p w:rsidR="00674B2B" w:rsidRPr="00E82A9D" w:rsidRDefault="00674B2B"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70" w:type="dxa"/>
            <w:vAlign w:val="center"/>
          </w:tcPr>
          <w:p w:rsidR="00674B2B" w:rsidRPr="00E82A9D" w:rsidRDefault="00674B2B"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73" w:type="dxa"/>
            <w:vAlign w:val="center"/>
          </w:tcPr>
          <w:p w:rsidR="00674B2B" w:rsidRPr="00E82A9D" w:rsidRDefault="00674B2B"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80" w:type="dxa"/>
            <w:vAlign w:val="center"/>
          </w:tcPr>
          <w:p w:rsidR="00674B2B" w:rsidRPr="00E82A9D" w:rsidRDefault="00674B2B"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vAlign w:val="center"/>
          </w:tcPr>
          <w:p w:rsidR="00674B2B" w:rsidRPr="00E82A9D" w:rsidRDefault="00674B2B"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vAlign w:val="center"/>
          </w:tcPr>
          <w:p w:rsidR="00674B2B"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863" w:type="dxa"/>
            <w:vAlign w:val="center"/>
          </w:tcPr>
          <w:p w:rsidR="00674B2B"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992" w:type="dxa"/>
            <w:vAlign w:val="center"/>
          </w:tcPr>
          <w:p w:rsidR="00674B2B"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r>
      <w:tr w:rsidR="004A501F" w:rsidRPr="00E82A9D" w:rsidTr="004A501F">
        <w:trPr>
          <w:jc w:val="center"/>
        </w:trPr>
        <w:tc>
          <w:tcPr>
            <w:tcW w:w="6299" w:type="dxa"/>
            <w:vAlign w:val="center"/>
          </w:tcPr>
          <w:p w:rsidR="004A501F" w:rsidRPr="00E82A9D" w:rsidRDefault="004A501F" w:rsidP="004A501F">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10385,8</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15370,3</w:t>
            </w:r>
          </w:p>
        </w:tc>
        <w:tc>
          <w:tcPr>
            <w:tcW w:w="87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98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992"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131224,6</w:t>
            </w:r>
          </w:p>
        </w:tc>
      </w:tr>
      <w:tr w:rsidR="004A501F" w:rsidRPr="00E82A9D" w:rsidTr="004A501F">
        <w:trPr>
          <w:jc w:val="center"/>
        </w:trPr>
        <w:tc>
          <w:tcPr>
            <w:tcW w:w="6299" w:type="dxa"/>
            <w:vAlign w:val="center"/>
          </w:tcPr>
          <w:p w:rsidR="004A501F" w:rsidRPr="00E82A9D" w:rsidRDefault="004A501F" w:rsidP="004A501F">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7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8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992"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r>
      <w:tr w:rsidR="004A501F" w:rsidRPr="00E82A9D" w:rsidTr="004A501F">
        <w:trPr>
          <w:jc w:val="center"/>
        </w:trPr>
        <w:tc>
          <w:tcPr>
            <w:tcW w:w="6299" w:type="dxa"/>
          </w:tcPr>
          <w:p w:rsidR="004A501F" w:rsidRPr="00E82A9D" w:rsidRDefault="004A501F" w:rsidP="004A501F">
            <w:pPr>
              <w:pStyle w:val="ConsPlusNormal"/>
              <w:rPr>
                <w:rFonts w:ascii="Times New Roman" w:hAnsi="Times New Roman" w:cs="Times New Roman"/>
                <w:szCs w:val="24"/>
              </w:rPr>
            </w:pPr>
            <w:r w:rsidRPr="00E82A9D">
              <w:rPr>
                <w:rFonts w:ascii="Times New Roman" w:hAnsi="Times New Roman" w:cs="Times New Roman"/>
                <w:szCs w:val="24"/>
              </w:rPr>
              <w:t xml:space="preserve">мероприятие (результат): </w:t>
            </w:r>
            <w:r w:rsidRPr="00E82A9D">
              <w:rPr>
                <w:rFonts w:ascii="Times New Roman" w:hAnsi="Times New Roman" w:cs="Times New Roman"/>
              </w:rPr>
              <w:t xml:space="preserve"> Реализация мероприятий по модернизации коммунальной инфраструктуры</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10385,8</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15370,3</w:t>
            </w:r>
          </w:p>
        </w:tc>
        <w:tc>
          <w:tcPr>
            <w:tcW w:w="87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98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992"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131224,6</w:t>
            </w:r>
          </w:p>
        </w:tc>
      </w:tr>
      <w:tr w:rsidR="004A501F" w:rsidRPr="00E82A9D" w:rsidTr="004A501F">
        <w:trPr>
          <w:jc w:val="center"/>
        </w:trPr>
        <w:tc>
          <w:tcPr>
            <w:tcW w:w="6299" w:type="dxa"/>
            <w:vAlign w:val="center"/>
          </w:tcPr>
          <w:p w:rsidR="004A501F" w:rsidRPr="00E82A9D" w:rsidRDefault="004A501F" w:rsidP="004A501F">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округа, за исключением межбюджетных трансфертов</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7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7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80"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863"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992" w:type="dxa"/>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r>
      <w:tr w:rsidR="004A501F" w:rsidRPr="00E82A9D" w:rsidTr="004A501F">
        <w:trPr>
          <w:jc w:val="center"/>
        </w:trPr>
        <w:tc>
          <w:tcPr>
            <w:tcW w:w="6299" w:type="dxa"/>
            <w:tcBorders>
              <w:bottom w:val="single" w:sz="4" w:space="0" w:color="auto"/>
            </w:tcBorders>
            <w:vAlign w:val="center"/>
          </w:tcPr>
          <w:p w:rsidR="004A501F" w:rsidRPr="00E82A9D" w:rsidRDefault="004A501F" w:rsidP="004A501F">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tc>
        <w:tc>
          <w:tcPr>
            <w:tcW w:w="970"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10385,8</w:t>
            </w:r>
          </w:p>
        </w:tc>
        <w:tc>
          <w:tcPr>
            <w:tcW w:w="970"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15370,3</w:t>
            </w:r>
          </w:p>
        </w:tc>
        <w:tc>
          <w:tcPr>
            <w:tcW w:w="873"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980"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21093,7</w:t>
            </w:r>
          </w:p>
        </w:tc>
        <w:tc>
          <w:tcPr>
            <w:tcW w:w="863"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863"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65681B">
              <w:rPr>
                <w:rFonts w:ascii="Times New Roman" w:hAnsi="Times New Roman" w:cs="Times New Roman"/>
                <w:szCs w:val="24"/>
              </w:rPr>
              <w:t>21093,7</w:t>
            </w:r>
          </w:p>
        </w:tc>
        <w:tc>
          <w:tcPr>
            <w:tcW w:w="992" w:type="dxa"/>
            <w:tcBorders>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131224,6</w:t>
            </w:r>
          </w:p>
        </w:tc>
      </w:tr>
      <w:tr w:rsidR="004A501F" w:rsidRPr="00E82A9D" w:rsidTr="004A501F">
        <w:trPr>
          <w:jc w:val="center"/>
        </w:trPr>
        <w:tc>
          <w:tcPr>
            <w:tcW w:w="6299" w:type="dxa"/>
            <w:tcBorders>
              <w:top w:val="single" w:sz="4" w:space="0" w:color="auto"/>
              <w:bottom w:val="single" w:sz="4" w:space="0" w:color="auto"/>
            </w:tcBorders>
            <w:vAlign w:val="center"/>
          </w:tcPr>
          <w:p w:rsidR="004A501F" w:rsidRPr="00E82A9D" w:rsidRDefault="004A501F" w:rsidP="004A501F">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tc>
        <w:tc>
          <w:tcPr>
            <w:tcW w:w="970"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70"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73"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980"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sidRPr="00E82A9D">
              <w:rPr>
                <w:rFonts w:ascii="Times New Roman" w:hAnsi="Times New Roman" w:cs="Times New Roman"/>
                <w:szCs w:val="24"/>
              </w:rPr>
              <w:t>0</w:t>
            </w:r>
          </w:p>
        </w:tc>
        <w:tc>
          <w:tcPr>
            <w:tcW w:w="863"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863"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c>
          <w:tcPr>
            <w:tcW w:w="992" w:type="dxa"/>
            <w:tcBorders>
              <w:top w:val="single" w:sz="4" w:space="0" w:color="auto"/>
              <w:bottom w:val="single" w:sz="4" w:space="0" w:color="auto"/>
            </w:tcBorders>
            <w:vAlign w:val="center"/>
          </w:tcPr>
          <w:p w:rsidR="004A501F" w:rsidRPr="00E82A9D" w:rsidRDefault="004A501F" w:rsidP="004A501F">
            <w:pPr>
              <w:pStyle w:val="ConsPlusNormal"/>
              <w:jc w:val="center"/>
              <w:rPr>
                <w:rFonts w:ascii="Times New Roman" w:hAnsi="Times New Roman" w:cs="Times New Roman"/>
                <w:szCs w:val="24"/>
              </w:rPr>
            </w:pPr>
            <w:r>
              <w:rPr>
                <w:rFonts w:ascii="Times New Roman" w:hAnsi="Times New Roman" w:cs="Times New Roman"/>
                <w:szCs w:val="24"/>
              </w:rPr>
              <w:t>0</w:t>
            </w:r>
          </w:p>
        </w:tc>
      </w:tr>
    </w:tbl>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Pr="00E82A9D" w:rsidRDefault="00C22730">
      <w:pPr>
        <w:pStyle w:val="ConsPlusTitle"/>
        <w:jc w:val="center"/>
        <w:outlineLvl w:val="2"/>
        <w:rPr>
          <w:rFonts w:ascii="Times New Roman" w:hAnsi="Times New Roman" w:cs="Times New Roman"/>
        </w:rPr>
      </w:pPr>
    </w:p>
    <w:p w:rsidR="00C22730" w:rsidRDefault="00C22730">
      <w:pPr>
        <w:pStyle w:val="ConsPlusTitle"/>
        <w:jc w:val="center"/>
        <w:outlineLvl w:val="2"/>
        <w:rPr>
          <w:rFonts w:ascii="Times New Roman" w:hAnsi="Times New Roman" w:cs="Times New Roman"/>
        </w:rPr>
      </w:pPr>
    </w:p>
    <w:p w:rsidR="00554802" w:rsidRPr="00E82A9D" w:rsidRDefault="00554802">
      <w:pPr>
        <w:pStyle w:val="ConsPlusTitle"/>
        <w:jc w:val="center"/>
        <w:outlineLvl w:val="2"/>
        <w:rPr>
          <w:rFonts w:ascii="Times New Roman" w:hAnsi="Times New Roman" w:cs="Times New Roman"/>
        </w:rPr>
      </w:pPr>
    </w:p>
    <w:p w:rsidR="00384F27" w:rsidRDefault="00384F27">
      <w:pPr>
        <w:pStyle w:val="ConsPlusTitle"/>
        <w:jc w:val="center"/>
        <w:outlineLvl w:val="2"/>
        <w:rPr>
          <w:rFonts w:ascii="Times New Roman" w:hAnsi="Times New Roman" w:cs="Times New Roman"/>
        </w:rPr>
      </w:pPr>
    </w:p>
    <w:p w:rsidR="00674B2B" w:rsidRPr="00E82A9D" w:rsidRDefault="00674B2B">
      <w:pPr>
        <w:pStyle w:val="ConsPlusTitle"/>
        <w:jc w:val="center"/>
        <w:outlineLvl w:val="2"/>
        <w:rPr>
          <w:rFonts w:ascii="Times New Roman" w:hAnsi="Times New Roman" w:cs="Times New Roman"/>
        </w:rPr>
      </w:pPr>
    </w:p>
    <w:p w:rsidR="005E5DE8" w:rsidRPr="00E82A9D" w:rsidRDefault="005E5DE8">
      <w:pPr>
        <w:pStyle w:val="ConsPlusTitle"/>
        <w:jc w:val="center"/>
        <w:outlineLvl w:val="2"/>
        <w:rPr>
          <w:rFonts w:ascii="Times New Roman" w:hAnsi="Times New Roman" w:cs="Times New Roman"/>
        </w:rPr>
      </w:pPr>
    </w:p>
    <w:p w:rsidR="005E5DE8" w:rsidRPr="00E82A9D" w:rsidRDefault="005E5DE8">
      <w:pPr>
        <w:pStyle w:val="ConsPlusTitle"/>
        <w:jc w:val="center"/>
        <w:outlineLvl w:val="2"/>
        <w:rPr>
          <w:rFonts w:ascii="Times New Roman" w:hAnsi="Times New Roman" w:cs="Times New Roman"/>
        </w:rPr>
      </w:pPr>
    </w:p>
    <w:p w:rsidR="002C6BAE" w:rsidRPr="00E82A9D" w:rsidRDefault="002C6BAE" w:rsidP="005E5DE8">
      <w:pPr>
        <w:pStyle w:val="ConsPlusTitle"/>
        <w:jc w:val="center"/>
        <w:outlineLvl w:val="2"/>
        <w:rPr>
          <w:rFonts w:ascii="Times New Roman" w:hAnsi="Times New Roman" w:cs="Times New Roman"/>
        </w:rPr>
      </w:pPr>
      <w:r w:rsidRPr="00E82A9D">
        <w:rPr>
          <w:rFonts w:ascii="Times New Roman" w:hAnsi="Times New Roman" w:cs="Times New Roman"/>
        </w:rPr>
        <w:lastRenderedPageBreak/>
        <w:t xml:space="preserve">Раздел V "План реализации </w:t>
      </w:r>
      <w:r w:rsidR="005E5DE8" w:rsidRPr="00E82A9D">
        <w:rPr>
          <w:rFonts w:ascii="Times New Roman" w:hAnsi="Times New Roman" w:cs="Times New Roman"/>
        </w:rPr>
        <w:t>регионального проекта</w:t>
      </w:r>
      <w:r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422"/>
        <w:gridCol w:w="1304"/>
        <w:gridCol w:w="1701"/>
        <w:gridCol w:w="2154"/>
        <w:gridCol w:w="2041"/>
        <w:gridCol w:w="1984"/>
      </w:tblGrid>
      <w:tr w:rsidR="002C6BAE" w:rsidRPr="00E82A9D">
        <w:tc>
          <w:tcPr>
            <w:tcW w:w="442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Задача, мероприятие (результат) / контрольная точка</w:t>
            </w:r>
          </w:p>
        </w:tc>
        <w:tc>
          <w:tcPr>
            <w:tcW w:w="130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Дата окончания срока достижения результата</w:t>
            </w:r>
          </w:p>
        </w:tc>
        <w:tc>
          <w:tcPr>
            <w:tcW w:w="170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Планируемая дата достижения контрольной точки</w:t>
            </w:r>
          </w:p>
        </w:tc>
        <w:tc>
          <w:tcPr>
            <w:tcW w:w="215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 (Ф.И.О., должность)</w:t>
            </w:r>
          </w:p>
        </w:tc>
        <w:tc>
          <w:tcPr>
            <w:tcW w:w="204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Вид подтверждающего документа</w:t>
            </w:r>
          </w:p>
        </w:tc>
        <w:tc>
          <w:tcPr>
            <w:tcW w:w="198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Информационная система (источник данных)</w:t>
            </w:r>
          </w:p>
        </w:tc>
      </w:tr>
      <w:tr w:rsidR="002C6BAE" w:rsidRPr="00E82A9D">
        <w:tc>
          <w:tcPr>
            <w:tcW w:w="442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1</w:t>
            </w:r>
          </w:p>
        </w:tc>
        <w:tc>
          <w:tcPr>
            <w:tcW w:w="130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w:t>
            </w:r>
          </w:p>
        </w:tc>
        <w:tc>
          <w:tcPr>
            <w:tcW w:w="170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3</w:t>
            </w:r>
          </w:p>
        </w:tc>
        <w:tc>
          <w:tcPr>
            <w:tcW w:w="215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4</w:t>
            </w:r>
          </w:p>
        </w:tc>
        <w:tc>
          <w:tcPr>
            <w:tcW w:w="204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5</w:t>
            </w:r>
          </w:p>
        </w:tc>
        <w:tc>
          <w:tcPr>
            <w:tcW w:w="198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6</w:t>
            </w:r>
          </w:p>
        </w:tc>
      </w:tr>
      <w:tr w:rsidR="002C6BAE" w:rsidRPr="00E82A9D">
        <w:tc>
          <w:tcPr>
            <w:tcW w:w="13606" w:type="dxa"/>
            <w:gridSpan w:val="6"/>
          </w:tcPr>
          <w:p w:rsidR="002C6BAE" w:rsidRPr="00E82A9D" w:rsidRDefault="002C6BAE">
            <w:pPr>
              <w:pStyle w:val="ConsPlusNormal"/>
              <w:rPr>
                <w:rFonts w:ascii="Times New Roman" w:hAnsi="Times New Roman" w:cs="Times New Roman"/>
              </w:rPr>
            </w:pPr>
            <w:r w:rsidRPr="00E82A9D">
              <w:rPr>
                <w:rFonts w:ascii="Times New Roman" w:hAnsi="Times New Roman" w:cs="Times New Roman"/>
              </w:rPr>
              <w:t>Задача комплекса процессных мероприятий "Создание и (или) реконструкция объектов инженерной и коммунальной инфраструктуры"</w:t>
            </w:r>
          </w:p>
        </w:tc>
      </w:tr>
      <w:tr w:rsidR="002C6BAE" w:rsidRPr="00E82A9D" w:rsidTr="005E5DE8">
        <w:trPr>
          <w:trHeight w:val="1100"/>
        </w:trPr>
        <w:tc>
          <w:tcPr>
            <w:tcW w:w="4422" w:type="dxa"/>
            <w:vAlign w:val="center"/>
          </w:tcPr>
          <w:p w:rsidR="002C6BAE" w:rsidRPr="00E82A9D" w:rsidRDefault="002C6BAE" w:rsidP="005E5DE8">
            <w:pPr>
              <w:pStyle w:val="ConsPlusNormal"/>
              <w:jc w:val="center"/>
              <w:rPr>
                <w:rFonts w:ascii="Times New Roman" w:hAnsi="Times New Roman" w:cs="Times New Roman"/>
              </w:rPr>
            </w:pPr>
            <w:r w:rsidRPr="00E82A9D">
              <w:rPr>
                <w:rFonts w:ascii="Times New Roman" w:hAnsi="Times New Roman" w:cs="Times New Roman"/>
              </w:rPr>
              <w:t>Реализация мероприятий по модернизации коммунальной инфраструктуры</w:t>
            </w:r>
          </w:p>
        </w:tc>
        <w:tc>
          <w:tcPr>
            <w:tcW w:w="1304" w:type="dxa"/>
            <w:vAlign w:val="center"/>
          </w:tcPr>
          <w:p w:rsidR="002C6BAE" w:rsidRPr="00E82A9D" w:rsidRDefault="001971E3" w:rsidP="005E5DE8">
            <w:pPr>
              <w:pStyle w:val="ConsPlusNormal"/>
              <w:jc w:val="center"/>
              <w:rPr>
                <w:rFonts w:ascii="Times New Roman" w:hAnsi="Times New Roman" w:cs="Times New Roman"/>
              </w:rPr>
            </w:pPr>
            <w:r>
              <w:rPr>
                <w:rFonts w:ascii="Times New Roman" w:hAnsi="Times New Roman" w:cs="Times New Roman"/>
              </w:rPr>
              <w:t>31.12.2032</w:t>
            </w:r>
          </w:p>
        </w:tc>
        <w:tc>
          <w:tcPr>
            <w:tcW w:w="1701" w:type="dxa"/>
            <w:vAlign w:val="center"/>
          </w:tcPr>
          <w:p w:rsidR="00C06718" w:rsidRPr="00E82A9D" w:rsidRDefault="009508C2" w:rsidP="005E5DE8">
            <w:pPr>
              <w:pStyle w:val="ConsPlusNormal"/>
              <w:jc w:val="center"/>
              <w:rPr>
                <w:rFonts w:ascii="Times New Roman" w:hAnsi="Times New Roman" w:cs="Times New Roman"/>
              </w:rPr>
            </w:pPr>
            <w:r w:rsidRPr="00E82A9D">
              <w:rPr>
                <w:rFonts w:ascii="Times New Roman" w:hAnsi="Times New Roman" w:cs="Times New Roman"/>
              </w:rPr>
              <w:t>31.12.2026</w:t>
            </w:r>
          </w:p>
          <w:p w:rsidR="009508C2" w:rsidRPr="00E82A9D" w:rsidRDefault="009508C2" w:rsidP="005E5DE8">
            <w:pPr>
              <w:pStyle w:val="ConsPlusNormal"/>
              <w:jc w:val="center"/>
              <w:rPr>
                <w:rFonts w:ascii="Times New Roman" w:hAnsi="Times New Roman" w:cs="Times New Roman"/>
              </w:rPr>
            </w:pPr>
            <w:r w:rsidRPr="00E82A9D">
              <w:rPr>
                <w:rFonts w:ascii="Times New Roman" w:hAnsi="Times New Roman" w:cs="Times New Roman"/>
              </w:rPr>
              <w:t>31.12.2027</w:t>
            </w:r>
          </w:p>
          <w:p w:rsidR="009508C2" w:rsidRPr="00E82A9D" w:rsidRDefault="009508C2" w:rsidP="005E5DE8">
            <w:pPr>
              <w:pStyle w:val="ConsPlusNormal"/>
              <w:jc w:val="center"/>
              <w:rPr>
                <w:rFonts w:ascii="Times New Roman" w:hAnsi="Times New Roman" w:cs="Times New Roman"/>
              </w:rPr>
            </w:pPr>
            <w:r w:rsidRPr="00E82A9D">
              <w:rPr>
                <w:rFonts w:ascii="Times New Roman" w:hAnsi="Times New Roman" w:cs="Times New Roman"/>
              </w:rPr>
              <w:t>31.12.2028</w:t>
            </w:r>
          </w:p>
          <w:p w:rsidR="005E5DE8" w:rsidRPr="00E82A9D" w:rsidRDefault="005E5DE8" w:rsidP="005E5DE8">
            <w:pPr>
              <w:pStyle w:val="ConsPlusNormal"/>
              <w:jc w:val="center"/>
              <w:rPr>
                <w:rFonts w:ascii="Times New Roman" w:hAnsi="Times New Roman" w:cs="Times New Roman"/>
              </w:rPr>
            </w:pPr>
            <w:r w:rsidRPr="00E82A9D">
              <w:rPr>
                <w:rFonts w:ascii="Times New Roman" w:hAnsi="Times New Roman" w:cs="Times New Roman"/>
              </w:rPr>
              <w:t>31.12.2029</w:t>
            </w:r>
          </w:p>
          <w:p w:rsidR="005E5DE8" w:rsidRDefault="005E5DE8" w:rsidP="005E5DE8">
            <w:pPr>
              <w:pStyle w:val="ConsPlusNormal"/>
              <w:jc w:val="center"/>
              <w:rPr>
                <w:rFonts w:ascii="Times New Roman" w:hAnsi="Times New Roman" w:cs="Times New Roman"/>
              </w:rPr>
            </w:pPr>
            <w:r w:rsidRPr="00E82A9D">
              <w:rPr>
                <w:rFonts w:ascii="Times New Roman" w:hAnsi="Times New Roman" w:cs="Times New Roman"/>
              </w:rPr>
              <w:t>31.12.2030</w:t>
            </w:r>
          </w:p>
          <w:p w:rsidR="001971E3" w:rsidRDefault="001971E3" w:rsidP="005E5DE8">
            <w:pPr>
              <w:pStyle w:val="ConsPlusNormal"/>
              <w:jc w:val="center"/>
              <w:rPr>
                <w:rFonts w:ascii="Times New Roman" w:hAnsi="Times New Roman" w:cs="Times New Roman"/>
              </w:rPr>
            </w:pPr>
            <w:r>
              <w:rPr>
                <w:rFonts w:ascii="Times New Roman" w:hAnsi="Times New Roman" w:cs="Times New Roman"/>
              </w:rPr>
              <w:t>31.12.2031</w:t>
            </w:r>
          </w:p>
          <w:p w:rsidR="001971E3" w:rsidRPr="00E82A9D" w:rsidRDefault="001971E3" w:rsidP="005E5DE8">
            <w:pPr>
              <w:pStyle w:val="ConsPlusNormal"/>
              <w:jc w:val="center"/>
              <w:rPr>
                <w:rFonts w:ascii="Times New Roman" w:hAnsi="Times New Roman" w:cs="Times New Roman"/>
              </w:rPr>
            </w:pPr>
            <w:r>
              <w:rPr>
                <w:rFonts w:ascii="Times New Roman" w:hAnsi="Times New Roman" w:cs="Times New Roman"/>
              </w:rPr>
              <w:t>31.12.2032</w:t>
            </w:r>
          </w:p>
        </w:tc>
        <w:tc>
          <w:tcPr>
            <w:tcW w:w="2154" w:type="dxa"/>
            <w:vAlign w:val="center"/>
          </w:tcPr>
          <w:p w:rsidR="002C6BAE" w:rsidRPr="00E82A9D" w:rsidRDefault="002C6BAE" w:rsidP="005E5DE8">
            <w:pPr>
              <w:pStyle w:val="ConsPlusNormal"/>
              <w:jc w:val="center"/>
              <w:rPr>
                <w:rFonts w:ascii="Times New Roman" w:hAnsi="Times New Roman" w:cs="Times New Roman"/>
              </w:rPr>
            </w:pPr>
            <w:r w:rsidRPr="00E82A9D">
              <w:rPr>
                <w:rFonts w:ascii="Times New Roman" w:hAnsi="Times New Roman" w:cs="Times New Roman"/>
              </w:rPr>
              <w:t xml:space="preserve">начальник </w:t>
            </w:r>
            <w:r w:rsidR="006C5CFD" w:rsidRPr="00E82A9D">
              <w:rPr>
                <w:rFonts w:ascii="Times New Roman" w:hAnsi="Times New Roman" w:cs="Times New Roman"/>
              </w:rPr>
              <w:t>Отдела жилищно-коммунального хозяйства</w:t>
            </w:r>
          </w:p>
        </w:tc>
        <w:tc>
          <w:tcPr>
            <w:tcW w:w="2041" w:type="dxa"/>
            <w:vAlign w:val="center"/>
          </w:tcPr>
          <w:p w:rsidR="002C6BAE" w:rsidRPr="00E82A9D" w:rsidRDefault="002C6BAE" w:rsidP="005E5DE8">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984" w:type="dxa"/>
            <w:vAlign w:val="center"/>
          </w:tcPr>
          <w:p w:rsidR="002C6BAE" w:rsidRPr="00E82A9D" w:rsidRDefault="002C6BAE" w:rsidP="005E5DE8">
            <w:pPr>
              <w:pStyle w:val="ConsPlusNormal"/>
              <w:jc w:val="center"/>
              <w:rPr>
                <w:rFonts w:ascii="Times New Roman" w:hAnsi="Times New Roman" w:cs="Times New Roman"/>
              </w:rPr>
            </w:pPr>
          </w:p>
        </w:tc>
      </w:tr>
    </w:tbl>
    <w:p w:rsidR="002C6BAE" w:rsidRPr="00E82A9D" w:rsidRDefault="002C6BAE">
      <w:pPr>
        <w:pStyle w:val="ConsPlusNormal"/>
        <w:rPr>
          <w:rFonts w:ascii="Times New Roman" w:hAnsi="Times New Roman" w:cs="Times New Roman"/>
        </w:rPr>
        <w:sectPr w:rsidR="002C6BAE" w:rsidRPr="00E82A9D" w:rsidSect="00F46A56">
          <w:pgSz w:w="16838" w:h="11905" w:orient="landscape"/>
          <w:pgMar w:top="1701" w:right="820" w:bottom="850" w:left="1134" w:header="0" w:footer="0" w:gutter="0"/>
          <w:cols w:space="720"/>
          <w:titlePg/>
        </w:sectPr>
      </w:pPr>
    </w:p>
    <w:p w:rsidR="002C6BAE" w:rsidRPr="00E82A9D" w:rsidRDefault="00783175" w:rsidP="00783175">
      <w:pPr>
        <w:pStyle w:val="ConsPlusNormal"/>
        <w:ind w:left="7080"/>
        <w:outlineLvl w:val="1"/>
        <w:rPr>
          <w:rFonts w:ascii="Times New Roman" w:hAnsi="Times New Roman" w:cs="Times New Roman"/>
        </w:rPr>
      </w:pPr>
      <w:r w:rsidRPr="00E82A9D">
        <w:rPr>
          <w:rFonts w:ascii="Times New Roman" w:hAnsi="Times New Roman" w:cs="Times New Roman"/>
        </w:rPr>
        <w:lastRenderedPageBreak/>
        <w:t xml:space="preserve">            </w:t>
      </w:r>
      <w:r w:rsidR="002C6BAE" w:rsidRPr="00E82A9D">
        <w:rPr>
          <w:rFonts w:ascii="Times New Roman" w:hAnsi="Times New Roman" w:cs="Times New Roman"/>
        </w:rPr>
        <w:t xml:space="preserve">Приложение N </w:t>
      </w:r>
      <w:r w:rsidR="009508C2" w:rsidRPr="00E82A9D">
        <w:rPr>
          <w:rFonts w:ascii="Times New Roman" w:hAnsi="Times New Roman" w:cs="Times New Roman"/>
        </w:rPr>
        <w:t>3</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к муниципальной программе</w:t>
      </w:r>
    </w:p>
    <w:p w:rsidR="002C6BAE" w:rsidRPr="00E82A9D" w:rsidRDefault="00630B08">
      <w:pPr>
        <w:pStyle w:val="ConsPlusNormal"/>
        <w:jc w:val="right"/>
        <w:rPr>
          <w:rFonts w:ascii="Times New Roman" w:hAnsi="Times New Roman" w:cs="Times New Roman"/>
        </w:rPr>
      </w:pPr>
      <w:r w:rsidRPr="00E82A9D">
        <w:rPr>
          <w:rFonts w:ascii="Times New Roman" w:hAnsi="Times New Roman" w:cs="Times New Roman"/>
        </w:rPr>
        <w:t>Кемского муниципального</w:t>
      </w:r>
      <w:r w:rsidR="002C6BAE" w:rsidRPr="00E82A9D">
        <w:rPr>
          <w:rFonts w:ascii="Times New Roman" w:hAnsi="Times New Roman" w:cs="Times New Roman"/>
        </w:rPr>
        <w:t xml:space="preserve"> округа</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"Обеспечение качественным жильем</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граждан, проживающих на территории</w:t>
      </w:r>
    </w:p>
    <w:p w:rsidR="002C6BAE" w:rsidRPr="00E82A9D" w:rsidRDefault="00630B08">
      <w:pPr>
        <w:pStyle w:val="ConsPlusNormal"/>
        <w:jc w:val="right"/>
        <w:rPr>
          <w:rFonts w:ascii="Times New Roman" w:hAnsi="Times New Roman" w:cs="Times New Roman"/>
        </w:rPr>
      </w:pPr>
      <w:r w:rsidRPr="00E82A9D">
        <w:rPr>
          <w:rFonts w:ascii="Times New Roman" w:hAnsi="Times New Roman" w:cs="Times New Roman"/>
        </w:rPr>
        <w:t>Кемского муниципального</w:t>
      </w:r>
      <w:r w:rsidR="002C6BAE" w:rsidRPr="00E82A9D">
        <w:rPr>
          <w:rFonts w:ascii="Times New Roman" w:hAnsi="Times New Roman" w:cs="Times New Roman"/>
        </w:rPr>
        <w:t xml:space="preserve"> округа"</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rPr>
          <w:rFonts w:ascii="Times New Roman" w:hAnsi="Times New Roman" w:cs="Times New Roman"/>
        </w:rPr>
      </w:pPr>
      <w:bookmarkStart w:id="2" w:name="P1159"/>
      <w:bookmarkEnd w:id="2"/>
      <w:r w:rsidRPr="00E82A9D">
        <w:rPr>
          <w:rFonts w:ascii="Times New Roman" w:hAnsi="Times New Roman" w:cs="Times New Roman"/>
        </w:rPr>
        <w:t>ПАСПОРТ</w:t>
      </w:r>
    </w:p>
    <w:p w:rsidR="002C6BAE" w:rsidRPr="00E82A9D" w:rsidRDefault="004961A0">
      <w:pPr>
        <w:pStyle w:val="ConsPlusTitle"/>
        <w:jc w:val="center"/>
        <w:rPr>
          <w:rFonts w:ascii="Times New Roman" w:hAnsi="Times New Roman" w:cs="Times New Roman"/>
        </w:rPr>
      </w:pPr>
      <w:r>
        <w:rPr>
          <w:rFonts w:ascii="Times New Roman" w:hAnsi="Times New Roman" w:cs="Times New Roman"/>
        </w:rPr>
        <w:t xml:space="preserve">РЕГИОНАЛЬНОГО ПРОЕКТА </w:t>
      </w:r>
      <w:r w:rsidR="00E85844" w:rsidRPr="00E82A9D">
        <w:rPr>
          <w:rFonts w:ascii="Times New Roman" w:hAnsi="Times New Roman" w:cs="Times New Roman"/>
        </w:rPr>
        <w:t>«ЖИЛЬЕ»</w:t>
      </w:r>
    </w:p>
    <w:p w:rsidR="00E85844" w:rsidRPr="00E82A9D" w:rsidRDefault="00E85844">
      <w:pPr>
        <w:pStyle w:val="ConsPlusTitle"/>
        <w:jc w:val="center"/>
        <w:rPr>
          <w:rFonts w:ascii="Times New Roman" w:hAnsi="Times New Roman" w:cs="Times New Roman"/>
        </w:rPr>
      </w:pPr>
      <w:r w:rsidRPr="00E82A9D">
        <w:rPr>
          <w:rFonts w:ascii="Times New Roman" w:hAnsi="Times New Roman" w:cs="Times New Roman"/>
        </w:rPr>
        <w:t>В РАМКАХ НАЦИОНАЛЬНОГО ПРОЕКТА «ИНФРАСТРУКТУРА ДЛЯ ЖИЗНИ»</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I "Основные положения"</w:t>
      </w: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91"/>
        <w:gridCol w:w="6180"/>
      </w:tblGrid>
      <w:tr w:rsidR="002C6BAE" w:rsidRPr="00E82A9D">
        <w:tc>
          <w:tcPr>
            <w:tcW w:w="289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w:t>
            </w:r>
          </w:p>
        </w:tc>
        <w:tc>
          <w:tcPr>
            <w:tcW w:w="6180" w:type="dxa"/>
            <w:vAlign w:val="center"/>
          </w:tcPr>
          <w:p w:rsidR="002C6BAE" w:rsidRPr="00E82A9D" w:rsidRDefault="009508C2">
            <w:pPr>
              <w:pStyle w:val="ConsPlusNormal"/>
              <w:jc w:val="center"/>
              <w:rPr>
                <w:rFonts w:ascii="Times New Roman" w:hAnsi="Times New Roman" w:cs="Times New Roman"/>
              </w:rPr>
            </w:pPr>
            <w:r w:rsidRPr="00E82A9D">
              <w:rPr>
                <w:rFonts w:ascii="Times New Roman" w:hAnsi="Times New Roman" w:cs="Times New Roman"/>
              </w:rPr>
              <w:t>Отдел</w:t>
            </w:r>
            <w:r w:rsidR="002C6BAE" w:rsidRPr="00E82A9D">
              <w:rPr>
                <w:rFonts w:ascii="Times New Roman" w:hAnsi="Times New Roman" w:cs="Times New Roman"/>
              </w:rPr>
              <w:t xml:space="preserve"> жилищно-коммунального хозяйства</w:t>
            </w:r>
            <w:r w:rsidR="0030049C" w:rsidRPr="00E82A9D">
              <w:rPr>
                <w:rFonts w:ascii="Times New Roman" w:hAnsi="Times New Roman" w:cs="Times New Roman"/>
              </w:rPr>
              <w:t xml:space="preserve"> </w:t>
            </w:r>
            <w:r w:rsidR="0030049C" w:rsidRPr="00E82A9D">
              <w:rPr>
                <w:rStyle w:val="a4"/>
                <w:rFonts w:ascii="Times New Roman" w:hAnsi="Times New Roman" w:cs="Times New Roman"/>
                <w:color w:val="000000" w:themeColor="text1"/>
                <w:sz w:val="21"/>
                <w:szCs w:val="21"/>
                <w:u w:val="none"/>
                <w:shd w:val="clear" w:color="auto" w:fill="FFFFFF"/>
              </w:rPr>
              <w:t>администраци</w:t>
            </w:r>
            <w:r w:rsidR="00E85844" w:rsidRPr="00E82A9D">
              <w:rPr>
                <w:rStyle w:val="a4"/>
                <w:rFonts w:ascii="Times New Roman" w:hAnsi="Times New Roman" w:cs="Times New Roman"/>
                <w:color w:val="000000" w:themeColor="text1"/>
                <w:sz w:val="21"/>
                <w:szCs w:val="21"/>
                <w:u w:val="none"/>
                <w:shd w:val="clear" w:color="auto" w:fill="FFFFFF"/>
              </w:rPr>
              <w:t>и Кемского муниципального округа</w:t>
            </w:r>
          </w:p>
        </w:tc>
      </w:tr>
      <w:tr w:rsidR="002C6BAE" w:rsidRPr="00E82A9D">
        <w:tc>
          <w:tcPr>
            <w:tcW w:w="289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Связь с муниципальной программой</w:t>
            </w:r>
          </w:p>
        </w:tc>
        <w:tc>
          <w:tcPr>
            <w:tcW w:w="6180" w:type="dxa"/>
            <w:vAlign w:val="center"/>
          </w:tcPr>
          <w:p w:rsidR="002C6BAE" w:rsidRPr="00E82A9D" w:rsidRDefault="002C6BAE" w:rsidP="00E034B4">
            <w:pPr>
              <w:pStyle w:val="ConsPlusNormal"/>
              <w:rPr>
                <w:rFonts w:ascii="Times New Roman" w:hAnsi="Times New Roman" w:cs="Times New Roman"/>
              </w:rPr>
            </w:pPr>
            <w:r w:rsidRPr="00E82A9D">
              <w:rPr>
                <w:rFonts w:ascii="Times New Roman" w:hAnsi="Times New Roman" w:cs="Times New Roman"/>
              </w:rPr>
              <w:t xml:space="preserve">"Обеспечение качественным жильем граждан, проживающих на территории </w:t>
            </w:r>
            <w:r w:rsidR="00E97612" w:rsidRPr="00E82A9D">
              <w:rPr>
                <w:rFonts w:ascii="Times New Roman" w:hAnsi="Times New Roman" w:cs="Times New Roman"/>
              </w:rPr>
              <w:t xml:space="preserve">Кемского </w:t>
            </w:r>
            <w:r w:rsidR="00E034B4" w:rsidRPr="00E82A9D">
              <w:rPr>
                <w:rFonts w:ascii="Times New Roman" w:hAnsi="Times New Roman" w:cs="Times New Roman"/>
              </w:rPr>
              <w:t xml:space="preserve">муниципального </w:t>
            </w:r>
            <w:r w:rsidR="00E97612" w:rsidRPr="00E82A9D">
              <w:rPr>
                <w:rFonts w:ascii="Times New Roman" w:hAnsi="Times New Roman" w:cs="Times New Roman"/>
              </w:rPr>
              <w:t>округа</w:t>
            </w:r>
            <w:r w:rsidRPr="00E82A9D">
              <w:rPr>
                <w:rFonts w:ascii="Times New Roman" w:hAnsi="Times New Roman" w:cs="Times New Roman"/>
              </w:rPr>
              <w:t>"</w:t>
            </w:r>
          </w:p>
        </w:tc>
      </w:tr>
    </w:tbl>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 xml:space="preserve">Раздел II "Показатели </w:t>
      </w:r>
      <w:r w:rsidR="00F9027F" w:rsidRPr="00E82A9D">
        <w:rPr>
          <w:rFonts w:ascii="Times New Roman" w:hAnsi="Times New Roman" w:cs="Times New Roman"/>
        </w:rPr>
        <w:t>регионального проекта</w:t>
      </w:r>
      <w:r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rPr>
          <w:rFonts w:ascii="Times New Roman" w:hAnsi="Times New Roman" w:cs="Times New Roman"/>
        </w:rPr>
        <w:sectPr w:rsidR="002C6BAE" w:rsidRPr="00E82A9D">
          <w:pgSz w:w="11905" w:h="16838"/>
          <w:pgMar w:top="1134" w:right="850" w:bottom="1134" w:left="1701" w:header="0" w:footer="0" w:gutter="0"/>
          <w:cols w:space="720"/>
          <w:titlePg/>
        </w:sect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9"/>
        <w:gridCol w:w="2527"/>
        <w:gridCol w:w="1365"/>
        <w:gridCol w:w="1361"/>
        <w:gridCol w:w="1388"/>
        <w:gridCol w:w="878"/>
        <w:gridCol w:w="992"/>
        <w:gridCol w:w="873"/>
        <w:gridCol w:w="879"/>
        <w:gridCol w:w="772"/>
        <w:gridCol w:w="709"/>
        <w:gridCol w:w="709"/>
        <w:gridCol w:w="2126"/>
      </w:tblGrid>
      <w:tr w:rsidR="00674B2B" w:rsidRPr="00E82A9D" w:rsidTr="00F53058">
        <w:tc>
          <w:tcPr>
            <w:tcW w:w="509" w:type="dxa"/>
            <w:vMerge w:val="restart"/>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lastRenderedPageBreak/>
              <w:t>N п/п</w:t>
            </w:r>
          </w:p>
        </w:tc>
        <w:tc>
          <w:tcPr>
            <w:tcW w:w="2527" w:type="dxa"/>
            <w:vMerge w:val="restart"/>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Наименование показателя/задачи</w:t>
            </w:r>
          </w:p>
        </w:tc>
        <w:tc>
          <w:tcPr>
            <w:tcW w:w="1365" w:type="dxa"/>
            <w:vMerge w:val="restart"/>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Признак возрастания/убывания</w:t>
            </w:r>
          </w:p>
        </w:tc>
        <w:tc>
          <w:tcPr>
            <w:tcW w:w="1361" w:type="dxa"/>
            <w:vMerge w:val="restart"/>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Уровень показателя</w:t>
            </w:r>
          </w:p>
        </w:tc>
        <w:tc>
          <w:tcPr>
            <w:tcW w:w="1388" w:type="dxa"/>
            <w:vMerge w:val="restart"/>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58">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5812" w:type="dxa"/>
            <w:gridSpan w:val="7"/>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Базовое значение</w:t>
            </w:r>
          </w:p>
          <w:p w:rsidR="00674B2B" w:rsidRPr="00E82A9D" w:rsidRDefault="00674B2B" w:rsidP="00F9027F">
            <w:pPr>
              <w:pStyle w:val="ConsPlusNormal"/>
              <w:ind w:right="-62"/>
              <w:jc w:val="center"/>
              <w:rPr>
                <w:rFonts w:ascii="Times New Roman" w:hAnsi="Times New Roman" w:cs="Times New Roman"/>
              </w:rPr>
            </w:pPr>
            <w:r w:rsidRPr="00E82A9D">
              <w:rPr>
                <w:rFonts w:ascii="Times New Roman" w:hAnsi="Times New Roman" w:cs="Times New Roman"/>
              </w:rPr>
              <w:t>Значение показателей по годам</w:t>
            </w:r>
          </w:p>
        </w:tc>
        <w:tc>
          <w:tcPr>
            <w:tcW w:w="2126" w:type="dxa"/>
            <w:tcBorders>
              <w:right w:val="single" w:sz="4" w:space="0" w:color="auto"/>
            </w:tcBorders>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Ответственный за достижение показателя</w:t>
            </w:r>
          </w:p>
        </w:tc>
      </w:tr>
      <w:tr w:rsidR="00674B2B" w:rsidRPr="00E82A9D" w:rsidTr="00F53058">
        <w:tc>
          <w:tcPr>
            <w:tcW w:w="509" w:type="dxa"/>
            <w:vMerge/>
          </w:tcPr>
          <w:p w:rsidR="00674B2B" w:rsidRPr="00E82A9D" w:rsidRDefault="00674B2B">
            <w:pPr>
              <w:pStyle w:val="ConsPlusNormal"/>
              <w:rPr>
                <w:rFonts w:ascii="Times New Roman" w:hAnsi="Times New Roman" w:cs="Times New Roman"/>
              </w:rPr>
            </w:pPr>
          </w:p>
        </w:tc>
        <w:tc>
          <w:tcPr>
            <w:tcW w:w="2527" w:type="dxa"/>
            <w:vMerge/>
          </w:tcPr>
          <w:p w:rsidR="00674B2B" w:rsidRPr="00E82A9D" w:rsidRDefault="00674B2B">
            <w:pPr>
              <w:pStyle w:val="ConsPlusNormal"/>
              <w:rPr>
                <w:rFonts w:ascii="Times New Roman" w:hAnsi="Times New Roman" w:cs="Times New Roman"/>
              </w:rPr>
            </w:pPr>
          </w:p>
        </w:tc>
        <w:tc>
          <w:tcPr>
            <w:tcW w:w="1365" w:type="dxa"/>
            <w:vMerge/>
          </w:tcPr>
          <w:p w:rsidR="00674B2B" w:rsidRPr="00E82A9D" w:rsidRDefault="00674B2B">
            <w:pPr>
              <w:pStyle w:val="ConsPlusNormal"/>
              <w:rPr>
                <w:rFonts w:ascii="Times New Roman" w:hAnsi="Times New Roman" w:cs="Times New Roman"/>
              </w:rPr>
            </w:pPr>
          </w:p>
        </w:tc>
        <w:tc>
          <w:tcPr>
            <w:tcW w:w="1361" w:type="dxa"/>
            <w:vMerge/>
          </w:tcPr>
          <w:p w:rsidR="00674B2B" w:rsidRPr="00E82A9D" w:rsidRDefault="00674B2B">
            <w:pPr>
              <w:pStyle w:val="ConsPlusNormal"/>
              <w:rPr>
                <w:rFonts w:ascii="Times New Roman" w:hAnsi="Times New Roman" w:cs="Times New Roman"/>
              </w:rPr>
            </w:pPr>
          </w:p>
        </w:tc>
        <w:tc>
          <w:tcPr>
            <w:tcW w:w="1388" w:type="dxa"/>
            <w:vMerge/>
          </w:tcPr>
          <w:p w:rsidR="00674B2B" w:rsidRPr="00E82A9D" w:rsidRDefault="00674B2B">
            <w:pPr>
              <w:pStyle w:val="ConsPlusNormal"/>
              <w:rPr>
                <w:rFonts w:ascii="Times New Roman" w:hAnsi="Times New Roman" w:cs="Times New Roman"/>
              </w:rPr>
            </w:pPr>
          </w:p>
        </w:tc>
        <w:tc>
          <w:tcPr>
            <w:tcW w:w="878"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2026</w:t>
            </w:r>
          </w:p>
        </w:tc>
        <w:tc>
          <w:tcPr>
            <w:tcW w:w="992"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2027</w:t>
            </w:r>
          </w:p>
        </w:tc>
        <w:tc>
          <w:tcPr>
            <w:tcW w:w="873"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2028</w:t>
            </w:r>
          </w:p>
        </w:tc>
        <w:tc>
          <w:tcPr>
            <w:tcW w:w="879" w:type="dxa"/>
          </w:tcPr>
          <w:p w:rsidR="00674B2B" w:rsidRPr="00E82A9D" w:rsidRDefault="00674B2B">
            <w:pPr>
              <w:pStyle w:val="ConsPlusNormal"/>
              <w:rPr>
                <w:rFonts w:ascii="Times New Roman" w:hAnsi="Times New Roman" w:cs="Times New Roman"/>
              </w:rPr>
            </w:pPr>
            <w:r w:rsidRPr="00E82A9D">
              <w:rPr>
                <w:rFonts w:ascii="Times New Roman" w:hAnsi="Times New Roman" w:cs="Times New Roman"/>
              </w:rPr>
              <w:t>2029</w:t>
            </w:r>
          </w:p>
        </w:tc>
        <w:tc>
          <w:tcPr>
            <w:tcW w:w="772" w:type="dxa"/>
          </w:tcPr>
          <w:p w:rsidR="00674B2B" w:rsidRPr="00E82A9D" w:rsidRDefault="00674B2B">
            <w:pPr>
              <w:pStyle w:val="ConsPlusNormal"/>
              <w:rPr>
                <w:rFonts w:ascii="Times New Roman" w:hAnsi="Times New Roman" w:cs="Times New Roman"/>
              </w:rPr>
            </w:pPr>
            <w:r>
              <w:rPr>
                <w:rFonts w:ascii="Times New Roman" w:hAnsi="Times New Roman" w:cs="Times New Roman"/>
              </w:rPr>
              <w:t>2030</w:t>
            </w:r>
          </w:p>
        </w:tc>
        <w:tc>
          <w:tcPr>
            <w:tcW w:w="709" w:type="dxa"/>
          </w:tcPr>
          <w:p w:rsidR="00674B2B" w:rsidRPr="00E82A9D" w:rsidRDefault="00674B2B">
            <w:pPr>
              <w:pStyle w:val="ConsPlusNormal"/>
              <w:rPr>
                <w:rFonts w:ascii="Times New Roman" w:hAnsi="Times New Roman" w:cs="Times New Roman"/>
              </w:rPr>
            </w:pPr>
            <w:r>
              <w:rPr>
                <w:rFonts w:ascii="Times New Roman" w:hAnsi="Times New Roman" w:cs="Times New Roman"/>
              </w:rPr>
              <w:t>2031</w:t>
            </w:r>
          </w:p>
        </w:tc>
        <w:tc>
          <w:tcPr>
            <w:tcW w:w="709" w:type="dxa"/>
          </w:tcPr>
          <w:p w:rsidR="00674B2B" w:rsidRPr="00E82A9D" w:rsidRDefault="00674B2B">
            <w:pPr>
              <w:pStyle w:val="ConsPlusNormal"/>
              <w:rPr>
                <w:rFonts w:ascii="Times New Roman" w:hAnsi="Times New Roman" w:cs="Times New Roman"/>
              </w:rPr>
            </w:pPr>
            <w:r>
              <w:rPr>
                <w:rFonts w:ascii="Times New Roman" w:hAnsi="Times New Roman" w:cs="Times New Roman"/>
              </w:rPr>
              <w:t>2032</w:t>
            </w:r>
          </w:p>
        </w:tc>
        <w:tc>
          <w:tcPr>
            <w:tcW w:w="2126" w:type="dxa"/>
            <w:tcBorders>
              <w:right w:val="single" w:sz="4" w:space="0" w:color="auto"/>
            </w:tcBorders>
          </w:tcPr>
          <w:p w:rsidR="00674B2B" w:rsidRPr="00E82A9D" w:rsidRDefault="00674B2B">
            <w:pPr>
              <w:pStyle w:val="ConsPlusNormal"/>
              <w:rPr>
                <w:rFonts w:ascii="Times New Roman" w:hAnsi="Times New Roman" w:cs="Times New Roman"/>
              </w:rPr>
            </w:pPr>
          </w:p>
        </w:tc>
      </w:tr>
      <w:tr w:rsidR="00674B2B" w:rsidRPr="00E82A9D" w:rsidTr="00F53058">
        <w:tc>
          <w:tcPr>
            <w:tcW w:w="509"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1</w:t>
            </w:r>
          </w:p>
        </w:tc>
        <w:tc>
          <w:tcPr>
            <w:tcW w:w="2527"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2</w:t>
            </w:r>
          </w:p>
        </w:tc>
        <w:tc>
          <w:tcPr>
            <w:tcW w:w="1365"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3</w:t>
            </w:r>
          </w:p>
        </w:tc>
        <w:tc>
          <w:tcPr>
            <w:tcW w:w="1361"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4</w:t>
            </w:r>
          </w:p>
        </w:tc>
        <w:tc>
          <w:tcPr>
            <w:tcW w:w="1388"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5</w:t>
            </w:r>
          </w:p>
        </w:tc>
        <w:tc>
          <w:tcPr>
            <w:tcW w:w="878" w:type="dxa"/>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6</w:t>
            </w:r>
          </w:p>
        </w:tc>
        <w:tc>
          <w:tcPr>
            <w:tcW w:w="992" w:type="dxa"/>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7</w:t>
            </w:r>
          </w:p>
        </w:tc>
        <w:tc>
          <w:tcPr>
            <w:tcW w:w="873" w:type="dxa"/>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8</w:t>
            </w:r>
          </w:p>
        </w:tc>
        <w:tc>
          <w:tcPr>
            <w:tcW w:w="879" w:type="dxa"/>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9</w:t>
            </w:r>
          </w:p>
        </w:tc>
        <w:tc>
          <w:tcPr>
            <w:tcW w:w="772" w:type="dxa"/>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10</w:t>
            </w:r>
          </w:p>
        </w:tc>
        <w:tc>
          <w:tcPr>
            <w:tcW w:w="709" w:type="dxa"/>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11</w:t>
            </w:r>
          </w:p>
        </w:tc>
        <w:tc>
          <w:tcPr>
            <w:tcW w:w="709" w:type="dxa"/>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12</w:t>
            </w:r>
          </w:p>
        </w:tc>
        <w:tc>
          <w:tcPr>
            <w:tcW w:w="2126" w:type="dxa"/>
            <w:tcBorders>
              <w:right w:val="single" w:sz="4" w:space="0" w:color="auto"/>
            </w:tcBorders>
          </w:tcPr>
          <w:p w:rsidR="00674B2B" w:rsidRPr="00E82A9D" w:rsidRDefault="00F53058">
            <w:pPr>
              <w:pStyle w:val="ConsPlusNormal"/>
              <w:jc w:val="center"/>
              <w:rPr>
                <w:rFonts w:ascii="Times New Roman" w:hAnsi="Times New Roman" w:cs="Times New Roman"/>
              </w:rPr>
            </w:pPr>
            <w:r>
              <w:rPr>
                <w:rFonts w:ascii="Times New Roman" w:hAnsi="Times New Roman" w:cs="Times New Roman"/>
              </w:rPr>
              <w:t>13</w:t>
            </w:r>
          </w:p>
        </w:tc>
      </w:tr>
      <w:tr w:rsidR="00F53058" w:rsidRPr="00E82A9D" w:rsidTr="00294A62">
        <w:tc>
          <w:tcPr>
            <w:tcW w:w="509"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w:t>
            </w:r>
          </w:p>
        </w:tc>
        <w:tc>
          <w:tcPr>
            <w:tcW w:w="14579" w:type="dxa"/>
            <w:gridSpan w:val="12"/>
            <w:tcBorders>
              <w:right w:val="single" w:sz="4" w:space="0" w:color="auto"/>
            </w:tcBorders>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Задача "Переселение граждан из аварийного жилищного фонда"</w:t>
            </w:r>
          </w:p>
        </w:tc>
      </w:tr>
      <w:tr w:rsidR="00674B2B" w:rsidRPr="00E82A9D" w:rsidTr="00F53058">
        <w:tc>
          <w:tcPr>
            <w:tcW w:w="509"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1.1.</w:t>
            </w:r>
          </w:p>
        </w:tc>
        <w:tc>
          <w:tcPr>
            <w:tcW w:w="2527" w:type="dxa"/>
          </w:tcPr>
          <w:p w:rsidR="00674B2B" w:rsidRPr="00E82A9D" w:rsidRDefault="00674B2B">
            <w:pPr>
              <w:pStyle w:val="ConsPlusNormal"/>
              <w:rPr>
                <w:rFonts w:ascii="Times New Roman" w:hAnsi="Times New Roman" w:cs="Times New Roman"/>
              </w:rPr>
            </w:pPr>
            <w:r w:rsidRPr="00E82A9D">
              <w:rPr>
                <w:rFonts w:ascii="Times New Roman" w:hAnsi="Times New Roman" w:cs="Times New Roman"/>
              </w:rPr>
              <w:t>Доля населения, получившего жилые помещения и улучшившего жилищные условия (процент), в общей численности населения, состоящего на учете в качестве нуждающегося в жилых помещениях, по состоянию на 1 января</w:t>
            </w:r>
          </w:p>
        </w:tc>
        <w:tc>
          <w:tcPr>
            <w:tcW w:w="1365" w:type="dxa"/>
          </w:tcPr>
          <w:p w:rsidR="00674B2B" w:rsidRPr="00E82A9D" w:rsidRDefault="00674B2B">
            <w:pPr>
              <w:pStyle w:val="ConsPlusNormal"/>
              <w:rPr>
                <w:rFonts w:ascii="Times New Roman" w:hAnsi="Times New Roman" w:cs="Times New Roman"/>
              </w:rPr>
            </w:pPr>
            <w:r w:rsidRPr="00E82A9D">
              <w:rPr>
                <w:rFonts w:ascii="Times New Roman" w:hAnsi="Times New Roman" w:cs="Times New Roman"/>
              </w:rPr>
              <w:t>сохранение значения показателя на заданном уровне</w:t>
            </w:r>
          </w:p>
        </w:tc>
        <w:tc>
          <w:tcPr>
            <w:tcW w:w="1361"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МП</w:t>
            </w:r>
          </w:p>
        </w:tc>
        <w:tc>
          <w:tcPr>
            <w:tcW w:w="1388"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процент</w:t>
            </w:r>
          </w:p>
        </w:tc>
        <w:tc>
          <w:tcPr>
            <w:tcW w:w="878"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0,1</w:t>
            </w:r>
          </w:p>
          <w:p w:rsidR="00674B2B" w:rsidRPr="00E82A9D" w:rsidRDefault="00674B2B">
            <w:pPr>
              <w:pStyle w:val="ConsPlusNormal"/>
              <w:jc w:val="center"/>
              <w:rPr>
                <w:rFonts w:ascii="Times New Roman" w:hAnsi="Times New Roman" w:cs="Times New Roman"/>
              </w:rPr>
            </w:pPr>
          </w:p>
        </w:tc>
        <w:tc>
          <w:tcPr>
            <w:tcW w:w="992"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0,1</w:t>
            </w:r>
          </w:p>
        </w:tc>
        <w:tc>
          <w:tcPr>
            <w:tcW w:w="873" w:type="dxa"/>
          </w:tcPr>
          <w:p w:rsidR="00674B2B" w:rsidRPr="00E82A9D" w:rsidRDefault="00674B2B">
            <w:pPr>
              <w:pStyle w:val="ConsPlusNormal"/>
              <w:jc w:val="center"/>
              <w:rPr>
                <w:rFonts w:ascii="Times New Roman" w:hAnsi="Times New Roman" w:cs="Times New Roman"/>
              </w:rPr>
            </w:pPr>
            <w:r w:rsidRPr="00E82A9D">
              <w:rPr>
                <w:rFonts w:ascii="Times New Roman" w:hAnsi="Times New Roman" w:cs="Times New Roman"/>
              </w:rPr>
              <w:t>0,1</w:t>
            </w:r>
          </w:p>
        </w:tc>
        <w:tc>
          <w:tcPr>
            <w:tcW w:w="879" w:type="dxa"/>
          </w:tcPr>
          <w:p w:rsidR="00674B2B" w:rsidRPr="00E82A9D" w:rsidRDefault="00674B2B">
            <w:pPr>
              <w:pStyle w:val="ConsPlusNormal"/>
              <w:rPr>
                <w:rFonts w:ascii="Times New Roman" w:hAnsi="Times New Roman" w:cs="Times New Roman"/>
              </w:rPr>
            </w:pPr>
            <w:r w:rsidRPr="00E82A9D">
              <w:rPr>
                <w:rFonts w:ascii="Times New Roman" w:hAnsi="Times New Roman" w:cs="Times New Roman"/>
              </w:rPr>
              <w:t>0,1</w:t>
            </w:r>
          </w:p>
        </w:tc>
        <w:tc>
          <w:tcPr>
            <w:tcW w:w="772" w:type="dxa"/>
          </w:tcPr>
          <w:p w:rsidR="00674B2B" w:rsidRPr="00E82A9D" w:rsidRDefault="00F53058">
            <w:pPr>
              <w:rPr>
                <w:rFonts w:ascii="Times New Roman" w:hAnsi="Times New Roman" w:cs="Times New Roman"/>
              </w:rPr>
            </w:pPr>
            <w:r>
              <w:rPr>
                <w:rFonts w:ascii="Times New Roman" w:hAnsi="Times New Roman" w:cs="Times New Roman"/>
              </w:rPr>
              <w:t>0,1</w:t>
            </w:r>
          </w:p>
        </w:tc>
        <w:tc>
          <w:tcPr>
            <w:tcW w:w="709" w:type="dxa"/>
          </w:tcPr>
          <w:p w:rsidR="00674B2B" w:rsidRPr="00E82A9D" w:rsidRDefault="00F53058">
            <w:pPr>
              <w:rPr>
                <w:rFonts w:ascii="Times New Roman" w:hAnsi="Times New Roman" w:cs="Times New Roman"/>
              </w:rPr>
            </w:pPr>
            <w:r>
              <w:rPr>
                <w:rFonts w:ascii="Times New Roman" w:hAnsi="Times New Roman" w:cs="Times New Roman"/>
              </w:rPr>
              <w:t>0,1</w:t>
            </w:r>
          </w:p>
        </w:tc>
        <w:tc>
          <w:tcPr>
            <w:tcW w:w="709" w:type="dxa"/>
          </w:tcPr>
          <w:p w:rsidR="00674B2B" w:rsidRPr="00E82A9D" w:rsidRDefault="00674B2B">
            <w:pPr>
              <w:rPr>
                <w:rFonts w:ascii="Times New Roman" w:hAnsi="Times New Roman" w:cs="Times New Roman"/>
              </w:rPr>
            </w:pPr>
            <w:r w:rsidRPr="00E82A9D">
              <w:rPr>
                <w:rFonts w:ascii="Times New Roman" w:hAnsi="Times New Roman" w:cs="Times New Roman"/>
              </w:rPr>
              <w:t>0,1</w:t>
            </w:r>
          </w:p>
        </w:tc>
        <w:tc>
          <w:tcPr>
            <w:tcW w:w="2126" w:type="dxa"/>
            <w:tcBorders>
              <w:right w:val="single" w:sz="4" w:space="0" w:color="auto"/>
            </w:tcBorders>
            <w:vAlign w:val="center"/>
          </w:tcPr>
          <w:p w:rsidR="00674B2B" w:rsidRPr="00E82A9D" w:rsidRDefault="00674B2B" w:rsidP="00F9027F">
            <w:pPr>
              <w:rPr>
                <w:rFonts w:ascii="Times New Roman" w:hAnsi="Times New Roman" w:cs="Times New Roman"/>
              </w:rPr>
            </w:pPr>
          </w:p>
          <w:p w:rsidR="00674B2B" w:rsidRPr="00E82A9D" w:rsidRDefault="00674B2B" w:rsidP="00F9027F">
            <w:pPr>
              <w:jc w:val="center"/>
              <w:rPr>
                <w:rFonts w:ascii="Times New Roman" w:hAnsi="Times New Roman" w:cs="Times New Roman"/>
              </w:rPr>
            </w:pPr>
            <w:r w:rsidRPr="00E82A9D">
              <w:rPr>
                <w:rFonts w:ascii="Times New Roman" w:hAnsi="Times New Roman" w:cs="Times New Roman"/>
              </w:rPr>
              <w:t>Отдел жилищно-коммунального хозяйства администрации Кемского муниципального округа</w:t>
            </w:r>
          </w:p>
        </w:tc>
      </w:tr>
    </w:tbl>
    <w:p w:rsidR="002C6BAE" w:rsidRPr="00E82A9D" w:rsidRDefault="002C6BAE">
      <w:pPr>
        <w:pStyle w:val="ConsPlusNormal"/>
        <w:jc w:val="both"/>
        <w:rPr>
          <w:rFonts w:ascii="Times New Roman" w:hAnsi="Times New Roman" w:cs="Times New Roman"/>
        </w:rPr>
      </w:pPr>
    </w:p>
    <w:p w:rsidR="00282594" w:rsidRPr="00E82A9D" w:rsidRDefault="00282594">
      <w:pPr>
        <w:pStyle w:val="ConsPlusTitle"/>
        <w:jc w:val="center"/>
        <w:outlineLvl w:val="2"/>
        <w:rPr>
          <w:rFonts w:ascii="Times New Roman" w:hAnsi="Times New Roman" w:cs="Times New Roman"/>
        </w:rPr>
      </w:pPr>
    </w:p>
    <w:p w:rsidR="00FA2C7A" w:rsidRPr="00E82A9D" w:rsidRDefault="00FA2C7A">
      <w:pPr>
        <w:pStyle w:val="ConsPlusTitle"/>
        <w:jc w:val="center"/>
        <w:outlineLvl w:val="2"/>
        <w:rPr>
          <w:rFonts w:ascii="Times New Roman" w:hAnsi="Times New Roman" w:cs="Times New Roman"/>
        </w:rPr>
      </w:pPr>
    </w:p>
    <w:p w:rsidR="00FA2C7A" w:rsidRPr="00E82A9D" w:rsidRDefault="00FA2C7A">
      <w:pPr>
        <w:pStyle w:val="ConsPlusTitle"/>
        <w:jc w:val="center"/>
        <w:outlineLvl w:val="2"/>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III "Перечень мероприятий (результатов)</w:t>
      </w:r>
    </w:p>
    <w:p w:rsidR="002C6BAE" w:rsidRPr="00E82A9D" w:rsidRDefault="00F9027F">
      <w:pPr>
        <w:pStyle w:val="ConsPlusTitle"/>
        <w:jc w:val="center"/>
        <w:rPr>
          <w:rFonts w:ascii="Times New Roman" w:hAnsi="Times New Roman" w:cs="Times New Roman"/>
        </w:rPr>
      </w:pPr>
      <w:r w:rsidRPr="00E82A9D">
        <w:rPr>
          <w:rFonts w:ascii="Times New Roman" w:hAnsi="Times New Roman" w:cs="Times New Roman"/>
        </w:rPr>
        <w:t>регионального проекта</w:t>
      </w:r>
      <w:r w:rsidR="002C6BAE"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tbl>
      <w:tblPr>
        <w:tblW w:w="14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74"/>
        <w:gridCol w:w="3635"/>
        <w:gridCol w:w="1984"/>
        <w:gridCol w:w="1418"/>
        <w:gridCol w:w="63"/>
        <w:gridCol w:w="930"/>
        <w:gridCol w:w="1135"/>
        <w:gridCol w:w="993"/>
        <w:gridCol w:w="996"/>
        <w:gridCol w:w="995"/>
        <w:gridCol w:w="992"/>
        <w:gridCol w:w="992"/>
      </w:tblGrid>
      <w:tr w:rsidR="00F53058" w:rsidRPr="00E82A9D" w:rsidTr="009D20B9">
        <w:tc>
          <w:tcPr>
            <w:tcW w:w="674" w:type="dxa"/>
            <w:vMerge w:val="restart"/>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N п/п</w:t>
            </w:r>
          </w:p>
        </w:tc>
        <w:tc>
          <w:tcPr>
            <w:tcW w:w="3635" w:type="dxa"/>
            <w:vMerge w:val="restart"/>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Наименование мероприятия (результата)</w:t>
            </w:r>
          </w:p>
        </w:tc>
        <w:tc>
          <w:tcPr>
            <w:tcW w:w="1984" w:type="dxa"/>
            <w:vMerge w:val="restart"/>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Тип мероприятия (результата)</w:t>
            </w:r>
          </w:p>
        </w:tc>
        <w:tc>
          <w:tcPr>
            <w:tcW w:w="1418" w:type="dxa"/>
            <w:vMerge w:val="restart"/>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59">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7096" w:type="dxa"/>
            <w:gridSpan w:val="8"/>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Значения мероприятия (результата), параметра характеристики мероприятия (результата) по годам</w:t>
            </w:r>
          </w:p>
        </w:tc>
      </w:tr>
      <w:tr w:rsidR="00F53058" w:rsidRPr="00E82A9D" w:rsidTr="009D20B9">
        <w:tc>
          <w:tcPr>
            <w:tcW w:w="674" w:type="dxa"/>
            <w:vMerge/>
          </w:tcPr>
          <w:p w:rsidR="00F53058" w:rsidRPr="00E82A9D" w:rsidRDefault="00F53058">
            <w:pPr>
              <w:pStyle w:val="ConsPlusNormal"/>
              <w:rPr>
                <w:rFonts w:ascii="Times New Roman" w:hAnsi="Times New Roman" w:cs="Times New Roman"/>
              </w:rPr>
            </w:pPr>
          </w:p>
        </w:tc>
        <w:tc>
          <w:tcPr>
            <w:tcW w:w="3635" w:type="dxa"/>
            <w:vMerge/>
          </w:tcPr>
          <w:p w:rsidR="00F53058" w:rsidRPr="00E82A9D" w:rsidRDefault="00F53058">
            <w:pPr>
              <w:pStyle w:val="ConsPlusNormal"/>
              <w:rPr>
                <w:rFonts w:ascii="Times New Roman" w:hAnsi="Times New Roman" w:cs="Times New Roman"/>
              </w:rPr>
            </w:pPr>
          </w:p>
        </w:tc>
        <w:tc>
          <w:tcPr>
            <w:tcW w:w="1984" w:type="dxa"/>
            <w:vMerge/>
          </w:tcPr>
          <w:p w:rsidR="00F53058" w:rsidRPr="00E82A9D" w:rsidRDefault="00F53058">
            <w:pPr>
              <w:pStyle w:val="ConsPlusNormal"/>
              <w:rPr>
                <w:rFonts w:ascii="Times New Roman" w:hAnsi="Times New Roman" w:cs="Times New Roman"/>
              </w:rPr>
            </w:pPr>
          </w:p>
        </w:tc>
        <w:tc>
          <w:tcPr>
            <w:tcW w:w="1418" w:type="dxa"/>
            <w:vMerge/>
          </w:tcPr>
          <w:p w:rsidR="00F53058" w:rsidRPr="00E82A9D" w:rsidRDefault="00F53058">
            <w:pPr>
              <w:pStyle w:val="ConsPlusNormal"/>
              <w:rPr>
                <w:rFonts w:ascii="Times New Roman" w:hAnsi="Times New Roman" w:cs="Times New Roman"/>
              </w:rPr>
            </w:pPr>
          </w:p>
        </w:tc>
        <w:tc>
          <w:tcPr>
            <w:tcW w:w="993"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2026</w:t>
            </w:r>
          </w:p>
        </w:tc>
        <w:tc>
          <w:tcPr>
            <w:tcW w:w="1135"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2027</w:t>
            </w:r>
          </w:p>
        </w:tc>
        <w:tc>
          <w:tcPr>
            <w:tcW w:w="993"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2028</w:t>
            </w:r>
          </w:p>
        </w:tc>
        <w:tc>
          <w:tcPr>
            <w:tcW w:w="996"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2029</w:t>
            </w:r>
          </w:p>
        </w:tc>
        <w:tc>
          <w:tcPr>
            <w:tcW w:w="995" w:type="dxa"/>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2030</w:t>
            </w:r>
          </w:p>
        </w:tc>
        <w:tc>
          <w:tcPr>
            <w:tcW w:w="992" w:type="dxa"/>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2031</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2030</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w:t>
            </w:r>
          </w:p>
        </w:tc>
        <w:tc>
          <w:tcPr>
            <w:tcW w:w="3635"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2</w:t>
            </w:r>
          </w:p>
        </w:tc>
        <w:tc>
          <w:tcPr>
            <w:tcW w:w="198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3</w:t>
            </w:r>
          </w:p>
        </w:tc>
        <w:tc>
          <w:tcPr>
            <w:tcW w:w="1418"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5</w:t>
            </w:r>
          </w:p>
        </w:tc>
        <w:tc>
          <w:tcPr>
            <w:tcW w:w="993" w:type="dxa"/>
            <w:gridSpan w:val="2"/>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6</w:t>
            </w:r>
          </w:p>
        </w:tc>
        <w:tc>
          <w:tcPr>
            <w:tcW w:w="1135" w:type="dxa"/>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7</w:t>
            </w:r>
          </w:p>
        </w:tc>
        <w:tc>
          <w:tcPr>
            <w:tcW w:w="993" w:type="dxa"/>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8</w:t>
            </w:r>
          </w:p>
        </w:tc>
        <w:tc>
          <w:tcPr>
            <w:tcW w:w="996" w:type="dxa"/>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9</w:t>
            </w:r>
          </w:p>
        </w:tc>
        <w:tc>
          <w:tcPr>
            <w:tcW w:w="995" w:type="dxa"/>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10</w:t>
            </w:r>
          </w:p>
        </w:tc>
        <w:tc>
          <w:tcPr>
            <w:tcW w:w="992" w:type="dxa"/>
          </w:tcPr>
          <w:p w:rsidR="00F53058" w:rsidRPr="00E82A9D" w:rsidRDefault="00F53058">
            <w:pPr>
              <w:pStyle w:val="ConsPlusNormal"/>
              <w:jc w:val="center"/>
              <w:rPr>
                <w:rFonts w:ascii="Times New Roman" w:hAnsi="Times New Roman" w:cs="Times New Roman"/>
              </w:rPr>
            </w:pPr>
            <w:r>
              <w:rPr>
                <w:rFonts w:ascii="Times New Roman" w:hAnsi="Times New Roman" w:cs="Times New Roman"/>
              </w:rPr>
              <w:t>11</w:t>
            </w:r>
          </w:p>
        </w:tc>
        <w:tc>
          <w:tcPr>
            <w:tcW w:w="992" w:type="dxa"/>
          </w:tcPr>
          <w:p w:rsidR="00F53058" w:rsidRPr="00E82A9D" w:rsidRDefault="00F53058" w:rsidP="00F53058">
            <w:pPr>
              <w:pStyle w:val="ConsPlusNormal"/>
              <w:jc w:val="center"/>
              <w:rPr>
                <w:rFonts w:ascii="Times New Roman" w:hAnsi="Times New Roman" w:cs="Times New Roman"/>
              </w:rPr>
            </w:pPr>
            <w:r>
              <w:rPr>
                <w:rFonts w:ascii="Times New Roman" w:hAnsi="Times New Roman" w:cs="Times New Roman"/>
              </w:rPr>
              <w:t>12</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w:t>
            </w:r>
          </w:p>
        </w:tc>
        <w:tc>
          <w:tcPr>
            <w:tcW w:w="14133" w:type="dxa"/>
            <w:gridSpan w:val="11"/>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"Переселение граждан из аварийного жилищного фонда"</w:t>
            </w:r>
          </w:p>
        </w:tc>
      </w:tr>
      <w:tr w:rsidR="009D20B9" w:rsidRPr="00E82A9D" w:rsidTr="009D20B9">
        <w:tc>
          <w:tcPr>
            <w:tcW w:w="674"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lastRenderedPageBreak/>
              <w:t>1.1.</w:t>
            </w:r>
          </w:p>
        </w:tc>
        <w:tc>
          <w:tcPr>
            <w:tcW w:w="3635" w:type="dxa"/>
          </w:tcPr>
          <w:p w:rsidR="009D20B9" w:rsidRPr="00E82A9D" w:rsidRDefault="009D20B9" w:rsidP="00D1683F">
            <w:pPr>
              <w:pStyle w:val="ConsPlusNormal"/>
              <w:rPr>
                <w:rFonts w:ascii="Times New Roman" w:hAnsi="Times New Roman" w:cs="Times New Roman"/>
              </w:rPr>
            </w:pPr>
            <w:r w:rsidRPr="00E82A9D">
              <w:rPr>
                <w:rFonts w:ascii="Times New Roman" w:hAnsi="Times New Roman" w:cs="Times New Roman"/>
              </w:rPr>
              <w:t>Предусмотрение денежных средств для проведения оценки рыночной стоимости жилых помещений граждан-собственников, а также рыночной стоимости 1 кв. м благоустроенных жилых помещений (квартир), расположенных на территории Кемского муниципального округа</w:t>
            </w:r>
          </w:p>
        </w:tc>
        <w:tc>
          <w:tcPr>
            <w:tcW w:w="1984"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Да/нет</w:t>
            </w:r>
          </w:p>
        </w:tc>
        <w:tc>
          <w:tcPr>
            <w:tcW w:w="930"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да</w:t>
            </w:r>
          </w:p>
          <w:p w:rsidR="009D20B9" w:rsidRPr="00E82A9D" w:rsidRDefault="009D20B9">
            <w:pPr>
              <w:pStyle w:val="ConsPlusNormal"/>
              <w:jc w:val="center"/>
              <w:rPr>
                <w:rFonts w:ascii="Times New Roman" w:hAnsi="Times New Roman" w:cs="Times New Roman"/>
              </w:rPr>
            </w:pPr>
          </w:p>
        </w:tc>
        <w:tc>
          <w:tcPr>
            <w:tcW w:w="1135"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да</w:t>
            </w:r>
          </w:p>
        </w:tc>
        <w:tc>
          <w:tcPr>
            <w:tcW w:w="993" w:type="dxa"/>
          </w:tcPr>
          <w:p w:rsidR="009D20B9" w:rsidRDefault="009D20B9">
            <w:r w:rsidRPr="002E4D41">
              <w:rPr>
                <w:rFonts w:ascii="Times New Roman" w:hAnsi="Times New Roman" w:cs="Times New Roman"/>
              </w:rPr>
              <w:t>да</w:t>
            </w:r>
          </w:p>
        </w:tc>
        <w:tc>
          <w:tcPr>
            <w:tcW w:w="996" w:type="dxa"/>
          </w:tcPr>
          <w:p w:rsidR="009D20B9" w:rsidRDefault="009D20B9">
            <w:r w:rsidRPr="002E4D41">
              <w:rPr>
                <w:rFonts w:ascii="Times New Roman" w:hAnsi="Times New Roman" w:cs="Times New Roman"/>
              </w:rPr>
              <w:t>да</w:t>
            </w:r>
          </w:p>
        </w:tc>
        <w:tc>
          <w:tcPr>
            <w:tcW w:w="995" w:type="dxa"/>
          </w:tcPr>
          <w:p w:rsidR="009D20B9" w:rsidRDefault="009D20B9">
            <w:r w:rsidRPr="002E4D41">
              <w:rPr>
                <w:rFonts w:ascii="Times New Roman" w:hAnsi="Times New Roman" w:cs="Times New Roman"/>
              </w:rPr>
              <w:t>да</w:t>
            </w:r>
          </w:p>
        </w:tc>
        <w:tc>
          <w:tcPr>
            <w:tcW w:w="992" w:type="dxa"/>
          </w:tcPr>
          <w:p w:rsidR="009D20B9" w:rsidRDefault="009D20B9">
            <w:r w:rsidRPr="002E4D41">
              <w:rPr>
                <w:rFonts w:ascii="Times New Roman" w:hAnsi="Times New Roman" w:cs="Times New Roman"/>
              </w:rPr>
              <w:t>да</w:t>
            </w:r>
          </w:p>
        </w:tc>
        <w:tc>
          <w:tcPr>
            <w:tcW w:w="992" w:type="dxa"/>
          </w:tcPr>
          <w:p w:rsidR="009D20B9" w:rsidRDefault="009D20B9">
            <w:r w:rsidRPr="002E4D41">
              <w:rPr>
                <w:rFonts w:ascii="Times New Roman" w:hAnsi="Times New Roman" w:cs="Times New Roman"/>
              </w:rPr>
              <w:t>да</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1.2.</w:t>
            </w:r>
          </w:p>
        </w:tc>
        <w:tc>
          <w:tcPr>
            <w:tcW w:w="3635"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Выполнение работ по оценке рыночной стоимости объектов недвижимого имущества для установления размера возмещения в связи с изъятием для муниципальных нужд, а также определения рыночной стоимости 1 кв. м благоустроенных жилых помещений (квартир), расположенных на территории Кемского муниципального округа</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rsidP="00A16195">
            <w:pPr>
              <w:pStyle w:val="ConsPlusNormal"/>
              <w:jc w:val="center"/>
              <w:rPr>
                <w:rFonts w:ascii="Times New Roman" w:hAnsi="Times New Roman" w:cs="Times New Roman"/>
              </w:rPr>
            </w:pPr>
            <w:r w:rsidRPr="00E82A9D">
              <w:rPr>
                <w:rFonts w:ascii="Times New Roman" w:hAnsi="Times New Roman" w:cs="Times New Roman"/>
              </w:rPr>
              <w:t>50</w:t>
            </w:r>
          </w:p>
        </w:tc>
        <w:tc>
          <w:tcPr>
            <w:tcW w:w="1135" w:type="dxa"/>
          </w:tcPr>
          <w:p w:rsidR="00F53058" w:rsidRPr="00E82A9D" w:rsidRDefault="00F53058" w:rsidP="00A16195">
            <w:pPr>
              <w:pStyle w:val="ConsPlusNormal"/>
              <w:jc w:val="center"/>
              <w:rPr>
                <w:rFonts w:ascii="Times New Roman" w:hAnsi="Times New Roman" w:cs="Times New Roman"/>
              </w:rPr>
            </w:pPr>
            <w:r w:rsidRPr="00E82A9D">
              <w:rPr>
                <w:rFonts w:ascii="Times New Roman" w:hAnsi="Times New Roman" w:cs="Times New Roman"/>
              </w:rPr>
              <w:t>50</w:t>
            </w:r>
          </w:p>
        </w:tc>
        <w:tc>
          <w:tcPr>
            <w:tcW w:w="993" w:type="dxa"/>
          </w:tcPr>
          <w:p w:rsidR="00F53058" w:rsidRPr="00E82A9D" w:rsidRDefault="00F53058" w:rsidP="00A16195">
            <w:pPr>
              <w:pStyle w:val="ConsPlusNormal"/>
              <w:rPr>
                <w:rFonts w:ascii="Times New Roman" w:hAnsi="Times New Roman" w:cs="Times New Roman"/>
              </w:rPr>
            </w:pPr>
            <w:r w:rsidRPr="00E82A9D">
              <w:rPr>
                <w:rFonts w:ascii="Times New Roman" w:hAnsi="Times New Roman" w:cs="Times New Roman"/>
              </w:rPr>
              <w:t>50</w:t>
            </w:r>
          </w:p>
        </w:tc>
        <w:tc>
          <w:tcPr>
            <w:tcW w:w="996" w:type="dxa"/>
          </w:tcPr>
          <w:p w:rsidR="00F53058" w:rsidRPr="00E82A9D" w:rsidRDefault="009D20B9" w:rsidP="00A16195">
            <w:pPr>
              <w:pStyle w:val="ConsPlusNormal"/>
              <w:rPr>
                <w:rFonts w:ascii="Times New Roman" w:hAnsi="Times New Roman" w:cs="Times New Roman"/>
              </w:rPr>
            </w:pPr>
            <w:r>
              <w:rPr>
                <w:rFonts w:ascii="Times New Roman" w:hAnsi="Times New Roman" w:cs="Times New Roman"/>
              </w:rPr>
              <w:t>50</w:t>
            </w:r>
          </w:p>
        </w:tc>
        <w:tc>
          <w:tcPr>
            <w:tcW w:w="995" w:type="dxa"/>
          </w:tcPr>
          <w:p w:rsidR="00F53058" w:rsidRPr="00E82A9D" w:rsidRDefault="009D20B9" w:rsidP="00A16195">
            <w:pPr>
              <w:pStyle w:val="ConsPlusNormal"/>
              <w:rPr>
                <w:rFonts w:ascii="Times New Roman" w:hAnsi="Times New Roman" w:cs="Times New Roman"/>
              </w:rPr>
            </w:pPr>
            <w:r>
              <w:rPr>
                <w:rFonts w:ascii="Times New Roman" w:hAnsi="Times New Roman" w:cs="Times New Roman"/>
              </w:rPr>
              <w:t>50</w:t>
            </w:r>
          </w:p>
        </w:tc>
        <w:tc>
          <w:tcPr>
            <w:tcW w:w="992" w:type="dxa"/>
          </w:tcPr>
          <w:p w:rsidR="00F53058" w:rsidRPr="00E82A9D" w:rsidRDefault="00F53058" w:rsidP="00A16195">
            <w:pPr>
              <w:pStyle w:val="ConsPlusNormal"/>
              <w:rPr>
                <w:rFonts w:ascii="Times New Roman" w:hAnsi="Times New Roman" w:cs="Times New Roman"/>
              </w:rPr>
            </w:pPr>
            <w:r w:rsidRPr="00E82A9D">
              <w:rPr>
                <w:rFonts w:ascii="Times New Roman" w:hAnsi="Times New Roman" w:cs="Times New Roman"/>
              </w:rPr>
              <w:t>50</w:t>
            </w:r>
          </w:p>
        </w:tc>
        <w:tc>
          <w:tcPr>
            <w:tcW w:w="992" w:type="dxa"/>
          </w:tcPr>
          <w:p w:rsidR="00F53058" w:rsidRPr="00E82A9D" w:rsidRDefault="00F53058" w:rsidP="00A16195">
            <w:pPr>
              <w:pStyle w:val="ConsPlusNormal"/>
              <w:rPr>
                <w:rFonts w:ascii="Times New Roman" w:hAnsi="Times New Roman" w:cs="Times New Roman"/>
              </w:rPr>
            </w:pPr>
            <w:r w:rsidRPr="00E82A9D">
              <w:rPr>
                <w:rFonts w:ascii="Times New Roman" w:hAnsi="Times New Roman" w:cs="Times New Roman"/>
              </w:rPr>
              <w:t>50</w:t>
            </w:r>
          </w:p>
        </w:tc>
      </w:tr>
      <w:tr w:rsidR="00F53058" w:rsidRPr="00E82A9D" w:rsidTr="009D20B9">
        <w:tc>
          <w:tcPr>
            <w:tcW w:w="674" w:type="dxa"/>
          </w:tcPr>
          <w:p w:rsidR="00F53058" w:rsidRPr="00E82A9D" w:rsidRDefault="00F53058" w:rsidP="00EB79CF">
            <w:pPr>
              <w:pStyle w:val="ConsPlusNormal"/>
              <w:jc w:val="center"/>
              <w:rPr>
                <w:rFonts w:ascii="Times New Roman" w:hAnsi="Times New Roman" w:cs="Times New Roman"/>
              </w:rPr>
            </w:pPr>
            <w:r w:rsidRPr="00E82A9D">
              <w:rPr>
                <w:rFonts w:ascii="Times New Roman" w:hAnsi="Times New Roman" w:cs="Times New Roman"/>
              </w:rPr>
              <w:t>1.3.</w:t>
            </w:r>
          </w:p>
        </w:tc>
        <w:tc>
          <w:tcPr>
            <w:tcW w:w="3635" w:type="dxa"/>
          </w:tcPr>
          <w:p w:rsidR="00F53058" w:rsidRPr="00E82A9D" w:rsidRDefault="00F53058" w:rsidP="00EB79CF">
            <w:pPr>
              <w:pStyle w:val="ConsPlusNormal"/>
              <w:rPr>
                <w:rFonts w:ascii="Times New Roman" w:hAnsi="Times New Roman" w:cs="Times New Roman"/>
              </w:rPr>
            </w:pPr>
            <w:r w:rsidRPr="00E82A9D">
              <w:rPr>
                <w:rFonts w:ascii="Times New Roman" w:hAnsi="Times New Roman" w:cs="Times New Roman"/>
              </w:rPr>
              <w:t>Направление отчетов об оценке рыночной стоимости жилых помещений граждан-собственников, в отношении которых будет проводиться изъятие земельных участков и расположенных на них объектов недвижимости, а также отчетов об оценке рыночной стоимости 1 кв. м благоустроенных жилых помещений (квартир), расположенных на территории Кемского муниципального округа</w:t>
            </w:r>
          </w:p>
        </w:tc>
        <w:tc>
          <w:tcPr>
            <w:tcW w:w="1984" w:type="dxa"/>
          </w:tcPr>
          <w:p w:rsidR="00F53058" w:rsidRPr="00E82A9D" w:rsidRDefault="00F53058" w:rsidP="00EB79CF">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rsidP="00EB79CF">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rsidP="00EB79CF">
            <w:pPr>
              <w:pStyle w:val="ConsPlusNormal"/>
              <w:jc w:val="center"/>
              <w:rPr>
                <w:rFonts w:ascii="Times New Roman" w:hAnsi="Times New Roman" w:cs="Times New Roman"/>
              </w:rPr>
            </w:pPr>
            <w:r w:rsidRPr="00E82A9D">
              <w:rPr>
                <w:rFonts w:ascii="Times New Roman" w:hAnsi="Times New Roman" w:cs="Times New Roman"/>
              </w:rPr>
              <w:t>60</w:t>
            </w:r>
          </w:p>
        </w:tc>
        <w:tc>
          <w:tcPr>
            <w:tcW w:w="1135" w:type="dxa"/>
          </w:tcPr>
          <w:p w:rsidR="00F53058" w:rsidRPr="00E82A9D" w:rsidRDefault="00F53058" w:rsidP="00EB79CF">
            <w:pPr>
              <w:rPr>
                <w:rFonts w:ascii="Times New Roman" w:hAnsi="Times New Roman" w:cs="Times New Roman"/>
              </w:rPr>
            </w:pPr>
            <w:r w:rsidRPr="00E82A9D">
              <w:rPr>
                <w:rFonts w:ascii="Times New Roman" w:hAnsi="Times New Roman" w:cs="Times New Roman"/>
              </w:rPr>
              <w:t>65</w:t>
            </w:r>
          </w:p>
        </w:tc>
        <w:tc>
          <w:tcPr>
            <w:tcW w:w="993" w:type="dxa"/>
          </w:tcPr>
          <w:p w:rsidR="00F53058" w:rsidRPr="00E82A9D" w:rsidRDefault="00F53058" w:rsidP="00EB79CF">
            <w:pPr>
              <w:rPr>
                <w:rFonts w:ascii="Times New Roman" w:hAnsi="Times New Roman" w:cs="Times New Roman"/>
              </w:rPr>
            </w:pPr>
            <w:r w:rsidRPr="00E82A9D">
              <w:rPr>
                <w:rFonts w:ascii="Times New Roman" w:hAnsi="Times New Roman" w:cs="Times New Roman"/>
              </w:rPr>
              <w:t>70</w:t>
            </w:r>
          </w:p>
        </w:tc>
        <w:tc>
          <w:tcPr>
            <w:tcW w:w="996" w:type="dxa"/>
          </w:tcPr>
          <w:p w:rsidR="00F53058" w:rsidRPr="00E82A9D" w:rsidRDefault="009D20B9" w:rsidP="00EB79CF">
            <w:pPr>
              <w:rPr>
                <w:rFonts w:ascii="Times New Roman" w:hAnsi="Times New Roman" w:cs="Times New Roman"/>
              </w:rPr>
            </w:pPr>
            <w:r>
              <w:rPr>
                <w:rFonts w:ascii="Times New Roman" w:hAnsi="Times New Roman" w:cs="Times New Roman"/>
              </w:rPr>
              <w:t>70</w:t>
            </w:r>
          </w:p>
        </w:tc>
        <w:tc>
          <w:tcPr>
            <w:tcW w:w="995" w:type="dxa"/>
          </w:tcPr>
          <w:p w:rsidR="00F53058" w:rsidRPr="00E82A9D" w:rsidRDefault="009D20B9" w:rsidP="00EB79CF">
            <w:pPr>
              <w:rPr>
                <w:rFonts w:ascii="Times New Roman" w:hAnsi="Times New Roman" w:cs="Times New Roman"/>
              </w:rPr>
            </w:pPr>
            <w:r>
              <w:rPr>
                <w:rFonts w:ascii="Times New Roman" w:hAnsi="Times New Roman" w:cs="Times New Roman"/>
              </w:rPr>
              <w:t>70</w:t>
            </w:r>
          </w:p>
        </w:tc>
        <w:tc>
          <w:tcPr>
            <w:tcW w:w="992" w:type="dxa"/>
          </w:tcPr>
          <w:p w:rsidR="00F53058" w:rsidRPr="00E82A9D" w:rsidRDefault="00F53058" w:rsidP="00EB79CF">
            <w:pPr>
              <w:rPr>
                <w:rFonts w:ascii="Times New Roman" w:hAnsi="Times New Roman" w:cs="Times New Roman"/>
              </w:rPr>
            </w:pPr>
            <w:r w:rsidRPr="00E82A9D">
              <w:rPr>
                <w:rFonts w:ascii="Times New Roman" w:hAnsi="Times New Roman" w:cs="Times New Roman"/>
              </w:rPr>
              <w:t>70</w:t>
            </w:r>
          </w:p>
        </w:tc>
        <w:tc>
          <w:tcPr>
            <w:tcW w:w="992" w:type="dxa"/>
          </w:tcPr>
          <w:p w:rsidR="00F53058" w:rsidRPr="00E82A9D" w:rsidRDefault="00F53058" w:rsidP="00EB79CF">
            <w:pPr>
              <w:rPr>
                <w:rFonts w:ascii="Times New Roman" w:hAnsi="Times New Roman" w:cs="Times New Roman"/>
              </w:rPr>
            </w:pPr>
            <w:r w:rsidRPr="00E82A9D">
              <w:rPr>
                <w:rFonts w:ascii="Times New Roman" w:hAnsi="Times New Roman" w:cs="Times New Roman"/>
              </w:rPr>
              <w:t>70</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1.4.</w:t>
            </w:r>
          </w:p>
        </w:tc>
        <w:tc>
          <w:tcPr>
            <w:tcW w:w="3635"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 xml:space="preserve">Подготовка заявок на осуществление </w:t>
            </w:r>
            <w:r w:rsidRPr="00E82A9D">
              <w:rPr>
                <w:rFonts w:ascii="Times New Roman" w:hAnsi="Times New Roman" w:cs="Times New Roman"/>
              </w:rPr>
              <w:lastRenderedPageBreak/>
              <w:t>закупок путем проведения электронных аукционов на приобретение жилых помещений у лиц, не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lastRenderedPageBreak/>
              <w:t xml:space="preserve">Оказание услуги </w:t>
            </w:r>
            <w:r w:rsidRPr="00E82A9D">
              <w:rPr>
                <w:rFonts w:ascii="Times New Roman" w:hAnsi="Times New Roman" w:cs="Times New Roman"/>
              </w:rPr>
              <w:lastRenderedPageBreak/>
              <w:t>(выполнение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lastRenderedPageBreak/>
              <w:t>Шт.</w:t>
            </w:r>
          </w:p>
        </w:tc>
        <w:tc>
          <w:tcPr>
            <w:tcW w:w="930"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20</w:t>
            </w:r>
          </w:p>
        </w:tc>
        <w:tc>
          <w:tcPr>
            <w:tcW w:w="1135" w:type="dxa"/>
          </w:tcPr>
          <w:p w:rsidR="00F53058" w:rsidRPr="00E82A9D" w:rsidRDefault="00F53058" w:rsidP="00C64C48">
            <w:pPr>
              <w:pStyle w:val="ConsPlusNormal"/>
              <w:jc w:val="center"/>
              <w:rPr>
                <w:rFonts w:ascii="Times New Roman" w:hAnsi="Times New Roman" w:cs="Times New Roman"/>
              </w:rPr>
            </w:pPr>
            <w:r w:rsidRPr="00E82A9D">
              <w:rPr>
                <w:rFonts w:ascii="Times New Roman" w:hAnsi="Times New Roman" w:cs="Times New Roman"/>
              </w:rPr>
              <w:t>25</w:t>
            </w:r>
          </w:p>
        </w:tc>
        <w:tc>
          <w:tcPr>
            <w:tcW w:w="993"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35</w:t>
            </w:r>
          </w:p>
        </w:tc>
        <w:tc>
          <w:tcPr>
            <w:tcW w:w="996"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35</w:t>
            </w:r>
          </w:p>
        </w:tc>
        <w:tc>
          <w:tcPr>
            <w:tcW w:w="995"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35</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35</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35</w:t>
            </w:r>
          </w:p>
        </w:tc>
      </w:tr>
      <w:tr w:rsidR="009D20B9" w:rsidRPr="00E82A9D" w:rsidTr="009D20B9">
        <w:tc>
          <w:tcPr>
            <w:tcW w:w="674" w:type="dxa"/>
          </w:tcPr>
          <w:p w:rsidR="009D20B9" w:rsidRPr="00E82A9D" w:rsidRDefault="009D20B9" w:rsidP="0071474F">
            <w:pPr>
              <w:pStyle w:val="ConsPlusNormal"/>
              <w:rPr>
                <w:rFonts w:ascii="Times New Roman" w:hAnsi="Times New Roman" w:cs="Times New Roman"/>
              </w:rPr>
            </w:pPr>
            <w:r w:rsidRPr="00E82A9D">
              <w:rPr>
                <w:rFonts w:ascii="Times New Roman" w:hAnsi="Times New Roman" w:cs="Times New Roman"/>
              </w:rPr>
              <w:lastRenderedPageBreak/>
              <w:t>1.5.</w:t>
            </w:r>
          </w:p>
        </w:tc>
        <w:tc>
          <w:tcPr>
            <w:tcW w:w="3635"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Заключение муниципальных контрактов на приобретение жилых помещений у лиц, не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984"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20</w:t>
            </w:r>
          </w:p>
        </w:tc>
        <w:tc>
          <w:tcPr>
            <w:tcW w:w="1135"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25</w:t>
            </w:r>
          </w:p>
        </w:tc>
        <w:tc>
          <w:tcPr>
            <w:tcW w:w="993"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35</w:t>
            </w:r>
          </w:p>
        </w:tc>
        <w:tc>
          <w:tcPr>
            <w:tcW w:w="996" w:type="dxa"/>
          </w:tcPr>
          <w:p w:rsidR="009D20B9" w:rsidRDefault="009D20B9">
            <w:r w:rsidRPr="002F4A1B">
              <w:rPr>
                <w:rFonts w:ascii="Times New Roman" w:hAnsi="Times New Roman" w:cs="Times New Roman"/>
              </w:rPr>
              <w:t>35</w:t>
            </w:r>
          </w:p>
        </w:tc>
        <w:tc>
          <w:tcPr>
            <w:tcW w:w="995" w:type="dxa"/>
          </w:tcPr>
          <w:p w:rsidR="009D20B9" w:rsidRDefault="009D20B9">
            <w:r w:rsidRPr="002F4A1B">
              <w:rPr>
                <w:rFonts w:ascii="Times New Roman" w:hAnsi="Times New Roman" w:cs="Times New Roman"/>
              </w:rPr>
              <w:t>35</w:t>
            </w:r>
          </w:p>
        </w:tc>
        <w:tc>
          <w:tcPr>
            <w:tcW w:w="992"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35</w:t>
            </w:r>
          </w:p>
        </w:tc>
        <w:tc>
          <w:tcPr>
            <w:tcW w:w="992"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35</w:t>
            </w:r>
          </w:p>
        </w:tc>
      </w:tr>
      <w:tr w:rsidR="009D20B9" w:rsidRPr="00E82A9D" w:rsidTr="009D20B9">
        <w:tc>
          <w:tcPr>
            <w:tcW w:w="674"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1.6.</w:t>
            </w:r>
          </w:p>
        </w:tc>
        <w:tc>
          <w:tcPr>
            <w:tcW w:w="3635"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Приобретение жилых помещений у лиц, не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984"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20</w:t>
            </w:r>
          </w:p>
        </w:tc>
        <w:tc>
          <w:tcPr>
            <w:tcW w:w="1135"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25</w:t>
            </w:r>
          </w:p>
        </w:tc>
        <w:tc>
          <w:tcPr>
            <w:tcW w:w="993"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35</w:t>
            </w:r>
          </w:p>
        </w:tc>
        <w:tc>
          <w:tcPr>
            <w:tcW w:w="996" w:type="dxa"/>
          </w:tcPr>
          <w:p w:rsidR="009D20B9" w:rsidRDefault="009D20B9">
            <w:r w:rsidRPr="002D7881">
              <w:rPr>
                <w:rFonts w:ascii="Times New Roman" w:hAnsi="Times New Roman" w:cs="Times New Roman"/>
              </w:rPr>
              <w:t>35</w:t>
            </w:r>
          </w:p>
        </w:tc>
        <w:tc>
          <w:tcPr>
            <w:tcW w:w="995" w:type="dxa"/>
          </w:tcPr>
          <w:p w:rsidR="009D20B9" w:rsidRDefault="009D20B9">
            <w:r w:rsidRPr="002D7881">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r>
      <w:tr w:rsidR="009D20B9" w:rsidRPr="00E82A9D" w:rsidTr="009D20B9">
        <w:tc>
          <w:tcPr>
            <w:tcW w:w="674"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1.7.</w:t>
            </w:r>
          </w:p>
        </w:tc>
        <w:tc>
          <w:tcPr>
            <w:tcW w:w="3635"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Подготовка и выполнение работ по проведению закупок жилых помещений у лиц,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984"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20</w:t>
            </w:r>
          </w:p>
        </w:tc>
        <w:tc>
          <w:tcPr>
            <w:tcW w:w="1135"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25</w:t>
            </w:r>
          </w:p>
        </w:tc>
        <w:tc>
          <w:tcPr>
            <w:tcW w:w="993"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35</w:t>
            </w:r>
          </w:p>
        </w:tc>
        <w:tc>
          <w:tcPr>
            <w:tcW w:w="996" w:type="dxa"/>
          </w:tcPr>
          <w:p w:rsidR="009D20B9" w:rsidRDefault="009D20B9">
            <w:r w:rsidRPr="002D7881">
              <w:rPr>
                <w:rFonts w:ascii="Times New Roman" w:hAnsi="Times New Roman" w:cs="Times New Roman"/>
              </w:rPr>
              <w:t>35</w:t>
            </w:r>
          </w:p>
        </w:tc>
        <w:tc>
          <w:tcPr>
            <w:tcW w:w="995" w:type="dxa"/>
          </w:tcPr>
          <w:p w:rsidR="009D20B9" w:rsidRDefault="009D20B9">
            <w:r w:rsidRPr="002D7881">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lastRenderedPageBreak/>
              <w:t>1.8.</w:t>
            </w:r>
          </w:p>
        </w:tc>
        <w:tc>
          <w:tcPr>
            <w:tcW w:w="3635"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Приобретение жилых помещений у лиц,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p w:rsidR="00F53058" w:rsidRPr="00E82A9D" w:rsidRDefault="00F53058">
            <w:pPr>
              <w:pStyle w:val="ConsPlusNormal"/>
              <w:jc w:val="center"/>
              <w:rPr>
                <w:rFonts w:ascii="Times New Roman" w:hAnsi="Times New Roman" w:cs="Times New Roman"/>
              </w:rPr>
            </w:pPr>
          </w:p>
        </w:tc>
        <w:tc>
          <w:tcPr>
            <w:tcW w:w="1135"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50</w:t>
            </w:r>
          </w:p>
        </w:tc>
        <w:tc>
          <w:tcPr>
            <w:tcW w:w="993"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70</w:t>
            </w:r>
          </w:p>
        </w:tc>
        <w:tc>
          <w:tcPr>
            <w:tcW w:w="996"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70</w:t>
            </w:r>
          </w:p>
        </w:tc>
        <w:tc>
          <w:tcPr>
            <w:tcW w:w="995"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70</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70</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70</w:t>
            </w:r>
          </w:p>
        </w:tc>
      </w:tr>
      <w:tr w:rsidR="009D20B9" w:rsidRPr="00E82A9D" w:rsidTr="009D20B9">
        <w:tc>
          <w:tcPr>
            <w:tcW w:w="674"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1.9.</w:t>
            </w:r>
          </w:p>
        </w:tc>
        <w:tc>
          <w:tcPr>
            <w:tcW w:w="3635"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Направление заключенных муниципальных контрактов в Управление Росреестра по Республике Карелия для осуществления государственной регистрации перехода права собственности</w:t>
            </w:r>
          </w:p>
        </w:tc>
        <w:tc>
          <w:tcPr>
            <w:tcW w:w="1984"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20</w:t>
            </w:r>
          </w:p>
        </w:tc>
        <w:tc>
          <w:tcPr>
            <w:tcW w:w="1135"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25</w:t>
            </w:r>
          </w:p>
        </w:tc>
        <w:tc>
          <w:tcPr>
            <w:tcW w:w="993"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35</w:t>
            </w:r>
          </w:p>
        </w:tc>
        <w:tc>
          <w:tcPr>
            <w:tcW w:w="996" w:type="dxa"/>
          </w:tcPr>
          <w:p w:rsidR="009D20B9" w:rsidRDefault="009D20B9">
            <w:r w:rsidRPr="00B52FDE">
              <w:rPr>
                <w:rFonts w:ascii="Times New Roman" w:hAnsi="Times New Roman" w:cs="Times New Roman"/>
              </w:rPr>
              <w:t>35</w:t>
            </w:r>
          </w:p>
        </w:tc>
        <w:tc>
          <w:tcPr>
            <w:tcW w:w="995" w:type="dxa"/>
          </w:tcPr>
          <w:p w:rsidR="009D20B9" w:rsidRDefault="009D20B9">
            <w:r w:rsidRPr="00B52FDE">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r>
      <w:tr w:rsidR="009D20B9" w:rsidRPr="00E82A9D" w:rsidTr="009D20B9">
        <w:tc>
          <w:tcPr>
            <w:tcW w:w="674"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1.10.</w:t>
            </w:r>
          </w:p>
        </w:tc>
        <w:tc>
          <w:tcPr>
            <w:tcW w:w="3635"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Заключение договоров социального найма с нанимателями (договоров мены с собственниками) жилых помещений</w:t>
            </w:r>
          </w:p>
        </w:tc>
        <w:tc>
          <w:tcPr>
            <w:tcW w:w="1984"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20</w:t>
            </w:r>
          </w:p>
        </w:tc>
        <w:tc>
          <w:tcPr>
            <w:tcW w:w="1135"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25</w:t>
            </w:r>
          </w:p>
        </w:tc>
        <w:tc>
          <w:tcPr>
            <w:tcW w:w="993"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35</w:t>
            </w:r>
          </w:p>
        </w:tc>
        <w:tc>
          <w:tcPr>
            <w:tcW w:w="996" w:type="dxa"/>
          </w:tcPr>
          <w:p w:rsidR="009D20B9" w:rsidRDefault="009D20B9">
            <w:r w:rsidRPr="00BD4E04">
              <w:rPr>
                <w:rFonts w:ascii="Times New Roman" w:hAnsi="Times New Roman" w:cs="Times New Roman"/>
              </w:rPr>
              <w:t>35</w:t>
            </w:r>
          </w:p>
        </w:tc>
        <w:tc>
          <w:tcPr>
            <w:tcW w:w="995" w:type="dxa"/>
          </w:tcPr>
          <w:p w:rsidR="009D20B9" w:rsidRDefault="009D20B9">
            <w:r w:rsidRPr="00BD4E04">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r>
      <w:tr w:rsidR="009D20B9" w:rsidRPr="00E82A9D" w:rsidTr="009D20B9">
        <w:tc>
          <w:tcPr>
            <w:tcW w:w="674" w:type="dxa"/>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1.11.</w:t>
            </w:r>
          </w:p>
        </w:tc>
        <w:tc>
          <w:tcPr>
            <w:tcW w:w="3635"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Направление заключенных договоров мены жилых помещений в Управление Росреестра по Республике Карелия для осуществления государственной регистрации перехода прав собственности</w:t>
            </w:r>
          </w:p>
        </w:tc>
        <w:tc>
          <w:tcPr>
            <w:tcW w:w="1984" w:type="dxa"/>
          </w:tcPr>
          <w:p w:rsidR="009D20B9" w:rsidRPr="00E82A9D" w:rsidRDefault="009D20B9">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9D20B9" w:rsidRPr="00E82A9D" w:rsidRDefault="009D20B9">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20</w:t>
            </w:r>
          </w:p>
        </w:tc>
        <w:tc>
          <w:tcPr>
            <w:tcW w:w="1135"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25</w:t>
            </w:r>
          </w:p>
        </w:tc>
        <w:tc>
          <w:tcPr>
            <w:tcW w:w="993" w:type="dxa"/>
          </w:tcPr>
          <w:p w:rsidR="009D20B9" w:rsidRPr="00E82A9D" w:rsidRDefault="009D20B9" w:rsidP="00A16195">
            <w:pPr>
              <w:pStyle w:val="ConsPlusNormal"/>
              <w:jc w:val="center"/>
              <w:rPr>
                <w:rFonts w:ascii="Times New Roman" w:hAnsi="Times New Roman" w:cs="Times New Roman"/>
              </w:rPr>
            </w:pPr>
            <w:r w:rsidRPr="00E82A9D">
              <w:rPr>
                <w:rFonts w:ascii="Times New Roman" w:hAnsi="Times New Roman" w:cs="Times New Roman"/>
              </w:rPr>
              <w:t>35</w:t>
            </w:r>
          </w:p>
        </w:tc>
        <w:tc>
          <w:tcPr>
            <w:tcW w:w="996" w:type="dxa"/>
          </w:tcPr>
          <w:p w:rsidR="009D20B9" w:rsidRDefault="009D20B9">
            <w:r w:rsidRPr="00BD4E04">
              <w:rPr>
                <w:rFonts w:ascii="Times New Roman" w:hAnsi="Times New Roman" w:cs="Times New Roman"/>
              </w:rPr>
              <w:t>35</w:t>
            </w:r>
          </w:p>
        </w:tc>
        <w:tc>
          <w:tcPr>
            <w:tcW w:w="995" w:type="dxa"/>
          </w:tcPr>
          <w:p w:rsidR="009D20B9" w:rsidRDefault="009D20B9">
            <w:r w:rsidRPr="00BD4E04">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c>
          <w:tcPr>
            <w:tcW w:w="992" w:type="dxa"/>
          </w:tcPr>
          <w:p w:rsidR="009D20B9" w:rsidRPr="00E82A9D" w:rsidRDefault="009D20B9" w:rsidP="00F73B72">
            <w:pPr>
              <w:pStyle w:val="ConsPlusNormal"/>
              <w:jc w:val="center"/>
              <w:rPr>
                <w:rFonts w:ascii="Times New Roman" w:hAnsi="Times New Roman" w:cs="Times New Roman"/>
              </w:rPr>
            </w:pPr>
            <w:r w:rsidRPr="00E82A9D">
              <w:rPr>
                <w:rFonts w:ascii="Times New Roman" w:hAnsi="Times New Roman" w:cs="Times New Roman"/>
              </w:rPr>
              <w:t>35</w:t>
            </w:r>
          </w:p>
        </w:tc>
      </w:tr>
      <w:tr w:rsidR="00F53058" w:rsidRPr="00E82A9D" w:rsidTr="009D20B9">
        <w:tc>
          <w:tcPr>
            <w:tcW w:w="674" w:type="dxa"/>
          </w:tcPr>
          <w:p w:rsidR="00F53058" w:rsidRPr="00E82A9D" w:rsidRDefault="00F53058" w:rsidP="00113E2C">
            <w:pPr>
              <w:pStyle w:val="ConsPlusNormal"/>
              <w:jc w:val="center"/>
              <w:rPr>
                <w:rFonts w:ascii="Times New Roman" w:hAnsi="Times New Roman" w:cs="Times New Roman"/>
              </w:rPr>
            </w:pPr>
            <w:r w:rsidRPr="00E82A9D">
              <w:rPr>
                <w:rFonts w:ascii="Times New Roman" w:hAnsi="Times New Roman" w:cs="Times New Roman"/>
              </w:rPr>
              <w:t>1.12.</w:t>
            </w:r>
          </w:p>
        </w:tc>
        <w:tc>
          <w:tcPr>
            <w:tcW w:w="3635"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Подготовка и направление собственникам соглашений об изъятии земельных участков, на которых расположены многоквартирные дома, признанные аварийными, и находящихся в них объектов недвижимого имущества</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60</w:t>
            </w:r>
          </w:p>
        </w:tc>
        <w:tc>
          <w:tcPr>
            <w:tcW w:w="1135"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65</w:t>
            </w:r>
          </w:p>
        </w:tc>
        <w:tc>
          <w:tcPr>
            <w:tcW w:w="993"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70</w:t>
            </w:r>
          </w:p>
        </w:tc>
        <w:tc>
          <w:tcPr>
            <w:tcW w:w="996" w:type="dxa"/>
          </w:tcPr>
          <w:p w:rsidR="00F53058" w:rsidRPr="00E82A9D" w:rsidRDefault="009D20B9" w:rsidP="00B70AEA">
            <w:pPr>
              <w:pStyle w:val="ConsPlusNormal"/>
              <w:jc w:val="center"/>
              <w:rPr>
                <w:rFonts w:ascii="Times New Roman" w:hAnsi="Times New Roman" w:cs="Times New Roman"/>
              </w:rPr>
            </w:pPr>
            <w:r>
              <w:rPr>
                <w:rFonts w:ascii="Times New Roman" w:hAnsi="Times New Roman" w:cs="Times New Roman"/>
              </w:rPr>
              <w:t>70</w:t>
            </w:r>
          </w:p>
        </w:tc>
        <w:tc>
          <w:tcPr>
            <w:tcW w:w="995" w:type="dxa"/>
          </w:tcPr>
          <w:p w:rsidR="00F53058" w:rsidRPr="00E82A9D" w:rsidRDefault="009D20B9" w:rsidP="00B70AEA">
            <w:pPr>
              <w:pStyle w:val="ConsPlusNormal"/>
              <w:jc w:val="center"/>
              <w:rPr>
                <w:rFonts w:ascii="Times New Roman" w:hAnsi="Times New Roman" w:cs="Times New Roman"/>
              </w:rPr>
            </w:pPr>
            <w:r>
              <w:rPr>
                <w:rFonts w:ascii="Times New Roman" w:hAnsi="Times New Roman" w:cs="Times New Roman"/>
              </w:rPr>
              <w:t>70</w:t>
            </w:r>
          </w:p>
        </w:tc>
        <w:tc>
          <w:tcPr>
            <w:tcW w:w="992"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70</w:t>
            </w:r>
          </w:p>
        </w:tc>
        <w:tc>
          <w:tcPr>
            <w:tcW w:w="992"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70</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lastRenderedPageBreak/>
              <w:t>1.13.</w:t>
            </w:r>
          </w:p>
        </w:tc>
        <w:tc>
          <w:tcPr>
            <w:tcW w:w="3635"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Направление заключенных соглашений об изъятии земельных участков, на которых расположены многоквартирные дома, признанные аварийными, и находящихся в них объектов недвижимого имущества, с собственниками в Управление Росреестра по Республике Карелия для осуществления государственной регистрации перехода права собственности</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60</w:t>
            </w:r>
          </w:p>
        </w:tc>
        <w:tc>
          <w:tcPr>
            <w:tcW w:w="1135"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65</w:t>
            </w:r>
          </w:p>
        </w:tc>
        <w:tc>
          <w:tcPr>
            <w:tcW w:w="993"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70</w:t>
            </w:r>
          </w:p>
        </w:tc>
        <w:tc>
          <w:tcPr>
            <w:tcW w:w="996" w:type="dxa"/>
          </w:tcPr>
          <w:p w:rsidR="00F53058" w:rsidRPr="00E82A9D" w:rsidRDefault="009D20B9" w:rsidP="00B70AEA">
            <w:pPr>
              <w:pStyle w:val="ConsPlusNormal"/>
              <w:jc w:val="center"/>
              <w:rPr>
                <w:rFonts w:ascii="Times New Roman" w:hAnsi="Times New Roman" w:cs="Times New Roman"/>
              </w:rPr>
            </w:pPr>
            <w:r>
              <w:rPr>
                <w:rFonts w:ascii="Times New Roman" w:hAnsi="Times New Roman" w:cs="Times New Roman"/>
              </w:rPr>
              <w:t>70</w:t>
            </w:r>
          </w:p>
        </w:tc>
        <w:tc>
          <w:tcPr>
            <w:tcW w:w="995" w:type="dxa"/>
          </w:tcPr>
          <w:p w:rsidR="00F53058" w:rsidRPr="00E82A9D" w:rsidRDefault="009D20B9" w:rsidP="00B70AEA">
            <w:pPr>
              <w:pStyle w:val="ConsPlusNormal"/>
              <w:jc w:val="center"/>
              <w:rPr>
                <w:rFonts w:ascii="Times New Roman" w:hAnsi="Times New Roman" w:cs="Times New Roman"/>
              </w:rPr>
            </w:pPr>
            <w:r>
              <w:rPr>
                <w:rFonts w:ascii="Times New Roman" w:hAnsi="Times New Roman" w:cs="Times New Roman"/>
              </w:rPr>
              <w:t>70</w:t>
            </w:r>
          </w:p>
        </w:tc>
        <w:tc>
          <w:tcPr>
            <w:tcW w:w="992"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70</w:t>
            </w:r>
          </w:p>
        </w:tc>
        <w:tc>
          <w:tcPr>
            <w:tcW w:w="992" w:type="dxa"/>
          </w:tcPr>
          <w:p w:rsidR="00F53058" w:rsidRPr="00E82A9D" w:rsidRDefault="00F53058" w:rsidP="00B70AEA">
            <w:pPr>
              <w:pStyle w:val="ConsPlusNormal"/>
              <w:jc w:val="center"/>
              <w:rPr>
                <w:rFonts w:ascii="Times New Roman" w:hAnsi="Times New Roman" w:cs="Times New Roman"/>
              </w:rPr>
            </w:pPr>
            <w:r w:rsidRPr="00E82A9D">
              <w:rPr>
                <w:rFonts w:ascii="Times New Roman" w:hAnsi="Times New Roman" w:cs="Times New Roman"/>
              </w:rPr>
              <w:t>70</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1.14.</w:t>
            </w:r>
          </w:p>
        </w:tc>
        <w:tc>
          <w:tcPr>
            <w:tcW w:w="3635" w:type="dxa"/>
          </w:tcPr>
          <w:p w:rsidR="00F53058" w:rsidRPr="00E82A9D" w:rsidRDefault="00F53058" w:rsidP="00C64C48">
            <w:pPr>
              <w:pStyle w:val="ConsPlusNormal"/>
              <w:rPr>
                <w:rFonts w:ascii="Times New Roman" w:hAnsi="Times New Roman" w:cs="Times New Roman"/>
              </w:rPr>
            </w:pPr>
            <w:r w:rsidRPr="00E82A9D">
              <w:rPr>
                <w:rFonts w:ascii="Times New Roman" w:hAnsi="Times New Roman" w:cs="Times New Roman"/>
              </w:rPr>
              <w:t>Направление документов в юридический отдел для проведения изъятия жилых помещений в судебном порядке</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p w:rsidR="00F53058" w:rsidRPr="00E82A9D" w:rsidRDefault="00F53058" w:rsidP="00C64C48">
            <w:pPr>
              <w:pStyle w:val="ConsPlusNormal"/>
              <w:rPr>
                <w:rFonts w:ascii="Times New Roman" w:hAnsi="Times New Roman" w:cs="Times New Roman"/>
              </w:rPr>
            </w:pPr>
          </w:p>
        </w:tc>
        <w:tc>
          <w:tcPr>
            <w:tcW w:w="1135"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c>
          <w:tcPr>
            <w:tcW w:w="993"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c>
          <w:tcPr>
            <w:tcW w:w="996"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0</w:t>
            </w:r>
          </w:p>
        </w:tc>
        <w:tc>
          <w:tcPr>
            <w:tcW w:w="995"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0</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1.15.</w:t>
            </w:r>
          </w:p>
        </w:tc>
        <w:tc>
          <w:tcPr>
            <w:tcW w:w="3635"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Оплата выкупной стоимости жилых помещений собственникам, в том числе на основании вступивших в законную силу соответствующих решений суда</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c>
          <w:tcPr>
            <w:tcW w:w="1135"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c>
          <w:tcPr>
            <w:tcW w:w="993"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c>
          <w:tcPr>
            <w:tcW w:w="996"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0</w:t>
            </w:r>
          </w:p>
        </w:tc>
        <w:tc>
          <w:tcPr>
            <w:tcW w:w="995"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0</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0</w:t>
            </w:r>
          </w:p>
        </w:tc>
      </w:tr>
      <w:tr w:rsidR="00F53058" w:rsidRPr="00E82A9D" w:rsidTr="009D20B9">
        <w:tc>
          <w:tcPr>
            <w:tcW w:w="674"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1.16.</w:t>
            </w:r>
          </w:p>
        </w:tc>
        <w:tc>
          <w:tcPr>
            <w:tcW w:w="3635"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Реализация мероприятий по переселению граждан из аварийного жилищного фонда, софинансируемых за счет средств ППК "Фонд развития территорий"</w:t>
            </w:r>
          </w:p>
        </w:tc>
        <w:tc>
          <w:tcPr>
            <w:tcW w:w="1984" w:type="dxa"/>
          </w:tcPr>
          <w:p w:rsidR="00F53058" w:rsidRPr="00E82A9D" w:rsidRDefault="00F53058">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481" w:type="dxa"/>
            <w:gridSpan w:val="2"/>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Шт.</w:t>
            </w:r>
          </w:p>
        </w:tc>
        <w:tc>
          <w:tcPr>
            <w:tcW w:w="930"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60</w:t>
            </w:r>
          </w:p>
        </w:tc>
        <w:tc>
          <w:tcPr>
            <w:tcW w:w="1135"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75</w:t>
            </w:r>
          </w:p>
        </w:tc>
        <w:tc>
          <w:tcPr>
            <w:tcW w:w="993"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105</w:t>
            </w:r>
          </w:p>
        </w:tc>
        <w:tc>
          <w:tcPr>
            <w:tcW w:w="996"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105</w:t>
            </w:r>
          </w:p>
        </w:tc>
        <w:tc>
          <w:tcPr>
            <w:tcW w:w="995" w:type="dxa"/>
          </w:tcPr>
          <w:p w:rsidR="00F53058" w:rsidRPr="00E82A9D" w:rsidRDefault="009D20B9">
            <w:pPr>
              <w:pStyle w:val="ConsPlusNormal"/>
              <w:jc w:val="center"/>
              <w:rPr>
                <w:rFonts w:ascii="Times New Roman" w:hAnsi="Times New Roman" w:cs="Times New Roman"/>
              </w:rPr>
            </w:pPr>
            <w:r>
              <w:rPr>
                <w:rFonts w:ascii="Times New Roman" w:hAnsi="Times New Roman" w:cs="Times New Roman"/>
              </w:rPr>
              <w:t>105</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105</w:t>
            </w:r>
          </w:p>
        </w:tc>
        <w:tc>
          <w:tcPr>
            <w:tcW w:w="992" w:type="dxa"/>
          </w:tcPr>
          <w:p w:rsidR="00F53058" w:rsidRPr="00E82A9D" w:rsidRDefault="00F53058">
            <w:pPr>
              <w:pStyle w:val="ConsPlusNormal"/>
              <w:jc w:val="center"/>
              <w:rPr>
                <w:rFonts w:ascii="Times New Roman" w:hAnsi="Times New Roman" w:cs="Times New Roman"/>
              </w:rPr>
            </w:pPr>
            <w:r w:rsidRPr="00E82A9D">
              <w:rPr>
                <w:rFonts w:ascii="Times New Roman" w:hAnsi="Times New Roman" w:cs="Times New Roman"/>
              </w:rPr>
              <w:t>105</w:t>
            </w:r>
          </w:p>
        </w:tc>
      </w:tr>
    </w:tbl>
    <w:p w:rsidR="002C6BAE" w:rsidRPr="00E82A9D" w:rsidRDefault="002C6BAE">
      <w:pPr>
        <w:pStyle w:val="ConsPlusNormal"/>
        <w:rPr>
          <w:rFonts w:ascii="Times New Roman" w:hAnsi="Times New Roman" w:cs="Times New Roman"/>
        </w:rPr>
      </w:pPr>
    </w:p>
    <w:p w:rsidR="00B01BFC" w:rsidRPr="00E82A9D" w:rsidRDefault="00B01BFC">
      <w:pPr>
        <w:pStyle w:val="ConsPlusNormal"/>
        <w:rPr>
          <w:rFonts w:ascii="Times New Roman" w:hAnsi="Times New Roman" w:cs="Times New Roman"/>
        </w:rPr>
      </w:pPr>
    </w:p>
    <w:p w:rsidR="00B01BFC" w:rsidRPr="00E82A9D" w:rsidRDefault="00B01BFC">
      <w:pPr>
        <w:pStyle w:val="ConsPlusNormal"/>
        <w:rPr>
          <w:rFonts w:ascii="Times New Roman" w:hAnsi="Times New Roman" w:cs="Times New Roman"/>
        </w:rPr>
      </w:pPr>
    </w:p>
    <w:p w:rsidR="00B01BFC" w:rsidRPr="00E82A9D" w:rsidRDefault="00B01BFC">
      <w:pPr>
        <w:pStyle w:val="ConsPlusNormal"/>
        <w:rPr>
          <w:rFonts w:ascii="Times New Roman" w:hAnsi="Times New Roman" w:cs="Times New Roman"/>
        </w:rPr>
      </w:pPr>
    </w:p>
    <w:p w:rsidR="00EC11D0" w:rsidRPr="00E82A9D" w:rsidRDefault="00EC11D0" w:rsidP="00EC11D0">
      <w:pPr>
        <w:pStyle w:val="ConsPlusTitle"/>
        <w:jc w:val="center"/>
        <w:outlineLvl w:val="2"/>
        <w:rPr>
          <w:rFonts w:ascii="Times New Roman" w:hAnsi="Times New Roman" w:cs="Times New Roman"/>
          <w:b w:val="0"/>
        </w:rPr>
      </w:pPr>
    </w:p>
    <w:p w:rsidR="00554802" w:rsidRDefault="00554802" w:rsidP="00B01BFC">
      <w:pPr>
        <w:pStyle w:val="ConsPlusTitle"/>
        <w:outlineLvl w:val="2"/>
        <w:rPr>
          <w:rFonts w:ascii="Times New Roman" w:hAnsi="Times New Roman" w:cs="Times New Roman"/>
          <w:szCs w:val="24"/>
        </w:rPr>
      </w:pPr>
    </w:p>
    <w:p w:rsidR="009D20B9" w:rsidRDefault="009D20B9" w:rsidP="00B01BFC">
      <w:pPr>
        <w:pStyle w:val="ConsPlusTitle"/>
        <w:outlineLvl w:val="2"/>
        <w:rPr>
          <w:rFonts w:ascii="Times New Roman" w:hAnsi="Times New Roman" w:cs="Times New Roman"/>
          <w:szCs w:val="24"/>
        </w:rPr>
      </w:pPr>
    </w:p>
    <w:p w:rsidR="009D20B9" w:rsidRPr="00E82A9D" w:rsidRDefault="009D20B9" w:rsidP="00B01BFC">
      <w:pPr>
        <w:pStyle w:val="ConsPlusTitle"/>
        <w:outlineLvl w:val="2"/>
        <w:rPr>
          <w:rFonts w:ascii="Times New Roman" w:hAnsi="Times New Roman" w:cs="Times New Roman"/>
          <w:szCs w:val="24"/>
        </w:rPr>
      </w:pPr>
    </w:p>
    <w:p w:rsidR="00EC11D0" w:rsidRPr="00E82A9D" w:rsidRDefault="00EC11D0" w:rsidP="00EC11D0">
      <w:pPr>
        <w:pStyle w:val="ConsPlusTitle"/>
        <w:jc w:val="center"/>
        <w:outlineLvl w:val="2"/>
        <w:rPr>
          <w:rFonts w:ascii="Times New Roman" w:hAnsi="Times New Roman" w:cs="Times New Roman"/>
          <w:szCs w:val="24"/>
        </w:rPr>
      </w:pPr>
      <w:r w:rsidRPr="00E82A9D">
        <w:rPr>
          <w:rFonts w:ascii="Times New Roman" w:hAnsi="Times New Roman" w:cs="Times New Roman"/>
          <w:szCs w:val="24"/>
        </w:rPr>
        <w:lastRenderedPageBreak/>
        <w:t xml:space="preserve">Раздел IV "Финансовое обеспечение </w:t>
      </w:r>
      <w:r w:rsidR="008143DE" w:rsidRPr="00E82A9D">
        <w:rPr>
          <w:rFonts w:ascii="Times New Roman" w:hAnsi="Times New Roman" w:cs="Times New Roman"/>
          <w:szCs w:val="24"/>
        </w:rPr>
        <w:t>регионального проекта</w:t>
      </w:r>
      <w:r w:rsidRPr="00E82A9D">
        <w:rPr>
          <w:rFonts w:ascii="Times New Roman" w:hAnsi="Times New Roman" w:cs="Times New Roman"/>
          <w:szCs w:val="24"/>
        </w:rPr>
        <w:t>"</w:t>
      </w:r>
    </w:p>
    <w:p w:rsidR="00EC11D0" w:rsidRPr="00E82A9D" w:rsidRDefault="00EC11D0">
      <w:pPr>
        <w:pStyle w:val="ConsPlusNormal"/>
        <w:rPr>
          <w:rFonts w:ascii="Times New Roman" w:hAnsi="Times New Roman" w:cs="Times New Roman"/>
        </w:rPr>
      </w:pPr>
    </w:p>
    <w:p w:rsidR="00EC11D0" w:rsidRPr="00E82A9D" w:rsidRDefault="00EC11D0">
      <w:pPr>
        <w:pStyle w:val="ConsPlusNormal"/>
        <w:rPr>
          <w:rFonts w:ascii="Times New Roman" w:hAnsi="Times New Roman" w:cs="Times New Roman"/>
        </w:rPr>
      </w:pPr>
    </w:p>
    <w:p w:rsidR="00B01BFC" w:rsidRPr="00E82A9D" w:rsidRDefault="00B01BFC">
      <w:pPr>
        <w:pStyle w:val="ConsPlusNormal"/>
        <w:rPr>
          <w:rFonts w:ascii="Times New Roman" w:hAnsi="Times New Roman" w:cs="Times New Roman"/>
        </w:rPr>
      </w:pPr>
    </w:p>
    <w:tbl>
      <w:tblPr>
        <w:tblStyle w:val="a7"/>
        <w:tblW w:w="0" w:type="auto"/>
        <w:tblLook w:val="04A0"/>
      </w:tblPr>
      <w:tblGrid>
        <w:gridCol w:w="5622"/>
        <w:gridCol w:w="1304"/>
        <w:gridCol w:w="1146"/>
        <w:gridCol w:w="1146"/>
        <w:gridCol w:w="1146"/>
        <w:gridCol w:w="1081"/>
        <w:gridCol w:w="1089"/>
        <w:gridCol w:w="1146"/>
        <w:gridCol w:w="1106"/>
      </w:tblGrid>
      <w:tr w:rsidR="007A4CBC" w:rsidRPr="00E82A9D" w:rsidTr="00294A62">
        <w:trPr>
          <w:trHeight w:val="534"/>
        </w:trPr>
        <w:tc>
          <w:tcPr>
            <w:tcW w:w="5622" w:type="dxa"/>
            <w:vMerge w:val="restart"/>
            <w:vAlign w:val="center"/>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Наименование мероприятия (результата)/источник финансового обеспечения</w:t>
            </w:r>
          </w:p>
        </w:tc>
        <w:tc>
          <w:tcPr>
            <w:tcW w:w="9164" w:type="dxa"/>
            <w:gridSpan w:val="8"/>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Объем финансового обеспечения по годам реализации, тыс. руб.</w:t>
            </w:r>
          </w:p>
        </w:tc>
      </w:tr>
      <w:tr w:rsidR="007A4CBC" w:rsidRPr="00E82A9D" w:rsidTr="007A4CBC">
        <w:trPr>
          <w:trHeight w:val="556"/>
        </w:trPr>
        <w:tc>
          <w:tcPr>
            <w:tcW w:w="5622" w:type="dxa"/>
            <w:vMerge/>
            <w:vAlign w:val="center"/>
          </w:tcPr>
          <w:p w:rsidR="007A4CBC" w:rsidRPr="00E82A9D" w:rsidRDefault="007A4CBC" w:rsidP="00583424">
            <w:pPr>
              <w:pStyle w:val="ConsPlusNormal"/>
              <w:jc w:val="center"/>
              <w:rPr>
                <w:rFonts w:ascii="Times New Roman" w:hAnsi="Times New Roman" w:cs="Times New Roman"/>
              </w:rPr>
            </w:pPr>
          </w:p>
        </w:tc>
        <w:tc>
          <w:tcPr>
            <w:tcW w:w="1304" w:type="dxa"/>
            <w:vAlign w:val="center"/>
          </w:tcPr>
          <w:p w:rsidR="007A4CBC" w:rsidRPr="00E82A9D" w:rsidRDefault="007A4CBC" w:rsidP="007A4CBC">
            <w:pPr>
              <w:pStyle w:val="ConsPlusNormal"/>
              <w:jc w:val="center"/>
              <w:rPr>
                <w:rFonts w:ascii="Times New Roman" w:hAnsi="Times New Roman" w:cs="Times New Roman"/>
              </w:rPr>
            </w:pPr>
            <w:r w:rsidRPr="00E82A9D">
              <w:rPr>
                <w:rFonts w:ascii="Times New Roman" w:hAnsi="Times New Roman" w:cs="Times New Roman"/>
              </w:rPr>
              <w:t>2026</w:t>
            </w:r>
          </w:p>
        </w:tc>
        <w:tc>
          <w:tcPr>
            <w:tcW w:w="1146" w:type="dxa"/>
            <w:vAlign w:val="center"/>
          </w:tcPr>
          <w:p w:rsidR="007A4CBC" w:rsidRPr="00E82A9D" w:rsidRDefault="007A4CBC" w:rsidP="007A4CBC">
            <w:pPr>
              <w:pStyle w:val="ConsPlusNormal"/>
              <w:jc w:val="center"/>
              <w:rPr>
                <w:rFonts w:ascii="Times New Roman" w:hAnsi="Times New Roman" w:cs="Times New Roman"/>
              </w:rPr>
            </w:pPr>
            <w:r w:rsidRPr="00E82A9D">
              <w:rPr>
                <w:rFonts w:ascii="Times New Roman" w:hAnsi="Times New Roman" w:cs="Times New Roman"/>
              </w:rPr>
              <w:t>2027</w:t>
            </w:r>
          </w:p>
        </w:tc>
        <w:tc>
          <w:tcPr>
            <w:tcW w:w="1146" w:type="dxa"/>
            <w:vAlign w:val="center"/>
          </w:tcPr>
          <w:p w:rsidR="007A4CBC" w:rsidRPr="00E82A9D" w:rsidRDefault="007A4CBC" w:rsidP="007A4CBC">
            <w:pPr>
              <w:pStyle w:val="ConsPlusNormal"/>
              <w:jc w:val="center"/>
              <w:rPr>
                <w:rFonts w:ascii="Times New Roman" w:hAnsi="Times New Roman" w:cs="Times New Roman"/>
              </w:rPr>
            </w:pPr>
            <w:r w:rsidRPr="00E82A9D">
              <w:rPr>
                <w:rFonts w:ascii="Times New Roman" w:hAnsi="Times New Roman" w:cs="Times New Roman"/>
              </w:rPr>
              <w:t>2028</w:t>
            </w:r>
          </w:p>
        </w:tc>
        <w:tc>
          <w:tcPr>
            <w:tcW w:w="1146" w:type="dxa"/>
            <w:vAlign w:val="center"/>
          </w:tcPr>
          <w:p w:rsidR="007A4CBC" w:rsidRPr="00E82A9D" w:rsidRDefault="007A4CBC" w:rsidP="007A4CBC">
            <w:pPr>
              <w:pStyle w:val="ConsPlusNormal"/>
              <w:jc w:val="center"/>
              <w:rPr>
                <w:rFonts w:ascii="Times New Roman" w:hAnsi="Times New Roman" w:cs="Times New Roman"/>
              </w:rPr>
            </w:pPr>
            <w:r w:rsidRPr="00E82A9D">
              <w:rPr>
                <w:rFonts w:ascii="Times New Roman" w:hAnsi="Times New Roman" w:cs="Times New Roman"/>
              </w:rPr>
              <w:t>2029</w:t>
            </w:r>
          </w:p>
        </w:tc>
        <w:tc>
          <w:tcPr>
            <w:tcW w:w="1081"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2030</w:t>
            </w:r>
          </w:p>
        </w:tc>
        <w:tc>
          <w:tcPr>
            <w:tcW w:w="1089"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2031</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2032</w:t>
            </w:r>
          </w:p>
        </w:tc>
        <w:tc>
          <w:tcPr>
            <w:tcW w:w="1106" w:type="dxa"/>
            <w:vAlign w:val="center"/>
          </w:tcPr>
          <w:p w:rsidR="007A4CBC" w:rsidRPr="00E82A9D" w:rsidRDefault="007A4CBC" w:rsidP="007A4CBC">
            <w:pPr>
              <w:pStyle w:val="ConsPlusNormal"/>
              <w:jc w:val="center"/>
              <w:rPr>
                <w:rFonts w:ascii="Times New Roman" w:hAnsi="Times New Roman" w:cs="Times New Roman"/>
              </w:rPr>
            </w:pPr>
            <w:r w:rsidRPr="00E82A9D">
              <w:rPr>
                <w:rFonts w:ascii="Times New Roman" w:hAnsi="Times New Roman" w:cs="Times New Roman"/>
              </w:rPr>
              <w:t>Всего</w:t>
            </w:r>
          </w:p>
        </w:tc>
      </w:tr>
      <w:tr w:rsidR="007A4CBC" w:rsidRPr="00E82A9D" w:rsidTr="007A4CBC">
        <w:trPr>
          <w:trHeight w:val="421"/>
        </w:trPr>
        <w:tc>
          <w:tcPr>
            <w:tcW w:w="5622" w:type="dxa"/>
            <w:vAlign w:val="center"/>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1</w:t>
            </w:r>
          </w:p>
        </w:tc>
        <w:tc>
          <w:tcPr>
            <w:tcW w:w="1304" w:type="dxa"/>
            <w:vAlign w:val="center"/>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2</w:t>
            </w:r>
          </w:p>
        </w:tc>
        <w:tc>
          <w:tcPr>
            <w:tcW w:w="1146" w:type="dxa"/>
            <w:vAlign w:val="center"/>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3</w:t>
            </w:r>
          </w:p>
        </w:tc>
        <w:tc>
          <w:tcPr>
            <w:tcW w:w="1146" w:type="dxa"/>
            <w:vAlign w:val="center"/>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4</w:t>
            </w:r>
          </w:p>
        </w:tc>
        <w:tc>
          <w:tcPr>
            <w:tcW w:w="1146" w:type="dxa"/>
            <w:vAlign w:val="center"/>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5</w:t>
            </w:r>
          </w:p>
        </w:tc>
        <w:tc>
          <w:tcPr>
            <w:tcW w:w="1081" w:type="dxa"/>
          </w:tcPr>
          <w:p w:rsidR="007A4CBC" w:rsidRPr="00E82A9D" w:rsidRDefault="007A4CBC" w:rsidP="00583424">
            <w:pPr>
              <w:pStyle w:val="ConsPlusNormal"/>
              <w:jc w:val="center"/>
              <w:rPr>
                <w:rFonts w:ascii="Times New Roman" w:hAnsi="Times New Roman" w:cs="Times New Roman"/>
              </w:rPr>
            </w:pPr>
            <w:r>
              <w:rPr>
                <w:rFonts w:ascii="Times New Roman" w:hAnsi="Times New Roman" w:cs="Times New Roman"/>
              </w:rPr>
              <w:t>6</w:t>
            </w:r>
          </w:p>
        </w:tc>
        <w:tc>
          <w:tcPr>
            <w:tcW w:w="1089" w:type="dxa"/>
          </w:tcPr>
          <w:p w:rsidR="007A4CBC" w:rsidRPr="00E82A9D" w:rsidRDefault="007A4CBC" w:rsidP="00583424">
            <w:pPr>
              <w:pStyle w:val="ConsPlusNormal"/>
              <w:jc w:val="center"/>
              <w:rPr>
                <w:rFonts w:ascii="Times New Roman" w:hAnsi="Times New Roman" w:cs="Times New Roman"/>
              </w:rPr>
            </w:pPr>
            <w:r>
              <w:rPr>
                <w:rFonts w:ascii="Times New Roman" w:hAnsi="Times New Roman" w:cs="Times New Roman"/>
              </w:rPr>
              <w:t>7</w:t>
            </w:r>
          </w:p>
        </w:tc>
        <w:tc>
          <w:tcPr>
            <w:tcW w:w="1146" w:type="dxa"/>
            <w:vAlign w:val="center"/>
          </w:tcPr>
          <w:p w:rsidR="007A4CBC" w:rsidRPr="00E82A9D" w:rsidRDefault="007A4CBC" w:rsidP="00583424">
            <w:pPr>
              <w:pStyle w:val="ConsPlusNormal"/>
              <w:jc w:val="center"/>
              <w:rPr>
                <w:rFonts w:ascii="Times New Roman" w:hAnsi="Times New Roman" w:cs="Times New Roman"/>
              </w:rPr>
            </w:pPr>
            <w:r>
              <w:rPr>
                <w:rFonts w:ascii="Times New Roman" w:hAnsi="Times New Roman" w:cs="Times New Roman"/>
              </w:rPr>
              <w:t>8</w:t>
            </w:r>
          </w:p>
        </w:tc>
        <w:tc>
          <w:tcPr>
            <w:tcW w:w="1106" w:type="dxa"/>
            <w:vAlign w:val="center"/>
          </w:tcPr>
          <w:p w:rsidR="007A4CBC" w:rsidRPr="00E82A9D" w:rsidRDefault="007A4CBC" w:rsidP="00583424">
            <w:pPr>
              <w:pStyle w:val="ConsPlusNormal"/>
              <w:jc w:val="center"/>
              <w:rPr>
                <w:rFonts w:ascii="Times New Roman" w:hAnsi="Times New Roman" w:cs="Times New Roman"/>
              </w:rPr>
            </w:pPr>
            <w:r>
              <w:rPr>
                <w:rFonts w:ascii="Times New Roman" w:hAnsi="Times New Roman" w:cs="Times New Roman"/>
              </w:rPr>
              <w:t>9</w:t>
            </w:r>
          </w:p>
        </w:tc>
      </w:tr>
      <w:tr w:rsidR="007A4CBC" w:rsidRPr="00E82A9D" w:rsidTr="007A4CBC">
        <w:trPr>
          <w:trHeight w:val="460"/>
        </w:trPr>
        <w:tc>
          <w:tcPr>
            <w:tcW w:w="5622" w:type="dxa"/>
            <w:vAlign w:val="center"/>
          </w:tcPr>
          <w:p w:rsidR="007A4CBC" w:rsidRPr="00E82A9D" w:rsidRDefault="007A4CBC" w:rsidP="00583424">
            <w:pPr>
              <w:pStyle w:val="ConsPlusNormal"/>
              <w:jc w:val="center"/>
              <w:rPr>
                <w:rFonts w:ascii="Times New Roman" w:hAnsi="Times New Roman" w:cs="Times New Roman"/>
              </w:rPr>
            </w:pPr>
            <w:r w:rsidRPr="00E82A9D">
              <w:rPr>
                <w:rFonts w:ascii="Times New Roman" w:hAnsi="Times New Roman" w:cs="Times New Roman"/>
              </w:rPr>
              <w:t>Переселение граждан из аварийного жилищного фонда</w:t>
            </w:r>
          </w:p>
        </w:tc>
        <w:tc>
          <w:tcPr>
            <w:tcW w:w="1304"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8160,0</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169060,1</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081"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089"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06" w:type="dxa"/>
            <w:vAlign w:val="center"/>
          </w:tcPr>
          <w:p w:rsidR="007A4CBC" w:rsidRPr="00E82A9D" w:rsidRDefault="00D21D01" w:rsidP="007A4CBC">
            <w:pPr>
              <w:pStyle w:val="ConsPlusNormal"/>
              <w:jc w:val="center"/>
              <w:rPr>
                <w:rFonts w:ascii="Times New Roman" w:hAnsi="Times New Roman" w:cs="Times New Roman"/>
              </w:rPr>
            </w:pPr>
            <w:r>
              <w:rPr>
                <w:rFonts w:ascii="Times New Roman" w:hAnsi="Times New Roman" w:cs="Times New Roman"/>
              </w:rPr>
              <w:t>177220,1</w:t>
            </w:r>
          </w:p>
        </w:tc>
      </w:tr>
      <w:tr w:rsidR="007A4CBC" w:rsidRPr="00E82A9D" w:rsidTr="007A4CBC">
        <w:trPr>
          <w:trHeight w:val="661"/>
        </w:trPr>
        <w:tc>
          <w:tcPr>
            <w:tcW w:w="5622" w:type="dxa"/>
            <w:vAlign w:val="center"/>
          </w:tcPr>
          <w:p w:rsidR="007A4CBC" w:rsidRPr="00E82A9D" w:rsidRDefault="007A4CBC" w:rsidP="00583424">
            <w:pPr>
              <w:pStyle w:val="ConsPlusNormal"/>
              <w:rPr>
                <w:rFonts w:ascii="Times New Roman" w:hAnsi="Times New Roman" w:cs="Times New Roman"/>
              </w:rPr>
            </w:pPr>
            <w:r w:rsidRPr="00E82A9D">
              <w:rPr>
                <w:rFonts w:ascii="Times New Roman" w:hAnsi="Times New Roman" w:cs="Times New Roman"/>
              </w:rPr>
              <w:t>Средства бюджета округа, за исключением межбюджетных трансфертов</w:t>
            </w:r>
          </w:p>
        </w:tc>
        <w:tc>
          <w:tcPr>
            <w:tcW w:w="1304"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081"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089"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7A4CBC" w:rsidRPr="00E82A9D" w:rsidRDefault="007A4CBC" w:rsidP="007A4CBC">
            <w:pPr>
              <w:pStyle w:val="ConsPlusNormal"/>
              <w:jc w:val="center"/>
              <w:rPr>
                <w:rFonts w:ascii="Times New Roman" w:hAnsi="Times New Roman" w:cs="Times New Roman"/>
              </w:rPr>
            </w:pPr>
            <w:r>
              <w:rPr>
                <w:rFonts w:ascii="Times New Roman" w:hAnsi="Times New Roman" w:cs="Times New Roman"/>
              </w:rPr>
              <w:t>0</w:t>
            </w:r>
          </w:p>
        </w:tc>
        <w:tc>
          <w:tcPr>
            <w:tcW w:w="1106" w:type="dxa"/>
            <w:vAlign w:val="center"/>
          </w:tcPr>
          <w:p w:rsidR="007A4CBC" w:rsidRPr="00E82A9D" w:rsidRDefault="00201B96" w:rsidP="007A4CBC">
            <w:pPr>
              <w:pStyle w:val="ConsPlusNormal"/>
              <w:jc w:val="center"/>
              <w:rPr>
                <w:rFonts w:ascii="Times New Roman" w:hAnsi="Times New Roman" w:cs="Times New Roman"/>
              </w:rPr>
            </w:pPr>
            <w:r>
              <w:rPr>
                <w:rFonts w:ascii="Times New Roman" w:hAnsi="Times New Roman" w:cs="Times New Roman"/>
              </w:rPr>
              <w:t>0</w:t>
            </w:r>
          </w:p>
        </w:tc>
      </w:tr>
      <w:tr w:rsidR="00201B96" w:rsidRPr="00E82A9D" w:rsidTr="007A4CBC">
        <w:trPr>
          <w:trHeight w:val="543"/>
        </w:trPr>
        <w:tc>
          <w:tcPr>
            <w:tcW w:w="5622" w:type="dxa"/>
            <w:vAlign w:val="center"/>
          </w:tcPr>
          <w:p w:rsidR="00201B96" w:rsidRPr="00E82A9D" w:rsidRDefault="00201B96" w:rsidP="00201B96">
            <w:pPr>
              <w:pStyle w:val="ConsPlusNormal"/>
              <w:rPr>
                <w:rFonts w:ascii="Times New Roman" w:hAnsi="Times New Roman" w:cs="Times New Roman"/>
              </w:rPr>
            </w:pPr>
            <w:r w:rsidRPr="00E82A9D">
              <w:rPr>
                <w:rFonts w:ascii="Times New Roman" w:hAnsi="Times New Roman" w:cs="Times New Roman"/>
              </w:rPr>
              <w:t>Межбюджетные трансферты</w:t>
            </w:r>
          </w:p>
        </w:tc>
        <w:tc>
          <w:tcPr>
            <w:tcW w:w="1304"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8160,0</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169060,1</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081"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089"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0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177220,1</w:t>
            </w:r>
          </w:p>
        </w:tc>
      </w:tr>
      <w:tr w:rsidR="00201B96" w:rsidRPr="00E82A9D" w:rsidTr="007A4CBC">
        <w:trPr>
          <w:trHeight w:val="705"/>
        </w:trPr>
        <w:tc>
          <w:tcPr>
            <w:tcW w:w="5622" w:type="dxa"/>
            <w:vAlign w:val="center"/>
          </w:tcPr>
          <w:p w:rsidR="00201B96" w:rsidRPr="00E82A9D" w:rsidRDefault="00201B96" w:rsidP="00201B96">
            <w:pPr>
              <w:pStyle w:val="ConsPlusNormal"/>
              <w:rPr>
                <w:rFonts w:ascii="Times New Roman" w:hAnsi="Times New Roman" w:cs="Times New Roman"/>
              </w:rPr>
            </w:pPr>
            <w:r w:rsidRPr="00E82A9D">
              <w:rPr>
                <w:rFonts w:ascii="Times New Roman" w:hAnsi="Times New Roman" w:cs="Times New Roman"/>
              </w:rPr>
              <w:t>Внебюджетные источники</w:t>
            </w:r>
          </w:p>
        </w:tc>
        <w:tc>
          <w:tcPr>
            <w:tcW w:w="1304"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081"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089"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4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c>
          <w:tcPr>
            <w:tcW w:w="1106" w:type="dxa"/>
            <w:vAlign w:val="center"/>
          </w:tcPr>
          <w:p w:rsidR="00201B96" w:rsidRPr="00E82A9D" w:rsidRDefault="00201B96" w:rsidP="00201B96">
            <w:pPr>
              <w:pStyle w:val="ConsPlusNormal"/>
              <w:jc w:val="center"/>
              <w:rPr>
                <w:rFonts w:ascii="Times New Roman" w:hAnsi="Times New Roman" w:cs="Times New Roman"/>
              </w:rPr>
            </w:pPr>
            <w:r>
              <w:rPr>
                <w:rFonts w:ascii="Times New Roman" w:hAnsi="Times New Roman" w:cs="Times New Roman"/>
              </w:rPr>
              <w:t>0</w:t>
            </w:r>
          </w:p>
        </w:tc>
      </w:tr>
    </w:tbl>
    <w:p w:rsidR="00B01BFC" w:rsidRPr="00E82A9D" w:rsidRDefault="00B01BFC">
      <w:pPr>
        <w:pStyle w:val="ConsPlusNormal"/>
        <w:rPr>
          <w:rFonts w:ascii="Times New Roman" w:hAnsi="Times New Roman" w:cs="Times New Roman"/>
        </w:rPr>
      </w:pPr>
    </w:p>
    <w:p w:rsidR="00583424" w:rsidRPr="00E82A9D" w:rsidRDefault="00583424" w:rsidP="00583424">
      <w:pPr>
        <w:pStyle w:val="ConsPlusTitle"/>
        <w:outlineLvl w:val="2"/>
        <w:rPr>
          <w:rFonts w:ascii="Times New Roman" w:hAnsi="Times New Roman" w:cs="Times New Roman"/>
        </w:rPr>
      </w:pPr>
    </w:p>
    <w:p w:rsidR="00583424" w:rsidRPr="00E82A9D" w:rsidRDefault="00583424" w:rsidP="00583424">
      <w:pPr>
        <w:pStyle w:val="ConsPlusTitle"/>
        <w:outlineLvl w:val="2"/>
        <w:rPr>
          <w:rFonts w:ascii="Times New Roman" w:hAnsi="Times New Roman" w:cs="Times New Roman"/>
        </w:rPr>
      </w:pPr>
    </w:p>
    <w:p w:rsidR="00583424" w:rsidRPr="00E82A9D" w:rsidRDefault="00583424" w:rsidP="00583424">
      <w:pPr>
        <w:pStyle w:val="ConsPlusTitle"/>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Default="00583424" w:rsidP="007A4CBC">
      <w:pPr>
        <w:pStyle w:val="ConsPlusTitle"/>
        <w:outlineLvl w:val="2"/>
        <w:rPr>
          <w:rFonts w:ascii="Times New Roman" w:hAnsi="Times New Roman" w:cs="Times New Roman"/>
        </w:rPr>
      </w:pPr>
    </w:p>
    <w:p w:rsidR="007A4CBC" w:rsidRPr="00E82A9D" w:rsidRDefault="007A4CBC" w:rsidP="007A4CBC">
      <w:pPr>
        <w:pStyle w:val="ConsPlusTitle"/>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583424" w:rsidRPr="00E82A9D" w:rsidRDefault="00583424" w:rsidP="00134C9F">
      <w:pPr>
        <w:pStyle w:val="ConsPlusTitle"/>
        <w:jc w:val="center"/>
        <w:outlineLvl w:val="2"/>
        <w:rPr>
          <w:rFonts w:ascii="Times New Roman" w:hAnsi="Times New Roman" w:cs="Times New Roman"/>
        </w:rPr>
      </w:pPr>
    </w:p>
    <w:p w:rsidR="00384F27" w:rsidRPr="00E82A9D" w:rsidRDefault="00384F27" w:rsidP="00134C9F">
      <w:pPr>
        <w:pStyle w:val="ConsPlusTitle"/>
        <w:jc w:val="center"/>
        <w:outlineLvl w:val="2"/>
        <w:rPr>
          <w:rFonts w:ascii="Times New Roman" w:hAnsi="Times New Roman" w:cs="Times New Roman"/>
        </w:rPr>
      </w:pPr>
    </w:p>
    <w:p w:rsidR="002C6BAE" w:rsidRPr="00E82A9D" w:rsidRDefault="002C6BAE" w:rsidP="008143DE">
      <w:pPr>
        <w:pStyle w:val="ConsPlusTitle"/>
        <w:jc w:val="center"/>
        <w:outlineLvl w:val="2"/>
        <w:rPr>
          <w:rFonts w:ascii="Times New Roman" w:hAnsi="Times New Roman" w:cs="Times New Roman"/>
        </w:rPr>
      </w:pPr>
      <w:r w:rsidRPr="002312FC">
        <w:rPr>
          <w:rFonts w:ascii="Times New Roman" w:hAnsi="Times New Roman" w:cs="Times New Roman"/>
        </w:rPr>
        <w:lastRenderedPageBreak/>
        <w:t xml:space="preserve">Раздел V "План реализации </w:t>
      </w:r>
      <w:r w:rsidR="008143DE" w:rsidRPr="002312FC">
        <w:rPr>
          <w:rFonts w:ascii="Times New Roman" w:hAnsi="Times New Roman" w:cs="Times New Roman"/>
        </w:rPr>
        <w:t>регионального проекта</w:t>
      </w:r>
      <w:r w:rsidRPr="002312FC">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09"/>
        <w:gridCol w:w="1304"/>
        <w:gridCol w:w="2387"/>
        <w:gridCol w:w="2382"/>
        <w:gridCol w:w="2437"/>
        <w:gridCol w:w="1531"/>
      </w:tblGrid>
      <w:tr w:rsidR="002C6BAE" w:rsidRPr="00E82A9D" w:rsidTr="00134C9F">
        <w:tc>
          <w:tcPr>
            <w:tcW w:w="4309"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Задача, мероприятие (результат) / контрольная точка</w:t>
            </w:r>
          </w:p>
        </w:tc>
        <w:tc>
          <w:tcPr>
            <w:tcW w:w="130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Дата окончания срока достижения результата</w:t>
            </w:r>
          </w:p>
        </w:tc>
        <w:tc>
          <w:tcPr>
            <w:tcW w:w="2387"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Планируемая дата достижения контрольной точки</w:t>
            </w:r>
          </w:p>
        </w:tc>
        <w:tc>
          <w:tcPr>
            <w:tcW w:w="238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 (Ф.И.О., должность)</w:t>
            </w:r>
          </w:p>
        </w:tc>
        <w:tc>
          <w:tcPr>
            <w:tcW w:w="2437"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Вид подтверждающего документа &lt;*&gt;</w:t>
            </w:r>
          </w:p>
        </w:tc>
        <w:tc>
          <w:tcPr>
            <w:tcW w:w="153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Информационная система (источник данных) &lt;**&gt;</w:t>
            </w:r>
          </w:p>
        </w:tc>
      </w:tr>
      <w:tr w:rsidR="002C6BAE" w:rsidRPr="00E82A9D" w:rsidTr="00134C9F">
        <w:tc>
          <w:tcPr>
            <w:tcW w:w="4309"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1</w:t>
            </w:r>
          </w:p>
        </w:tc>
        <w:tc>
          <w:tcPr>
            <w:tcW w:w="130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w:t>
            </w:r>
          </w:p>
        </w:tc>
        <w:tc>
          <w:tcPr>
            <w:tcW w:w="2387"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3</w:t>
            </w:r>
          </w:p>
        </w:tc>
        <w:tc>
          <w:tcPr>
            <w:tcW w:w="238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4</w:t>
            </w:r>
          </w:p>
        </w:tc>
        <w:tc>
          <w:tcPr>
            <w:tcW w:w="2437"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5</w:t>
            </w:r>
          </w:p>
        </w:tc>
        <w:tc>
          <w:tcPr>
            <w:tcW w:w="153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6</w:t>
            </w:r>
          </w:p>
        </w:tc>
      </w:tr>
      <w:tr w:rsidR="002C6BAE" w:rsidRPr="00E82A9D" w:rsidTr="00134C9F">
        <w:tc>
          <w:tcPr>
            <w:tcW w:w="14350" w:type="dxa"/>
            <w:gridSpan w:val="6"/>
          </w:tcPr>
          <w:p w:rsidR="002C6BAE" w:rsidRPr="00E82A9D" w:rsidRDefault="002C6BAE" w:rsidP="008143DE">
            <w:pPr>
              <w:pStyle w:val="ConsPlusNormal"/>
              <w:jc w:val="center"/>
              <w:rPr>
                <w:rFonts w:ascii="Times New Roman" w:hAnsi="Times New Roman" w:cs="Times New Roman"/>
              </w:rPr>
            </w:pPr>
            <w:r w:rsidRPr="00E82A9D">
              <w:rPr>
                <w:rFonts w:ascii="Times New Roman" w:hAnsi="Times New Roman" w:cs="Times New Roman"/>
              </w:rPr>
              <w:t>"Переселение граждан из аварийного жилищного фонда"</w:t>
            </w: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Предусмотрение денежных средств для проведения оценки рыночной стоимости жилых помещений граждан-собственников, а также рыночной стоимости 1 кв. м благоустроенных жилых помещений (квартир), расположенных на территории Кемского муниципального  округа</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Бюджетная роспись</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Выполнение работ по оценке рыночной стоимости объектов недвижимого имущества для установления размера возмещения в связи с изъятием для муниципальных нужд, а также определения рыночной стоимости 1 кв. м благоустроенных жилых помещений (квартир), расположенных на территории Кемского муниципального  округа</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p w:rsidR="002312FC" w:rsidRPr="00E82A9D" w:rsidRDefault="002312FC" w:rsidP="002312FC">
            <w:pPr>
              <w:pStyle w:val="ConsPlusNormal"/>
              <w:jc w:val="center"/>
              <w:rPr>
                <w:rFonts w:ascii="Times New Roman" w:hAnsi="Times New Roman" w:cs="Times New Roman"/>
              </w:rPr>
            </w:pP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Договор на выполнение оценочных работ</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 xml:space="preserve">Подготовка заявок на осуществление закупок путем проведения электронных аукционов на приобретение жилых помещений у лиц, не являющихся застройщиками, для последующего предоставления гражданам, проживающим </w:t>
            </w:r>
            <w:r w:rsidRPr="00E82A9D">
              <w:rPr>
                <w:rFonts w:ascii="Times New Roman" w:hAnsi="Times New Roman" w:cs="Times New Roman"/>
              </w:rPr>
              <w:lastRenderedPageBreak/>
              <w:t>в многоквартирных домах, признанных аварийными и подлежащими сносу</w:t>
            </w:r>
          </w:p>
        </w:tc>
        <w:tc>
          <w:tcPr>
            <w:tcW w:w="1304" w:type="dxa"/>
            <w:vAlign w:val="center"/>
          </w:tcPr>
          <w:p w:rsidR="002312FC" w:rsidRDefault="002312FC" w:rsidP="002312FC">
            <w:pPr>
              <w:jc w:val="center"/>
            </w:pPr>
            <w:r w:rsidRPr="004E096B">
              <w:rPr>
                <w:rFonts w:ascii="Times New Roman" w:hAnsi="Times New Roman" w:cs="Times New Roman"/>
              </w:rPr>
              <w:lastRenderedPageBreak/>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lastRenderedPageBreak/>
              <w:t>31.12.2032</w:t>
            </w:r>
          </w:p>
          <w:p w:rsidR="002312FC" w:rsidRPr="00E82A9D" w:rsidRDefault="002312FC" w:rsidP="002312FC">
            <w:pPr>
              <w:pStyle w:val="ConsPlusNormal"/>
              <w:jc w:val="center"/>
              <w:rPr>
                <w:rFonts w:ascii="Times New Roman" w:hAnsi="Times New Roman" w:cs="Times New Roman"/>
              </w:rPr>
            </w:pP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lastRenderedPageBreak/>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Заявка</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lastRenderedPageBreak/>
              <w:t>Заключение муниципальных контрактов на приобретение жилых помещений у лиц, не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экономики и управления муниципальной собственности</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Приобретение жилых помещений у лиц, не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Подготовка и выполнение работ по проведению закупок жилых помещений у лиц,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экономики и управления муниципальной собственности</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Приобретение жилых помещений у лиц, являющихся застройщиками, для последующего предоставления гражданам, проживающим в многоквартирных домах, признанных аварийными и подлежащими сносу</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lastRenderedPageBreak/>
              <w:t>Направление заключенных муниципальных контрактов в Управление Росреестра по Республике Карелия для осуществления государственной регистрации перехода права собственности</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Заключение договоров социального найма с нанимателями (договоров мены с собственниками) жилых помещений</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Договор социального найма, договор мены</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Направление заключенных договоров мены жилых помещений в Управление Росреестра по Республике Карелия для осуществления государственной регистрации перехода прав собственности</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Договор мены</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Выполнение оценки рыночной стоимости жилых помещений граждан-собственников</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Договор на выполнение оценочных работ</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 xml:space="preserve">Подготовка и направление собственникам соглашений об изъятии земельных участков, на которых расположены многоквартирные дома, признанные </w:t>
            </w:r>
            <w:r w:rsidRPr="00E82A9D">
              <w:rPr>
                <w:rFonts w:ascii="Times New Roman" w:hAnsi="Times New Roman" w:cs="Times New Roman"/>
              </w:rPr>
              <w:lastRenderedPageBreak/>
              <w:t>аварийными, и находящихся в них объектов недвижимого имущества</w:t>
            </w:r>
          </w:p>
        </w:tc>
        <w:tc>
          <w:tcPr>
            <w:tcW w:w="1304" w:type="dxa"/>
            <w:vAlign w:val="center"/>
          </w:tcPr>
          <w:p w:rsidR="002312FC" w:rsidRDefault="002312FC" w:rsidP="002312FC">
            <w:pPr>
              <w:jc w:val="center"/>
            </w:pPr>
            <w:r w:rsidRPr="004E096B">
              <w:rPr>
                <w:rFonts w:ascii="Times New Roman" w:hAnsi="Times New Roman" w:cs="Times New Roman"/>
              </w:rPr>
              <w:lastRenderedPageBreak/>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lastRenderedPageBreak/>
              <w:t>31.12.2030</w:t>
            </w: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lastRenderedPageBreak/>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Соглашение</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lastRenderedPageBreak/>
              <w:t>Направление заключенных соглашений об изъятии земельных участков, на которых расположены многоквартирные дома, признанные аварийными, и находящихся в них объектов недвижимого имущества, с собственниками в Управление Росреестра по Республике Карелия для осуществления государственной регистрации перехода права собственности</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соглашение</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Направление документов в юридический отдел для проведения изъятия жилых помещений в судебном порядке</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Письмо ЖКХ</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Оплата выкупной стоимости жилых помещений собственникам, в том числе на основании вступивших в законную силу соответствующих решений суда</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Соглашение</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r w:rsidR="002312FC" w:rsidRPr="00E82A9D" w:rsidTr="002312FC">
        <w:tc>
          <w:tcPr>
            <w:tcW w:w="4309" w:type="dxa"/>
            <w:vAlign w:val="center"/>
          </w:tcPr>
          <w:p w:rsidR="002312FC" w:rsidRPr="00E82A9D" w:rsidRDefault="002312FC" w:rsidP="002312FC">
            <w:pPr>
              <w:pStyle w:val="ConsPlusNormal"/>
              <w:rPr>
                <w:rFonts w:ascii="Times New Roman" w:hAnsi="Times New Roman" w:cs="Times New Roman"/>
              </w:rPr>
            </w:pPr>
            <w:r w:rsidRPr="00E82A9D">
              <w:rPr>
                <w:rFonts w:ascii="Times New Roman" w:hAnsi="Times New Roman" w:cs="Times New Roman"/>
              </w:rPr>
              <w:t>Реализация мероприятий по переселению граждан из аварийного жилищного фонда, софинансируемых за счет средств ППК "Фонд развития территорий"</w:t>
            </w:r>
          </w:p>
        </w:tc>
        <w:tc>
          <w:tcPr>
            <w:tcW w:w="1304" w:type="dxa"/>
            <w:vAlign w:val="center"/>
          </w:tcPr>
          <w:p w:rsidR="002312FC" w:rsidRDefault="002312FC" w:rsidP="002312FC">
            <w:pPr>
              <w:jc w:val="center"/>
            </w:pPr>
            <w:r w:rsidRPr="004E096B">
              <w:rPr>
                <w:rFonts w:ascii="Times New Roman" w:hAnsi="Times New Roman" w:cs="Times New Roman"/>
              </w:rPr>
              <w:t>31.12.2032</w:t>
            </w:r>
          </w:p>
        </w:tc>
        <w:tc>
          <w:tcPr>
            <w:tcW w:w="238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31.12.2026</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31.12.2027</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31.12.2028</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31.12.2029</w:t>
            </w:r>
          </w:p>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31.12.2030</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31.12.2031</w:t>
            </w:r>
          </w:p>
          <w:p w:rsidR="002312FC" w:rsidRPr="00E82A9D" w:rsidRDefault="002312FC" w:rsidP="002312FC">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437" w:type="dxa"/>
            <w:vAlign w:val="center"/>
          </w:tcPr>
          <w:p w:rsidR="002312FC" w:rsidRPr="00E82A9D" w:rsidRDefault="002312FC" w:rsidP="002312FC">
            <w:pPr>
              <w:pStyle w:val="ConsPlusNormal"/>
              <w:jc w:val="center"/>
              <w:rPr>
                <w:rFonts w:ascii="Times New Roman" w:hAnsi="Times New Roman" w:cs="Times New Roman"/>
              </w:rPr>
            </w:pPr>
            <w:r w:rsidRPr="00E82A9D">
              <w:rPr>
                <w:rFonts w:ascii="Times New Roman" w:hAnsi="Times New Roman" w:cs="Times New Roman"/>
              </w:rPr>
              <w:t>Соглашение</w:t>
            </w:r>
          </w:p>
        </w:tc>
        <w:tc>
          <w:tcPr>
            <w:tcW w:w="1531" w:type="dxa"/>
            <w:vAlign w:val="center"/>
          </w:tcPr>
          <w:p w:rsidR="002312FC" w:rsidRPr="00E82A9D" w:rsidRDefault="002312FC" w:rsidP="002312FC">
            <w:pPr>
              <w:pStyle w:val="ConsPlusNormal"/>
              <w:jc w:val="center"/>
              <w:rPr>
                <w:rFonts w:ascii="Times New Roman" w:hAnsi="Times New Roman" w:cs="Times New Roman"/>
              </w:rPr>
            </w:pPr>
          </w:p>
        </w:tc>
      </w:tr>
    </w:tbl>
    <w:p w:rsidR="002C6BAE" w:rsidRPr="00E82A9D" w:rsidRDefault="002C6BAE">
      <w:pPr>
        <w:pStyle w:val="ConsPlusNormal"/>
        <w:rPr>
          <w:rFonts w:ascii="Times New Roman" w:hAnsi="Times New Roman" w:cs="Times New Roman"/>
        </w:rPr>
        <w:sectPr w:rsidR="002C6BAE" w:rsidRPr="00E82A9D">
          <w:pgSz w:w="16838" w:h="11905" w:orient="landscape"/>
          <w:pgMar w:top="1701" w:right="1134" w:bottom="850" w:left="1134" w:header="0" w:footer="0" w:gutter="0"/>
          <w:cols w:space="720"/>
          <w:titlePg/>
        </w:sectPr>
      </w:pP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jc w:val="right"/>
        <w:outlineLvl w:val="1"/>
        <w:rPr>
          <w:rFonts w:ascii="Times New Roman" w:hAnsi="Times New Roman" w:cs="Times New Roman"/>
        </w:rPr>
      </w:pPr>
      <w:r w:rsidRPr="00E82A9D">
        <w:rPr>
          <w:rFonts w:ascii="Times New Roman" w:hAnsi="Times New Roman" w:cs="Times New Roman"/>
        </w:rPr>
        <w:t xml:space="preserve">Приложение N </w:t>
      </w:r>
      <w:r w:rsidR="00D55E71" w:rsidRPr="00E82A9D">
        <w:rPr>
          <w:rFonts w:ascii="Times New Roman" w:hAnsi="Times New Roman" w:cs="Times New Roman"/>
        </w:rPr>
        <w:t>4</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к муниципальной программе</w:t>
      </w:r>
    </w:p>
    <w:p w:rsidR="002C6BAE" w:rsidRPr="00E82A9D" w:rsidRDefault="00512D3D">
      <w:pPr>
        <w:pStyle w:val="ConsPlusNormal"/>
        <w:jc w:val="right"/>
        <w:rPr>
          <w:rFonts w:ascii="Times New Roman" w:hAnsi="Times New Roman" w:cs="Times New Roman"/>
        </w:rPr>
      </w:pPr>
      <w:r w:rsidRPr="00E82A9D">
        <w:rPr>
          <w:rFonts w:ascii="Times New Roman" w:hAnsi="Times New Roman" w:cs="Times New Roman"/>
        </w:rPr>
        <w:t>Кемского муниципального</w:t>
      </w:r>
      <w:r w:rsidR="002C6BAE" w:rsidRPr="00E82A9D">
        <w:rPr>
          <w:rFonts w:ascii="Times New Roman" w:hAnsi="Times New Roman" w:cs="Times New Roman"/>
        </w:rPr>
        <w:t xml:space="preserve"> округа</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"Обеспечение качественным жильем</w:t>
      </w:r>
    </w:p>
    <w:p w:rsidR="002C6BAE" w:rsidRPr="00E82A9D" w:rsidRDefault="002C6BAE">
      <w:pPr>
        <w:pStyle w:val="ConsPlusNormal"/>
        <w:jc w:val="right"/>
        <w:rPr>
          <w:rFonts w:ascii="Times New Roman" w:hAnsi="Times New Roman" w:cs="Times New Roman"/>
        </w:rPr>
      </w:pPr>
      <w:r w:rsidRPr="00E82A9D">
        <w:rPr>
          <w:rFonts w:ascii="Times New Roman" w:hAnsi="Times New Roman" w:cs="Times New Roman"/>
        </w:rPr>
        <w:t>граждан, проживающих на территории</w:t>
      </w:r>
    </w:p>
    <w:p w:rsidR="002C6BAE" w:rsidRPr="00E82A9D" w:rsidRDefault="00512D3D" w:rsidP="00A02691">
      <w:pPr>
        <w:pStyle w:val="ConsPlusNormal"/>
        <w:jc w:val="right"/>
        <w:rPr>
          <w:rFonts w:ascii="Times New Roman" w:hAnsi="Times New Roman" w:cs="Times New Roman"/>
        </w:rPr>
      </w:pPr>
      <w:r w:rsidRPr="00E82A9D">
        <w:rPr>
          <w:rFonts w:ascii="Times New Roman" w:hAnsi="Times New Roman" w:cs="Times New Roman"/>
        </w:rPr>
        <w:t>Кемского муниципал</w:t>
      </w:r>
      <w:r w:rsidR="00A02691" w:rsidRPr="00E82A9D">
        <w:rPr>
          <w:rFonts w:ascii="Times New Roman" w:hAnsi="Times New Roman" w:cs="Times New Roman"/>
        </w:rPr>
        <w:t>ьного округа</w:t>
      </w:r>
      <w:r w:rsidR="002C6BAE" w:rsidRPr="00E82A9D">
        <w:rPr>
          <w:rFonts w:ascii="Times New Roman" w:hAnsi="Times New Roman" w:cs="Times New Roman"/>
        </w:rPr>
        <w:t>"</w:t>
      </w:r>
    </w:p>
    <w:p w:rsidR="002C6BAE" w:rsidRPr="00E82A9D" w:rsidRDefault="002C6BAE">
      <w:pPr>
        <w:pStyle w:val="ConsPlusNormal"/>
        <w:jc w:val="both"/>
        <w:rPr>
          <w:rFonts w:ascii="Times New Roman" w:hAnsi="Times New Roman" w:cs="Times New Roman"/>
        </w:rPr>
      </w:pPr>
    </w:p>
    <w:p w:rsidR="002C6BAE" w:rsidRPr="00E82A9D" w:rsidRDefault="002C6BAE" w:rsidP="00512D3D">
      <w:pPr>
        <w:pStyle w:val="ConsPlusTitle"/>
        <w:jc w:val="center"/>
        <w:rPr>
          <w:rFonts w:ascii="Times New Roman" w:hAnsi="Times New Roman" w:cs="Times New Roman"/>
        </w:rPr>
      </w:pPr>
      <w:bookmarkStart w:id="3" w:name="P2344"/>
      <w:bookmarkEnd w:id="3"/>
      <w:r w:rsidRPr="00E82A9D">
        <w:rPr>
          <w:rFonts w:ascii="Times New Roman" w:hAnsi="Times New Roman" w:cs="Times New Roman"/>
        </w:rPr>
        <w:t>ПАСПОРТ</w:t>
      </w:r>
    </w:p>
    <w:p w:rsidR="002C6BAE" w:rsidRPr="00E82A9D" w:rsidRDefault="002C6BAE" w:rsidP="00512D3D">
      <w:pPr>
        <w:pStyle w:val="ConsPlusTitle"/>
        <w:jc w:val="center"/>
        <w:rPr>
          <w:rFonts w:ascii="Times New Roman" w:hAnsi="Times New Roman" w:cs="Times New Roman"/>
        </w:rPr>
      </w:pPr>
      <w:r w:rsidRPr="00E82A9D">
        <w:rPr>
          <w:rFonts w:ascii="Times New Roman" w:hAnsi="Times New Roman" w:cs="Times New Roman"/>
        </w:rPr>
        <w:t>КОМПЛЕКСА ПРОЦЕССНЫХ МЕРОПРИЯТИЙ</w:t>
      </w:r>
    </w:p>
    <w:p w:rsidR="002C6BAE" w:rsidRPr="00E82A9D" w:rsidRDefault="002C6BAE" w:rsidP="00512D3D">
      <w:pPr>
        <w:pStyle w:val="ConsPlusTitle"/>
        <w:jc w:val="center"/>
        <w:rPr>
          <w:rFonts w:ascii="Times New Roman" w:hAnsi="Times New Roman" w:cs="Times New Roman"/>
        </w:rPr>
      </w:pPr>
      <w:r w:rsidRPr="00E82A9D">
        <w:rPr>
          <w:rFonts w:ascii="Times New Roman" w:hAnsi="Times New Roman" w:cs="Times New Roman"/>
        </w:rPr>
        <w:t>"СОХРАНЕНИЕ И УЛУЧШЕНИЕ ТЕХНИЧЕСКОГО СОСТОЯНИЯ</w:t>
      </w:r>
    </w:p>
    <w:p w:rsidR="002C6BAE" w:rsidRPr="00E82A9D" w:rsidRDefault="002C6BAE" w:rsidP="00512D3D">
      <w:pPr>
        <w:pStyle w:val="ConsPlusNormal"/>
        <w:jc w:val="center"/>
        <w:rPr>
          <w:rFonts w:ascii="Times New Roman" w:hAnsi="Times New Roman" w:cs="Times New Roman"/>
          <w:b/>
        </w:rPr>
      </w:pPr>
      <w:r w:rsidRPr="00E82A9D">
        <w:rPr>
          <w:rFonts w:ascii="Times New Roman" w:hAnsi="Times New Roman" w:cs="Times New Roman"/>
          <w:b/>
        </w:rPr>
        <w:t>ЖИЛИЩНОГО ФОНДА "</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I "Основные положения"</w:t>
      </w: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15"/>
        <w:gridCol w:w="5556"/>
      </w:tblGrid>
      <w:tr w:rsidR="002C6BAE" w:rsidRPr="00E82A9D">
        <w:tc>
          <w:tcPr>
            <w:tcW w:w="3515"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w:t>
            </w:r>
          </w:p>
        </w:tc>
        <w:tc>
          <w:tcPr>
            <w:tcW w:w="5556" w:type="dxa"/>
            <w:vAlign w:val="center"/>
          </w:tcPr>
          <w:p w:rsidR="002C6BAE" w:rsidRPr="00E82A9D" w:rsidRDefault="00512D3D" w:rsidP="00896FFC">
            <w:pPr>
              <w:pStyle w:val="ConsPlusNormal"/>
              <w:rPr>
                <w:rFonts w:ascii="Times New Roman" w:hAnsi="Times New Roman" w:cs="Times New Roman"/>
              </w:rPr>
            </w:pPr>
            <w:r w:rsidRPr="00E82A9D">
              <w:rPr>
                <w:rFonts w:ascii="Times New Roman" w:hAnsi="Times New Roman" w:cs="Times New Roman"/>
              </w:rPr>
              <w:t xml:space="preserve">Отдел </w:t>
            </w:r>
            <w:r w:rsidR="002C6BAE" w:rsidRPr="00E82A9D">
              <w:rPr>
                <w:rFonts w:ascii="Times New Roman" w:hAnsi="Times New Roman" w:cs="Times New Roman"/>
              </w:rPr>
              <w:t>жилищно-коммунального хозяйства</w:t>
            </w:r>
            <w:r w:rsidR="0030049C" w:rsidRPr="00E82A9D">
              <w:rPr>
                <w:rFonts w:ascii="Times New Roman" w:hAnsi="Times New Roman" w:cs="Times New Roman"/>
              </w:rPr>
              <w:t xml:space="preserve"> </w:t>
            </w:r>
            <w:r w:rsidR="0030049C" w:rsidRPr="00E82A9D">
              <w:rPr>
                <w:rStyle w:val="a4"/>
                <w:rFonts w:ascii="Times New Roman" w:hAnsi="Times New Roman" w:cs="Times New Roman"/>
                <w:color w:val="000000" w:themeColor="text1"/>
                <w:sz w:val="21"/>
                <w:szCs w:val="21"/>
                <w:u w:val="none"/>
                <w:shd w:val="clear" w:color="auto" w:fill="FFFFFF"/>
              </w:rPr>
              <w:t>администраци</w:t>
            </w:r>
            <w:r w:rsidR="00B94875" w:rsidRPr="00E82A9D">
              <w:rPr>
                <w:rStyle w:val="a4"/>
                <w:rFonts w:ascii="Times New Roman" w:hAnsi="Times New Roman" w:cs="Times New Roman"/>
                <w:color w:val="000000" w:themeColor="text1"/>
                <w:sz w:val="21"/>
                <w:szCs w:val="21"/>
                <w:u w:val="none"/>
                <w:shd w:val="clear" w:color="auto" w:fill="FFFFFF"/>
              </w:rPr>
              <w:t>и Кемского муниципального округа</w:t>
            </w:r>
          </w:p>
        </w:tc>
      </w:tr>
      <w:tr w:rsidR="002C6BAE" w:rsidRPr="00E82A9D">
        <w:tc>
          <w:tcPr>
            <w:tcW w:w="3515"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Связь с муниципальной программой</w:t>
            </w:r>
          </w:p>
        </w:tc>
        <w:tc>
          <w:tcPr>
            <w:tcW w:w="5556" w:type="dxa"/>
            <w:vAlign w:val="center"/>
          </w:tcPr>
          <w:p w:rsidR="002C6BAE" w:rsidRPr="00E82A9D" w:rsidRDefault="002C6BAE" w:rsidP="00896FFC">
            <w:pPr>
              <w:pStyle w:val="ConsPlusNormal"/>
              <w:rPr>
                <w:rFonts w:ascii="Times New Roman" w:hAnsi="Times New Roman" w:cs="Times New Roman"/>
              </w:rPr>
            </w:pPr>
            <w:r w:rsidRPr="00E82A9D">
              <w:rPr>
                <w:rFonts w:ascii="Times New Roman" w:hAnsi="Times New Roman" w:cs="Times New Roman"/>
              </w:rPr>
              <w:t xml:space="preserve">"Обеспечение качественным жильем граждан, проживающих на территории </w:t>
            </w:r>
            <w:r w:rsidR="00512D3D" w:rsidRPr="00E82A9D">
              <w:rPr>
                <w:rFonts w:ascii="Times New Roman" w:hAnsi="Times New Roman" w:cs="Times New Roman"/>
              </w:rPr>
              <w:t>Кемского муниципального округа</w:t>
            </w:r>
            <w:r w:rsidRPr="00E82A9D">
              <w:rPr>
                <w:rFonts w:ascii="Times New Roman" w:hAnsi="Times New Roman" w:cs="Times New Roman"/>
              </w:rPr>
              <w:t>"</w:t>
            </w:r>
          </w:p>
        </w:tc>
      </w:tr>
    </w:tbl>
    <w:p w:rsidR="002C6BAE" w:rsidRPr="00E82A9D" w:rsidRDefault="002C6BAE">
      <w:pPr>
        <w:pStyle w:val="ConsPlusNormal"/>
        <w:jc w:val="both"/>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II "Показатели комплекса процессных мероприятий"</w:t>
      </w:r>
    </w:p>
    <w:p w:rsidR="002C6BAE" w:rsidRPr="00E82A9D" w:rsidRDefault="002C6BAE">
      <w:pPr>
        <w:pStyle w:val="ConsPlusNormal"/>
        <w:jc w:val="both"/>
        <w:rPr>
          <w:rFonts w:ascii="Times New Roman" w:hAnsi="Times New Roman" w:cs="Times New Roman"/>
        </w:rPr>
      </w:pPr>
    </w:p>
    <w:p w:rsidR="002C6BAE" w:rsidRPr="00E82A9D" w:rsidRDefault="002C6BAE">
      <w:pPr>
        <w:pStyle w:val="ConsPlusNormal"/>
        <w:rPr>
          <w:rFonts w:ascii="Times New Roman" w:hAnsi="Times New Roman" w:cs="Times New Roman"/>
        </w:rPr>
        <w:sectPr w:rsidR="002C6BAE" w:rsidRPr="00E82A9D">
          <w:pgSz w:w="11905" w:h="16838"/>
          <w:pgMar w:top="1134" w:right="850" w:bottom="1134" w:left="1701" w:header="0" w:footer="0" w:gutter="0"/>
          <w:cols w:space="720"/>
          <w:titlePg/>
        </w:sectPr>
      </w:pPr>
    </w:p>
    <w:tbl>
      <w:tblPr>
        <w:tblW w:w="15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494"/>
        <w:gridCol w:w="1134"/>
        <w:gridCol w:w="1304"/>
        <w:gridCol w:w="1283"/>
        <w:gridCol w:w="992"/>
        <w:gridCol w:w="709"/>
        <w:gridCol w:w="710"/>
        <w:gridCol w:w="832"/>
        <w:gridCol w:w="867"/>
        <w:gridCol w:w="709"/>
        <w:gridCol w:w="851"/>
        <w:gridCol w:w="41"/>
        <w:gridCol w:w="2652"/>
        <w:gridCol w:w="41"/>
      </w:tblGrid>
      <w:tr w:rsidR="00896FFC" w:rsidRPr="00E82A9D" w:rsidTr="00896FFC">
        <w:tc>
          <w:tcPr>
            <w:tcW w:w="510"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lastRenderedPageBreak/>
              <w:t>N п/п</w:t>
            </w:r>
          </w:p>
        </w:tc>
        <w:tc>
          <w:tcPr>
            <w:tcW w:w="2494"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Наименование показателя/задачи</w:t>
            </w:r>
          </w:p>
        </w:tc>
        <w:tc>
          <w:tcPr>
            <w:tcW w:w="1134"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Признак возрастания/убывания</w:t>
            </w:r>
          </w:p>
        </w:tc>
        <w:tc>
          <w:tcPr>
            <w:tcW w:w="1304"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Уровень показателя</w:t>
            </w:r>
          </w:p>
        </w:tc>
        <w:tc>
          <w:tcPr>
            <w:tcW w:w="1283"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60">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5711" w:type="dxa"/>
            <w:gridSpan w:val="8"/>
          </w:tcPr>
          <w:p w:rsidR="00896FFC" w:rsidRPr="00E82A9D" w:rsidRDefault="00896FFC" w:rsidP="00CB6E38">
            <w:pPr>
              <w:pStyle w:val="ConsPlusNormal"/>
              <w:ind w:left="-62"/>
              <w:jc w:val="center"/>
              <w:rPr>
                <w:rFonts w:ascii="Times New Roman" w:hAnsi="Times New Roman" w:cs="Times New Roman"/>
              </w:rPr>
            </w:pPr>
            <w:r w:rsidRPr="00E82A9D">
              <w:rPr>
                <w:rFonts w:ascii="Times New Roman" w:hAnsi="Times New Roman" w:cs="Times New Roman"/>
              </w:rPr>
              <w:t>Значение показателей по годам</w:t>
            </w:r>
          </w:p>
        </w:tc>
        <w:tc>
          <w:tcPr>
            <w:tcW w:w="2693" w:type="dxa"/>
            <w:gridSpan w:val="2"/>
          </w:tcPr>
          <w:p w:rsidR="00896FFC" w:rsidRPr="00E82A9D" w:rsidRDefault="00896FFC" w:rsidP="00CB6E38">
            <w:pPr>
              <w:pStyle w:val="ConsPlusNormal"/>
              <w:ind w:left="-62"/>
              <w:jc w:val="center"/>
              <w:rPr>
                <w:rFonts w:ascii="Times New Roman" w:hAnsi="Times New Roman" w:cs="Times New Roman"/>
              </w:rPr>
            </w:pPr>
            <w:r w:rsidRPr="00E82A9D">
              <w:rPr>
                <w:rFonts w:ascii="Times New Roman" w:hAnsi="Times New Roman" w:cs="Times New Roman"/>
              </w:rPr>
              <w:t>Ответственный за достижение показателя</w:t>
            </w:r>
          </w:p>
        </w:tc>
      </w:tr>
      <w:tr w:rsidR="00896FFC" w:rsidRPr="00E82A9D" w:rsidTr="00896FFC">
        <w:tc>
          <w:tcPr>
            <w:tcW w:w="510" w:type="dxa"/>
            <w:vMerge/>
          </w:tcPr>
          <w:p w:rsidR="00896FFC" w:rsidRPr="00E82A9D" w:rsidRDefault="00896FFC">
            <w:pPr>
              <w:pStyle w:val="ConsPlusNormal"/>
              <w:rPr>
                <w:rFonts w:ascii="Times New Roman" w:hAnsi="Times New Roman" w:cs="Times New Roman"/>
              </w:rPr>
            </w:pPr>
          </w:p>
        </w:tc>
        <w:tc>
          <w:tcPr>
            <w:tcW w:w="2494" w:type="dxa"/>
            <w:vMerge/>
          </w:tcPr>
          <w:p w:rsidR="00896FFC" w:rsidRPr="00E82A9D" w:rsidRDefault="00896FFC">
            <w:pPr>
              <w:pStyle w:val="ConsPlusNormal"/>
              <w:rPr>
                <w:rFonts w:ascii="Times New Roman" w:hAnsi="Times New Roman" w:cs="Times New Roman"/>
              </w:rPr>
            </w:pPr>
          </w:p>
        </w:tc>
        <w:tc>
          <w:tcPr>
            <w:tcW w:w="1134" w:type="dxa"/>
            <w:vMerge/>
          </w:tcPr>
          <w:p w:rsidR="00896FFC" w:rsidRPr="00E82A9D" w:rsidRDefault="00896FFC">
            <w:pPr>
              <w:pStyle w:val="ConsPlusNormal"/>
              <w:rPr>
                <w:rFonts w:ascii="Times New Roman" w:hAnsi="Times New Roman" w:cs="Times New Roman"/>
              </w:rPr>
            </w:pPr>
          </w:p>
        </w:tc>
        <w:tc>
          <w:tcPr>
            <w:tcW w:w="1304" w:type="dxa"/>
            <w:vMerge/>
          </w:tcPr>
          <w:p w:rsidR="00896FFC" w:rsidRPr="00E82A9D" w:rsidRDefault="00896FFC">
            <w:pPr>
              <w:pStyle w:val="ConsPlusNormal"/>
              <w:rPr>
                <w:rFonts w:ascii="Times New Roman" w:hAnsi="Times New Roman" w:cs="Times New Roman"/>
              </w:rPr>
            </w:pPr>
          </w:p>
        </w:tc>
        <w:tc>
          <w:tcPr>
            <w:tcW w:w="1283" w:type="dxa"/>
            <w:vMerge/>
          </w:tcPr>
          <w:p w:rsidR="00896FFC" w:rsidRPr="00E82A9D" w:rsidRDefault="00896FFC">
            <w:pPr>
              <w:pStyle w:val="ConsPlusNormal"/>
              <w:rPr>
                <w:rFonts w:ascii="Times New Roman" w:hAnsi="Times New Roman" w:cs="Times New Roman"/>
              </w:rPr>
            </w:pPr>
          </w:p>
        </w:tc>
        <w:tc>
          <w:tcPr>
            <w:tcW w:w="992" w:type="dxa"/>
            <w:vAlign w:val="center"/>
          </w:tcPr>
          <w:p w:rsidR="00896FFC" w:rsidRPr="00E82A9D" w:rsidRDefault="00896FFC" w:rsidP="00CB6E38">
            <w:pPr>
              <w:pStyle w:val="ConsPlusNormal"/>
              <w:jc w:val="center"/>
              <w:rPr>
                <w:rFonts w:ascii="Times New Roman" w:hAnsi="Times New Roman" w:cs="Times New Roman"/>
              </w:rPr>
            </w:pPr>
            <w:r w:rsidRPr="00E82A9D">
              <w:rPr>
                <w:rFonts w:ascii="Times New Roman" w:hAnsi="Times New Roman" w:cs="Times New Roman"/>
              </w:rPr>
              <w:t>2026</w:t>
            </w:r>
          </w:p>
        </w:tc>
        <w:tc>
          <w:tcPr>
            <w:tcW w:w="709" w:type="dxa"/>
            <w:vAlign w:val="center"/>
          </w:tcPr>
          <w:p w:rsidR="00896FFC" w:rsidRPr="00E82A9D" w:rsidRDefault="00896FFC" w:rsidP="00CB6E38">
            <w:pPr>
              <w:pStyle w:val="ConsPlusNormal"/>
              <w:jc w:val="center"/>
              <w:rPr>
                <w:rFonts w:ascii="Times New Roman" w:hAnsi="Times New Roman" w:cs="Times New Roman"/>
              </w:rPr>
            </w:pPr>
            <w:r w:rsidRPr="00E82A9D">
              <w:rPr>
                <w:rFonts w:ascii="Times New Roman" w:hAnsi="Times New Roman" w:cs="Times New Roman"/>
              </w:rPr>
              <w:t>2027</w:t>
            </w:r>
          </w:p>
        </w:tc>
        <w:tc>
          <w:tcPr>
            <w:tcW w:w="710" w:type="dxa"/>
            <w:vAlign w:val="center"/>
          </w:tcPr>
          <w:p w:rsidR="00896FFC" w:rsidRPr="00E82A9D" w:rsidRDefault="00896FFC" w:rsidP="00CB6E38">
            <w:pPr>
              <w:pStyle w:val="ConsPlusNormal"/>
              <w:jc w:val="center"/>
              <w:rPr>
                <w:rFonts w:ascii="Times New Roman" w:hAnsi="Times New Roman" w:cs="Times New Roman"/>
              </w:rPr>
            </w:pPr>
            <w:r w:rsidRPr="00E82A9D">
              <w:rPr>
                <w:rFonts w:ascii="Times New Roman" w:hAnsi="Times New Roman" w:cs="Times New Roman"/>
              </w:rPr>
              <w:t>2028</w:t>
            </w:r>
          </w:p>
        </w:tc>
        <w:tc>
          <w:tcPr>
            <w:tcW w:w="832" w:type="dxa"/>
            <w:vAlign w:val="center"/>
          </w:tcPr>
          <w:p w:rsidR="00896FFC" w:rsidRPr="00E82A9D" w:rsidRDefault="00896FFC" w:rsidP="00CB6E38">
            <w:pPr>
              <w:pStyle w:val="ConsPlusNormal"/>
              <w:jc w:val="center"/>
              <w:rPr>
                <w:rFonts w:ascii="Times New Roman" w:hAnsi="Times New Roman" w:cs="Times New Roman"/>
              </w:rPr>
            </w:pPr>
            <w:r w:rsidRPr="00E82A9D">
              <w:rPr>
                <w:rFonts w:ascii="Times New Roman" w:hAnsi="Times New Roman" w:cs="Times New Roman"/>
              </w:rPr>
              <w:t>2029</w:t>
            </w:r>
          </w:p>
        </w:tc>
        <w:tc>
          <w:tcPr>
            <w:tcW w:w="867" w:type="dxa"/>
          </w:tcPr>
          <w:p w:rsidR="00896FFC" w:rsidRPr="00E82A9D" w:rsidRDefault="00896FFC" w:rsidP="00CB6E38">
            <w:pPr>
              <w:pStyle w:val="ConsPlusNormal"/>
              <w:jc w:val="center"/>
              <w:rPr>
                <w:rFonts w:ascii="Times New Roman" w:hAnsi="Times New Roman" w:cs="Times New Roman"/>
              </w:rPr>
            </w:pPr>
            <w:r>
              <w:rPr>
                <w:rFonts w:ascii="Times New Roman" w:hAnsi="Times New Roman" w:cs="Times New Roman"/>
              </w:rPr>
              <w:t>2030</w:t>
            </w:r>
          </w:p>
        </w:tc>
        <w:tc>
          <w:tcPr>
            <w:tcW w:w="709" w:type="dxa"/>
          </w:tcPr>
          <w:p w:rsidR="00896FFC" w:rsidRPr="00E82A9D" w:rsidRDefault="00896FFC" w:rsidP="00CB6E38">
            <w:pPr>
              <w:pStyle w:val="ConsPlusNormal"/>
              <w:jc w:val="center"/>
              <w:rPr>
                <w:rFonts w:ascii="Times New Roman" w:hAnsi="Times New Roman" w:cs="Times New Roman"/>
              </w:rPr>
            </w:pPr>
            <w:r>
              <w:rPr>
                <w:rFonts w:ascii="Times New Roman" w:hAnsi="Times New Roman" w:cs="Times New Roman"/>
              </w:rPr>
              <w:t>2031</w:t>
            </w:r>
          </w:p>
        </w:tc>
        <w:tc>
          <w:tcPr>
            <w:tcW w:w="851" w:type="dxa"/>
            <w:vAlign w:val="center"/>
          </w:tcPr>
          <w:p w:rsidR="00896FFC" w:rsidRPr="00E82A9D" w:rsidRDefault="00896FFC" w:rsidP="00CB6E38">
            <w:pPr>
              <w:pStyle w:val="ConsPlusNormal"/>
              <w:jc w:val="center"/>
              <w:rPr>
                <w:rFonts w:ascii="Times New Roman" w:hAnsi="Times New Roman" w:cs="Times New Roman"/>
              </w:rPr>
            </w:pPr>
            <w:r>
              <w:rPr>
                <w:rFonts w:ascii="Times New Roman" w:hAnsi="Times New Roman" w:cs="Times New Roman"/>
              </w:rPr>
              <w:t>2032</w:t>
            </w:r>
          </w:p>
        </w:tc>
        <w:tc>
          <w:tcPr>
            <w:tcW w:w="2734" w:type="dxa"/>
            <w:gridSpan w:val="3"/>
          </w:tcPr>
          <w:p w:rsidR="00896FFC" w:rsidRPr="00E82A9D" w:rsidRDefault="00896FFC">
            <w:pPr>
              <w:pStyle w:val="ConsPlusNormal"/>
              <w:rPr>
                <w:rFonts w:ascii="Times New Roman" w:hAnsi="Times New Roman" w:cs="Times New Roman"/>
              </w:rPr>
            </w:pPr>
          </w:p>
        </w:tc>
      </w:tr>
      <w:tr w:rsidR="00896FFC" w:rsidRPr="00E82A9D" w:rsidTr="00896FFC">
        <w:tc>
          <w:tcPr>
            <w:tcW w:w="5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249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w:t>
            </w:r>
          </w:p>
        </w:tc>
        <w:tc>
          <w:tcPr>
            <w:tcW w:w="130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4</w:t>
            </w:r>
          </w:p>
        </w:tc>
        <w:tc>
          <w:tcPr>
            <w:tcW w:w="1283"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6</w:t>
            </w:r>
          </w:p>
        </w:tc>
        <w:tc>
          <w:tcPr>
            <w:tcW w:w="709"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7</w:t>
            </w:r>
          </w:p>
        </w:tc>
        <w:tc>
          <w:tcPr>
            <w:tcW w:w="7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8</w:t>
            </w:r>
          </w:p>
        </w:tc>
        <w:tc>
          <w:tcPr>
            <w:tcW w:w="83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9</w:t>
            </w:r>
          </w:p>
        </w:tc>
        <w:tc>
          <w:tcPr>
            <w:tcW w:w="867"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10</w:t>
            </w:r>
          </w:p>
        </w:tc>
        <w:tc>
          <w:tcPr>
            <w:tcW w:w="709"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11</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12</w:t>
            </w:r>
          </w:p>
        </w:tc>
        <w:tc>
          <w:tcPr>
            <w:tcW w:w="2734" w:type="dxa"/>
            <w:gridSpan w:val="3"/>
          </w:tcPr>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13</w:t>
            </w:r>
          </w:p>
        </w:tc>
      </w:tr>
      <w:tr w:rsidR="00896FFC" w:rsidRPr="00E82A9D" w:rsidTr="00896FFC">
        <w:trPr>
          <w:gridAfter w:val="1"/>
          <w:wAfter w:w="41" w:type="dxa"/>
        </w:trPr>
        <w:tc>
          <w:tcPr>
            <w:tcW w:w="5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14578" w:type="dxa"/>
            <w:gridSpan w:val="13"/>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Задача "Исполнение обязанности собственника помещений по уплате взносов на капитальный ремонт"</w:t>
            </w:r>
          </w:p>
        </w:tc>
      </w:tr>
      <w:tr w:rsidR="00896FFC" w:rsidRPr="00E82A9D" w:rsidTr="00896FFC">
        <w:tc>
          <w:tcPr>
            <w:tcW w:w="5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1.1.</w:t>
            </w:r>
          </w:p>
        </w:tc>
        <w:tc>
          <w:tcPr>
            <w:tcW w:w="2494" w:type="dxa"/>
          </w:tcPr>
          <w:p w:rsidR="00896FFC" w:rsidRPr="00E82A9D" w:rsidRDefault="00896FFC" w:rsidP="00512D3D">
            <w:pPr>
              <w:pStyle w:val="ConsPlusNormal"/>
              <w:rPr>
                <w:rFonts w:ascii="Times New Roman" w:hAnsi="Times New Roman" w:cs="Times New Roman"/>
              </w:rPr>
            </w:pPr>
            <w:r w:rsidRPr="00E82A9D">
              <w:rPr>
                <w:rFonts w:ascii="Times New Roman" w:hAnsi="Times New Roman" w:cs="Times New Roman"/>
              </w:rPr>
              <w:t>Площадь многоквартирных домов, в которых осуществлен капитальный ремонт общего имущества с участием софинансирования Администрации Кемского муниципального округа</w:t>
            </w:r>
          </w:p>
          <w:p w:rsidR="00896FFC" w:rsidRPr="00E82A9D" w:rsidRDefault="00896FFC" w:rsidP="00512D3D">
            <w:pPr>
              <w:pStyle w:val="ConsPlusNormal"/>
              <w:rPr>
                <w:rFonts w:ascii="Times New Roman" w:hAnsi="Times New Roman" w:cs="Times New Roman"/>
              </w:rPr>
            </w:pPr>
            <w:r w:rsidRPr="00E82A9D">
              <w:rPr>
                <w:rFonts w:ascii="Times New Roman" w:hAnsi="Times New Roman" w:cs="Times New Roman"/>
              </w:rPr>
              <w:t xml:space="preserve"> (перечисление взносов на капитальный ремонт) (тыс. кв. м)</w:t>
            </w:r>
          </w:p>
        </w:tc>
        <w:tc>
          <w:tcPr>
            <w:tcW w:w="113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Сохранение значения показателя на заданном уровне</w:t>
            </w:r>
          </w:p>
        </w:tc>
        <w:tc>
          <w:tcPr>
            <w:tcW w:w="130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МП</w:t>
            </w:r>
          </w:p>
        </w:tc>
        <w:tc>
          <w:tcPr>
            <w:tcW w:w="1283"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Тыс. кв. м</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3,45</w:t>
            </w:r>
          </w:p>
        </w:tc>
        <w:tc>
          <w:tcPr>
            <w:tcW w:w="709"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3,45</w:t>
            </w:r>
          </w:p>
        </w:tc>
        <w:tc>
          <w:tcPr>
            <w:tcW w:w="7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4,1</w:t>
            </w:r>
          </w:p>
        </w:tc>
        <w:tc>
          <w:tcPr>
            <w:tcW w:w="832" w:type="dxa"/>
          </w:tcPr>
          <w:p w:rsidR="00896FFC" w:rsidRPr="00E82A9D" w:rsidRDefault="00896FFC" w:rsidP="00C06718">
            <w:pPr>
              <w:pStyle w:val="ConsPlusNormal"/>
              <w:jc w:val="center"/>
              <w:rPr>
                <w:rFonts w:ascii="Times New Roman" w:hAnsi="Times New Roman" w:cs="Times New Roman"/>
              </w:rPr>
            </w:pPr>
            <w:r w:rsidRPr="00E82A9D">
              <w:rPr>
                <w:rFonts w:ascii="Times New Roman" w:hAnsi="Times New Roman" w:cs="Times New Roman"/>
              </w:rPr>
              <w:t>4,1</w:t>
            </w:r>
          </w:p>
        </w:tc>
        <w:tc>
          <w:tcPr>
            <w:tcW w:w="867" w:type="dxa"/>
          </w:tcPr>
          <w:p w:rsidR="00896FFC" w:rsidRPr="00E82A9D" w:rsidRDefault="00F60A37" w:rsidP="00C06718">
            <w:pPr>
              <w:pStyle w:val="ConsPlusNormal"/>
              <w:jc w:val="center"/>
              <w:rPr>
                <w:rFonts w:ascii="Times New Roman" w:hAnsi="Times New Roman" w:cs="Times New Roman"/>
              </w:rPr>
            </w:pPr>
            <w:r>
              <w:rPr>
                <w:rFonts w:ascii="Times New Roman" w:hAnsi="Times New Roman" w:cs="Times New Roman"/>
              </w:rPr>
              <w:t>4,1</w:t>
            </w:r>
          </w:p>
        </w:tc>
        <w:tc>
          <w:tcPr>
            <w:tcW w:w="709" w:type="dxa"/>
          </w:tcPr>
          <w:p w:rsidR="00896FFC" w:rsidRPr="00E82A9D" w:rsidRDefault="00F60A37" w:rsidP="00C06718">
            <w:pPr>
              <w:pStyle w:val="ConsPlusNormal"/>
              <w:jc w:val="center"/>
              <w:rPr>
                <w:rFonts w:ascii="Times New Roman" w:hAnsi="Times New Roman" w:cs="Times New Roman"/>
              </w:rPr>
            </w:pPr>
            <w:r>
              <w:rPr>
                <w:rFonts w:ascii="Times New Roman" w:hAnsi="Times New Roman" w:cs="Times New Roman"/>
              </w:rPr>
              <w:t>4,1</w:t>
            </w:r>
          </w:p>
        </w:tc>
        <w:tc>
          <w:tcPr>
            <w:tcW w:w="851" w:type="dxa"/>
          </w:tcPr>
          <w:p w:rsidR="00896FFC" w:rsidRPr="00E82A9D" w:rsidRDefault="00896FFC" w:rsidP="00C06718">
            <w:pPr>
              <w:pStyle w:val="ConsPlusNormal"/>
              <w:jc w:val="center"/>
              <w:rPr>
                <w:rFonts w:ascii="Times New Roman" w:hAnsi="Times New Roman" w:cs="Times New Roman"/>
              </w:rPr>
            </w:pPr>
            <w:r w:rsidRPr="00E82A9D">
              <w:rPr>
                <w:rFonts w:ascii="Times New Roman" w:hAnsi="Times New Roman" w:cs="Times New Roman"/>
              </w:rPr>
              <w:t>4,1</w:t>
            </w:r>
          </w:p>
        </w:tc>
        <w:tc>
          <w:tcPr>
            <w:tcW w:w="2734" w:type="dxa"/>
            <w:gridSpan w:val="3"/>
          </w:tcPr>
          <w:p w:rsidR="00896FFC" w:rsidRPr="00E82A9D" w:rsidRDefault="00896FFC" w:rsidP="00C06718">
            <w:pPr>
              <w:pStyle w:val="ConsPlusNormal"/>
              <w:jc w:val="center"/>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r w:rsidRPr="00E82A9D">
              <w:rPr>
                <w:rStyle w:val="a4"/>
                <w:rFonts w:ascii="Times New Roman" w:hAnsi="Times New Roman" w:cs="Times New Roman"/>
                <w:color w:val="000000" w:themeColor="text1"/>
                <w:sz w:val="21"/>
                <w:szCs w:val="21"/>
                <w:u w:val="none"/>
                <w:shd w:val="clear" w:color="auto" w:fill="FFFFFF"/>
              </w:rPr>
              <w:t>администраци</w:t>
            </w:r>
            <w:r>
              <w:rPr>
                <w:rStyle w:val="a4"/>
                <w:rFonts w:ascii="Times New Roman" w:hAnsi="Times New Roman" w:cs="Times New Roman"/>
                <w:color w:val="000000" w:themeColor="text1"/>
                <w:sz w:val="21"/>
                <w:szCs w:val="21"/>
                <w:u w:val="none"/>
                <w:shd w:val="clear" w:color="auto" w:fill="FFFFFF"/>
              </w:rPr>
              <w:t>и Кемского муниципального округа</w:t>
            </w:r>
          </w:p>
        </w:tc>
      </w:tr>
      <w:tr w:rsidR="00896FFC" w:rsidRPr="00E82A9D" w:rsidTr="00294A62">
        <w:tc>
          <w:tcPr>
            <w:tcW w:w="5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w:t>
            </w:r>
          </w:p>
        </w:tc>
        <w:tc>
          <w:tcPr>
            <w:tcW w:w="14619" w:type="dxa"/>
            <w:gridSpan w:val="14"/>
          </w:tcPr>
          <w:p w:rsidR="00896FFC" w:rsidRPr="00E82A9D" w:rsidRDefault="00896FFC" w:rsidP="00CB6E38">
            <w:pPr>
              <w:pStyle w:val="ConsPlusNormal"/>
              <w:ind w:right="1900"/>
              <w:jc w:val="center"/>
              <w:rPr>
                <w:rFonts w:ascii="Times New Roman" w:hAnsi="Times New Roman" w:cs="Times New Roman"/>
              </w:rPr>
            </w:pPr>
            <w:r w:rsidRPr="00E82A9D">
              <w:rPr>
                <w:rFonts w:ascii="Times New Roman" w:hAnsi="Times New Roman" w:cs="Times New Roman"/>
              </w:rPr>
              <w:t>Задача "Проведение ремонта освободившихся жилых помещений для последующего предоставления гражданам"</w:t>
            </w:r>
          </w:p>
        </w:tc>
      </w:tr>
      <w:tr w:rsidR="00896FFC" w:rsidRPr="00E82A9D" w:rsidTr="00896FFC">
        <w:tc>
          <w:tcPr>
            <w:tcW w:w="5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2.1.</w:t>
            </w:r>
          </w:p>
        </w:tc>
        <w:tc>
          <w:tcPr>
            <w:tcW w:w="249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Проведение ремонта освободившихся жилых помещений для последующего предоставления гражданам</w:t>
            </w:r>
          </w:p>
        </w:tc>
        <w:tc>
          <w:tcPr>
            <w:tcW w:w="113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Сохранение значения показателя на заданном уровне</w:t>
            </w:r>
          </w:p>
        </w:tc>
        <w:tc>
          <w:tcPr>
            <w:tcW w:w="130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МП</w:t>
            </w:r>
          </w:p>
        </w:tc>
        <w:tc>
          <w:tcPr>
            <w:tcW w:w="1283"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Ед.</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p w:rsidR="00896FFC" w:rsidRPr="00E82A9D" w:rsidRDefault="00896FFC" w:rsidP="00C06718">
            <w:pPr>
              <w:pStyle w:val="ConsPlusNormal"/>
              <w:rPr>
                <w:rFonts w:ascii="Times New Roman" w:hAnsi="Times New Roman" w:cs="Times New Roman"/>
              </w:rPr>
            </w:pPr>
          </w:p>
        </w:tc>
        <w:tc>
          <w:tcPr>
            <w:tcW w:w="709"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710"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83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867"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5</w:t>
            </w:r>
          </w:p>
        </w:tc>
        <w:tc>
          <w:tcPr>
            <w:tcW w:w="709"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5</w:t>
            </w:r>
          </w:p>
        </w:tc>
        <w:tc>
          <w:tcPr>
            <w:tcW w:w="85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2734" w:type="dxa"/>
            <w:gridSpan w:val="3"/>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r w:rsidRPr="00E82A9D">
              <w:rPr>
                <w:rStyle w:val="a4"/>
                <w:rFonts w:ascii="Times New Roman" w:hAnsi="Times New Roman" w:cs="Times New Roman"/>
                <w:color w:val="000000" w:themeColor="text1"/>
                <w:sz w:val="21"/>
                <w:szCs w:val="21"/>
                <w:u w:val="none"/>
                <w:shd w:val="clear" w:color="auto" w:fill="FFFFFF"/>
              </w:rPr>
              <w:t xml:space="preserve">администрации Кемского муниципального </w:t>
            </w:r>
            <w:r>
              <w:rPr>
                <w:rStyle w:val="a4"/>
                <w:rFonts w:ascii="Times New Roman" w:hAnsi="Times New Roman" w:cs="Times New Roman"/>
                <w:color w:val="000000" w:themeColor="text1"/>
                <w:sz w:val="21"/>
                <w:szCs w:val="21"/>
                <w:u w:val="none"/>
                <w:shd w:val="clear" w:color="auto" w:fill="FFFFFF"/>
              </w:rPr>
              <w:t>округа</w:t>
            </w:r>
          </w:p>
        </w:tc>
      </w:tr>
    </w:tbl>
    <w:p w:rsidR="002C6BAE" w:rsidRPr="00E82A9D" w:rsidRDefault="002C6BAE">
      <w:pPr>
        <w:pStyle w:val="ConsPlusNormal"/>
        <w:jc w:val="both"/>
        <w:rPr>
          <w:rFonts w:ascii="Times New Roman" w:hAnsi="Times New Roman" w:cs="Times New Roman"/>
        </w:rPr>
      </w:pPr>
    </w:p>
    <w:p w:rsidR="00CB6E38" w:rsidRPr="00E82A9D" w:rsidRDefault="00CB6E38">
      <w:pPr>
        <w:pStyle w:val="ConsPlusTitle"/>
        <w:jc w:val="center"/>
        <w:outlineLvl w:val="2"/>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t>Раздел III "Перечень мероприятий (результатов)</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комплекса процессных мероприятий"</w:t>
      </w:r>
    </w:p>
    <w:p w:rsidR="002C6BAE" w:rsidRPr="00E82A9D" w:rsidRDefault="002C6BAE">
      <w:pPr>
        <w:pStyle w:val="ConsPlusNormal"/>
        <w:jc w:val="both"/>
        <w:rPr>
          <w:rFonts w:ascii="Times New Roman" w:hAnsi="Times New Roman" w:cs="Times New Roman"/>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345"/>
        <w:gridCol w:w="1644"/>
        <w:gridCol w:w="2161"/>
        <w:gridCol w:w="992"/>
        <w:gridCol w:w="1134"/>
        <w:gridCol w:w="992"/>
        <w:gridCol w:w="1134"/>
        <w:gridCol w:w="992"/>
        <w:gridCol w:w="851"/>
        <w:gridCol w:w="992"/>
      </w:tblGrid>
      <w:tr w:rsidR="00896FFC" w:rsidRPr="00E82A9D" w:rsidTr="00896FFC">
        <w:trPr>
          <w:trHeight w:val="738"/>
        </w:trPr>
        <w:tc>
          <w:tcPr>
            <w:tcW w:w="567"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lastRenderedPageBreak/>
              <w:t>N п/п</w:t>
            </w:r>
          </w:p>
        </w:tc>
        <w:tc>
          <w:tcPr>
            <w:tcW w:w="3345"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Наименование мероприятия (результата)</w:t>
            </w:r>
          </w:p>
        </w:tc>
        <w:tc>
          <w:tcPr>
            <w:tcW w:w="1644"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Тип мероприятия (результата)</w:t>
            </w:r>
          </w:p>
        </w:tc>
        <w:tc>
          <w:tcPr>
            <w:tcW w:w="2161" w:type="dxa"/>
            <w:vMerge w:val="restart"/>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61">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7087" w:type="dxa"/>
            <w:gridSpan w:val="7"/>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Значения мероприятия (результата), параметра характеристики мероприятия (результата) по годам</w:t>
            </w:r>
          </w:p>
        </w:tc>
      </w:tr>
      <w:tr w:rsidR="00896FFC" w:rsidRPr="00E82A9D" w:rsidTr="00896FFC">
        <w:tc>
          <w:tcPr>
            <w:tcW w:w="567" w:type="dxa"/>
            <w:vMerge/>
          </w:tcPr>
          <w:p w:rsidR="00896FFC" w:rsidRPr="00E82A9D" w:rsidRDefault="00896FFC">
            <w:pPr>
              <w:pStyle w:val="ConsPlusNormal"/>
              <w:rPr>
                <w:rFonts w:ascii="Times New Roman" w:hAnsi="Times New Roman" w:cs="Times New Roman"/>
              </w:rPr>
            </w:pPr>
          </w:p>
        </w:tc>
        <w:tc>
          <w:tcPr>
            <w:tcW w:w="3345" w:type="dxa"/>
            <w:vMerge/>
          </w:tcPr>
          <w:p w:rsidR="00896FFC" w:rsidRPr="00E82A9D" w:rsidRDefault="00896FFC">
            <w:pPr>
              <w:pStyle w:val="ConsPlusNormal"/>
              <w:rPr>
                <w:rFonts w:ascii="Times New Roman" w:hAnsi="Times New Roman" w:cs="Times New Roman"/>
              </w:rPr>
            </w:pPr>
          </w:p>
        </w:tc>
        <w:tc>
          <w:tcPr>
            <w:tcW w:w="1644" w:type="dxa"/>
            <w:vMerge/>
          </w:tcPr>
          <w:p w:rsidR="00896FFC" w:rsidRPr="00E82A9D" w:rsidRDefault="00896FFC">
            <w:pPr>
              <w:pStyle w:val="ConsPlusNormal"/>
              <w:rPr>
                <w:rFonts w:ascii="Times New Roman" w:hAnsi="Times New Roman" w:cs="Times New Roman"/>
              </w:rPr>
            </w:pPr>
          </w:p>
        </w:tc>
        <w:tc>
          <w:tcPr>
            <w:tcW w:w="2161" w:type="dxa"/>
            <w:vMerge/>
          </w:tcPr>
          <w:p w:rsidR="00896FFC" w:rsidRPr="00E82A9D" w:rsidRDefault="00896FFC">
            <w:pPr>
              <w:pStyle w:val="ConsPlusNormal"/>
              <w:rPr>
                <w:rFonts w:ascii="Times New Roman" w:hAnsi="Times New Roman" w:cs="Times New Roman"/>
              </w:rPr>
            </w:pPr>
          </w:p>
        </w:tc>
        <w:tc>
          <w:tcPr>
            <w:tcW w:w="992" w:type="dxa"/>
          </w:tcPr>
          <w:p w:rsidR="00896FFC" w:rsidRPr="00E82A9D" w:rsidRDefault="00896FFC" w:rsidP="00DD7D5F">
            <w:pPr>
              <w:pStyle w:val="ConsPlusNormal"/>
              <w:jc w:val="center"/>
              <w:rPr>
                <w:rFonts w:ascii="Times New Roman" w:hAnsi="Times New Roman" w:cs="Times New Roman"/>
              </w:rPr>
            </w:pPr>
            <w:r w:rsidRPr="00E82A9D">
              <w:rPr>
                <w:rFonts w:ascii="Times New Roman" w:hAnsi="Times New Roman" w:cs="Times New Roman"/>
              </w:rPr>
              <w:t>2026</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2027</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2028</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2029</w:t>
            </w:r>
          </w:p>
        </w:tc>
        <w:tc>
          <w:tcPr>
            <w:tcW w:w="992"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2030</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2031</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2030</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3345"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w:t>
            </w:r>
          </w:p>
        </w:tc>
        <w:tc>
          <w:tcPr>
            <w:tcW w:w="164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992" w:type="dxa"/>
          </w:tcPr>
          <w:p w:rsidR="00896FFC" w:rsidRPr="00E82A9D" w:rsidRDefault="00896FFC" w:rsidP="00233984">
            <w:pPr>
              <w:pStyle w:val="ConsPlusNormal"/>
              <w:jc w:val="center"/>
              <w:rPr>
                <w:rFonts w:ascii="Times New Roman" w:hAnsi="Times New Roman" w:cs="Times New Roman"/>
              </w:rPr>
            </w:pPr>
            <w:r w:rsidRPr="00E82A9D">
              <w:rPr>
                <w:rFonts w:ascii="Times New Roman" w:hAnsi="Times New Roman" w:cs="Times New Roman"/>
              </w:rPr>
              <w:t>6</w:t>
            </w:r>
          </w:p>
        </w:tc>
        <w:tc>
          <w:tcPr>
            <w:tcW w:w="1134" w:type="dxa"/>
          </w:tcPr>
          <w:p w:rsidR="00896FFC" w:rsidRPr="00E82A9D" w:rsidRDefault="00896FFC" w:rsidP="00233984">
            <w:pPr>
              <w:pStyle w:val="ConsPlusNormal"/>
              <w:jc w:val="center"/>
              <w:rPr>
                <w:rFonts w:ascii="Times New Roman" w:hAnsi="Times New Roman" w:cs="Times New Roman"/>
              </w:rPr>
            </w:pPr>
            <w:r w:rsidRPr="00E82A9D">
              <w:rPr>
                <w:rFonts w:ascii="Times New Roman" w:hAnsi="Times New Roman" w:cs="Times New Roman"/>
              </w:rPr>
              <w:t>7</w:t>
            </w:r>
          </w:p>
        </w:tc>
        <w:tc>
          <w:tcPr>
            <w:tcW w:w="992" w:type="dxa"/>
          </w:tcPr>
          <w:p w:rsidR="00896FFC" w:rsidRPr="00E82A9D" w:rsidRDefault="00896FFC" w:rsidP="00233984">
            <w:pPr>
              <w:pStyle w:val="ConsPlusNormal"/>
              <w:jc w:val="center"/>
              <w:rPr>
                <w:rFonts w:ascii="Times New Roman" w:hAnsi="Times New Roman" w:cs="Times New Roman"/>
              </w:rPr>
            </w:pPr>
            <w:r w:rsidRPr="00E82A9D">
              <w:rPr>
                <w:rFonts w:ascii="Times New Roman" w:hAnsi="Times New Roman" w:cs="Times New Roman"/>
              </w:rPr>
              <w:t>8</w:t>
            </w:r>
          </w:p>
        </w:tc>
        <w:tc>
          <w:tcPr>
            <w:tcW w:w="1134" w:type="dxa"/>
          </w:tcPr>
          <w:p w:rsidR="00896FFC" w:rsidRPr="00E82A9D" w:rsidRDefault="00896FFC" w:rsidP="00233984">
            <w:pPr>
              <w:pStyle w:val="ConsPlusNormal"/>
              <w:jc w:val="center"/>
              <w:rPr>
                <w:rFonts w:ascii="Times New Roman" w:hAnsi="Times New Roman" w:cs="Times New Roman"/>
              </w:rPr>
            </w:pPr>
            <w:r w:rsidRPr="00E82A9D">
              <w:rPr>
                <w:rFonts w:ascii="Times New Roman" w:hAnsi="Times New Roman" w:cs="Times New Roman"/>
              </w:rPr>
              <w:t>9</w:t>
            </w:r>
          </w:p>
        </w:tc>
        <w:tc>
          <w:tcPr>
            <w:tcW w:w="992" w:type="dxa"/>
          </w:tcPr>
          <w:p w:rsidR="00896FFC" w:rsidRPr="00E82A9D" w:rsidRDefault="00896FFC" w:rsidP="00233984">
            <w:pPr>
              <w:pStyle w:val="ConsPlusNormal"/>
              <w:jc w:val="center"/>
              <w:rPr>
                <w:rFonts w:ascii="Times New Roman" w:hAnsi="Times New Roman" w:cs="Times New Roman"/>
              </w:rPr>
            </w:pPr>
            <w:r>
              <w:rPr>
                <w:rFonts w:ascii="Times New Roman" w:hAnsi="Times New Roman" w:cs="Times New Roman"/>
              </w:rPr>
              <w:t>10</w:t>
            </w:r>
          </w:p>
        </w:tc>
        <w:tc>
          <w:tcPr>
            <w:tcW w:w="851" w:type="dxa"/>
          </w:tcPr>
          <w:p w:rsidR="00896FFC" w:rsidRPr="00E82A9D" w:rsidRDefault="00896FFC" w:rsidP="00233984">
            <w:pPr>
              <w:pStyle w:val="ConsPlusNormal"/>
              <w:jc w:val="center"/>
              <w:rPr>
                <w:rFonts w:ascii="Times New Roman" w:hAnsi="Times New Roman" w:cs="Times New Roman"/>
              </w:rPr>
            </w:pPr>
            <w:r>
              <w:rPr>
                <w:rFonts w:ascii="Times New Roman" w:hAnsi="Times New Roman" w:cs="Times New Roman"/>
              </w:rPr>
              <w:t>11</w:t>
            </w:r>
          </w:p>
        </w:tc>
        <w:tc>
          <w:tcPr>
            <w:tcW w:w="992" w:type="dxa"/>
          </w:tcPr>
          <w:p w:rsidR="00896FFC" w:rsidRPr="00E82A9D" w:rsidRDefault="00896FFC" w:rsidP="00233984">
            <w:pPr>
              <w:pStyle w:val="ConsPlusNormal"/>
              <w:jc w:val="center"/>
              <w:rPr>
                <w:rFonts w:ascii="Times New Roman" w:hAnsi="Times New Roman" w:cs="Times New Roman"/>
              </w:rPr>
            </w:pPr>
            <w:r>
              <w:rPr>
                <w:rFonts w:ascii="Times New Roman" w:hAnsi="Times New Roman" w:cs="Times New Roman"/>
              </w:rPr>
              <w:t>12</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14237" w:type="dxa"/>
            <w:gridSpan w:val="10"/>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"Исполнение обязанности собственника помещений по уплате взносов на капитальный ремонт"</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1.1.</w:t>
            </w:r>
          </w:p>
        </w:tc>
        <w:tc>
          <w:tcPr>
            <w:tcW w:w="3345"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Направление запросов об имущественной принадлежности жилых помещений</w:t>
            </w:r>
          </w:p>
        </w:tc>
        <w:tc>
          <w:tcPr>
            <w:tcW w:w="1644" w:type="dxa"/>
          </w:tcPr>
          <w:p w:rsidR="00896FFC" w:rsidRPr="00E82A9D" w:rsidRDefault="00896FFC" w:rsidP="00D55E71">
            <w:pPr>
              <w:pStyle w:val="ConsPlusNormal"/>
              <w:jc w:val="center"/>
              <w:rPr>
                <w:rFonts w:ascii="Times New Roman" w:hAnsi="Times New Roman" w:cs="Times New Roman"/>
              </w:rPr>
            </w:pPr>
            <w:r w:rsidRPr="00E82A9D">
              <w:rPr>
                <w:rFonts w:ascii="Times New Roman" w:hAnsi="Times New Roman" w:cs="Times New Roman"/>
              </w:rPr>
              <w:t>x</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Единиц</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992"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5</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5</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1.2.</w:t>
            </w:r>
          </w:p>
        </w:tc>
        <w:tc>
          <w:tcPr>
            <w:tcW w:w="3345"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Направление запросов об имущественной принадлежности нежилых помещений</w:t>
            </w:r>
          </w:p>
        </w:tc>
        <w:tc>
          <w:tcPr>
            <w:tcW w:w="1644" w:type="dxa"/>
          </w:tcPr>
          <w:p w:rsidR="00896FFC" w:rsidRPr="00E82A9D" w:rsidRDefault="00896FFC" w:rsidP="00D55E71">
            <w:pPr>
              <w:pStyle w:val="ConsPlusNormal"/>
              <w:jc w:val="center"/>
              <w:rPr>
                <w:rFonts w:ascii="Times New Roman" w:hAnsi="Times New Roman" w:cs="Times New Roman"/>
              </w:rPr>
            </w:pPr>
            <w:r w:rsidRPr="00E82A9D">
              <w:rPr>
                <w:rFonts w:ascii="Times New Roman" w:hAnsi="Times New Roman" w:cs="Times New Roman"/>
              </w:rPr>
              <w:t>x</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Единиц</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p w:rsidR="00896FFC" w:rsidRPr="00E82A9D" w:rsidRDefault="00896FFC">
            <w:pPr>
              <w:pStyle w:val="ConsPlusNormal"/>
              <w:jc w:val="center"/>
              <w:rPr>
                <w:rFonts w:ascii="Times New Roman" w:hAnsi="Times New Roman" w:cs="Times New Roman"/>
              </w:rPr>
            </w:pP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c>
          <w:tcPr>
            <w:tcW w:w="992" w:type="dxa"/>
          </w:tcPr>
          <w:p w:rsidR="00896FFC" w:rsidRPr="00E82A9D" w:rsidRDefault="00896FFC" w:rsidP="00294A62">
            <w:pPr>
              <w:pStyle w:val="ConsPlusNormal"/>
              <w:jc w:val="center"/>
              <w:rPr>
                <w:rFonts w:ascii="Times New Roman" w:hAnsi="Times New Roman" w:cs="Times New Roman"/>
              </w:rPr>
            </w:pPr>
            <w:r>
              <w:rPr>
                <w:rFonts w:ascii="Times New Roman" w:hAnsi="Times New Roman" w:cs="Times New Roman"/>
              </w:rPr>
              <w:t>5</w:t>
            </w:r>
          </w:p>
        </w:tc>
        <w:tc>
          <w:tcPr>
            <w:tcW w:w="851" w:type="dxa"/>
          </w:tcPr>
          <w:p w:rsidR="00896FFC" w:rsidRPr="00E82A9D" w:rsidRDefault="00896FFC" w:rsidP="00294A62">
            <w:pPr>
              <w:pStyle w:val="ConsPlusNormal"/>
              <w:jc w:val="center"/>
              <w:rPr>
                <w:rFonts w:ascii="Times New Roman" w:hAnsi="Times New Roman" w:cs="Times New Roman"/>
              </w:rPr>
            </w:pPr>
            <w:r>
              <w:rPr>
                <w:rFonts w:ascii="Times New Roman" w:hAnsi="Times New Roman" w:cs="Times New Roman"/>
              </w:rPr>
              <w:t>5</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5</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1.3.</w:t>
            </w:r>
          </w:p>
        </w:tc>
        <w:tc>
          <w:tcPr>
            <w:tcW w:w="3345"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Уплата взносов на капитальный ремонт общего имущества в многоквартирных домах (ежемесячно)</w:t>
            </w:r>
          </w:p>
        </w:tc>
        <w:tc>
          <w:tcPr>
            <w:tcW w:w="1644" w:type="dxa"/>
          </w:tcPr>
          <w:p w:rsidR="00896FFC" w:rsidRPr="00E82A9D" w:rsidRDefault="00896FFC" w:rsidP="00D55E71">
            <w:pPr>
              <w:pStyle w:val="ConsPlusNormal"/>
              <w:jc w:val="center"/>
              <w:rPr>
                <w:rFonts w:ascii="Times New Roman" w:hAnsi="Times New Roman" w:cs="Times New Roman"/>
              </w:rPr>
            </w:pPr>
            <w:r w:rsidRPr="00E82A9D">
              <w:rPr>
                <w:rFonts w:ascii="Times New Roman" w:hAnsi="Times New Roman" w:cs="Times New Roman"/>
              </w:rPr>
              <w:t>x</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Единиц</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12</w:t>
            </w:r>
          </w:p>
          <w:p w:rsidR="00896FFC" w:rsidRPr="00E82A9D" w:rsidRDefault="00896FFC">
            <w:pPr>
              <w:pStyle w:val="ConsPlusNormal"/>
              <w:jc w:val="center"/>
              <w:rPr>
                <w:rFonts w:ascii="Times New Roman" w:hAnsi="Times New Roman" w:cs="Times New Roman"/>
              </w:rPr>
            </w:pP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12</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12</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12</w:t>
            </w:r>
          </w:p>
        </w:tc>
        <w:tc>
          <w:tcPr>
            <w:tcW w:w="992"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12</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12</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12</w:t>
            </w:r>
          </w:p>
        </w:tc>
      </w:tr>
      <w:tr w:rsidR="00F60A37" w:rsidRPr="00E82A9D" w:rsidTr="0016206D">
        <w:tc>
          <w:tcPr>
            <w:tcW w:w="567" w:type="dxa"/>
          </w:tcPr>
          <w:p w:rsidR="00F60A37" w:rsidRPr="00E82A9D" w:rsidRDefault="00F60A37">
            <w:pPr>
              <w:pStyle w:val="ConsPlusNormal"/>
              <w:jc w:val="center"/>
              <w:rPr>
                <w:rFonts w:ascii="Times New Roman" w:hAnsi="Times New Roman" w:cs="Times New Roman"/>
              </w:rPr>
            </w:pPr>
            <w:r w:rsidRPr="00E82A9D">
              <w:rPr>
                <w:rFonts w:ascii="Times New Roman" w:hAnsi="Times New Roman" w:cs="Times New Roman"/>
              </w:rPr>
              <w:t>2.</w:t>
            </w:r>
          </w:p>
        </w:tc>
        <w:tc>
          <w:tcPr>
            <w:tcW w:w="14237" w:type="dxa"/>
            <w:gridSpan w:val="10"/>
          </w:tcPr>
          <w:p w:rsidR="00F60A37" w:rsidRPr="00E82A9D" w:rsidRDefault="00F60A37">
            <w:pPr>
              <w:pStyle w:val="ConsPlusNormal"/>
              <w:jc w:val="center"/>
              <w:rPr>
                <w:rFonts w:ascii="Times New Roman" w:hAnsi="Times New Roman" w:cs="Times New Roman"/>
              </w:rPr>
            </w:pPr>
            <w:r w:rsidRPr="00E82A9D">
              <w:rPr>
                <w:rFonts w:ascii="Times New Roman" w:hAnsi="Times New Roman" w:cs="Times New Roman"/>
              </w:rPr>
              <w:t>"Проведение ремонта освободившихся жилых помещений для последующего предоставления гражданам"</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2.1.</w:t>
            </w:r>
          </w:p>
        </w:tc>
        <w:tc>
          <w:tcPr>
            <w:tcW w:w="3345"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Установка (замена) приборов учета потребления коммунальных ресурсов в жилых помещениях, расположенных в многоквартирных домах и находящихся в муниципальной собственности</w:t>
            </w:r>
          </w:p>
        </w:tc>
        <w:tc>
          <w:tcPr>
            <w:tcW w:w="164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Шт.</w:t>
            </w:r>
          </w:p>
        </w:tc>
        <w:tc>
          <w:tcPr>
            <w:tcW w:w="992" w:type="dxa"/>
          </w:tcPr>
          <w:p w:rsidR="00896FFC" w:rsidRPr="00E82A9D" w:rsidRDefault="00896FFC" w:rsidP="003F0DBD">
            <w:pPr>
              <w:pStyle w:val="ConsPlusNormal"/>
              <w:jc w:val="center"/>
              <w:rPr>
                <w:rFonts w:ascii="Times New Roman" w:hAnsi="Times New Roman" w:cs="Times New Roman"/>
              </w:rPr>
            </w:pPr>
            <w:r w:rsidRPr="00E82A9D">
              <w:rPr>
                <w:rFonts w:ascii="Times New Roman" w:hAnsi="Times New Roman" w:cs="Times New Roman"/>
              </w:rPr>
              <w:t>1</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992"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2.2.</w:t>
            </w:r>
          </w:p>
        </w:tc>
        <w:tc>
          <w:tcPr>
            <w:tcW w:w="3345"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Ремонт жилых помещений маневренного фонда</w:t>
            </w:r>
          </w:p>
        </w:tc>
        <w:tc>
          <w:tcPr>
            <w:tcW w:w="164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Шт.</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w:t>
            </w:r>
          </w:p>
          <w:p w:rsidR="00896FFC" w:rsidRPr="00E82A9D" w:rsidRDefault="00896FFC">
            <w:pPr>
              <w:pStyle w:val="ConsPlusNormal"/>
              <w:jc w:val="center"/>
              <w:rPr>
                <w:rFonts w:ascii="Times New Roman" w:hAnsi="Times New Roman" w:cs="Times New Roman"/>
              </w:rPr>
            </w:pP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w:t>
            </w:r>
          </w:p>
        </w:tc>
        <w:tc>
          <w:tcPr>
            <w:tcW w:w="992"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3</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3</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3</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2.3.</w:t>
            </w:r>
          </w:p>
        </w:tc>
        <w:tc>
          <w:tcPr>
            <w:tcW w:w="3345"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Ремонт и капитальный ремонт фасадов многоквартирных домов</w:t>
            </w:r>
          </w:p>
        </w:tc>
        <w:tc>
          <w:tcPr>
            <w:tcW w:w="164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 xml:space="preserve">Оказание услуги </w:t>
            </w:r>
            <w:r w:rsidRPr="00E82A9D">
              <w:rPr>
                <w:rFonts w:ascii="Times New Roman" w:hAnsi="Times New Roman" w:cs="Times New Roman"/>
              </w:rPr>
              <w:lastRenderedPageBreak/>
              <w:t>(выполнение работы)</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lastRenderedPageBreak/>
              <w:t>Шт.</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0</w:t>
            </w:r>
          </w:p>
          <w:p w:rsidR="00896FFC" w:rsidRPr="00E82A9D" w:rsidRDefault="00896FFC">
            <w:pPr>
              <w:pStyle w:val="ConsPlusNormal"/>
              <w:jc w:val="center"/>
              <w:rPr>
                <w:rFonts w:ascii="Times New Roman" w:hAnsi="Times New Roman" w:cs="Times New Roman"/>
              </w:rPr>
            </w:pP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0</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0</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0</w:t>
            </w:r>
          </w:p>
        </w:tc>
        <w:tc>
          <w:tcPr>
            <w:tcW w:w="992"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0</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0</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0</w:t>
            </w:r>
          </w:p>
        </w:tc>
      </w:tr>
      <w:tr w:rsidR="00896FFC" w:rsidRPr="00E82A9D" w:rsidTr="00896FFC">
        <w:tc>
          <w:tcPr>
            <w:tcW w:w="567"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lastRenderedPageBreak/>
              <w:t>2.4.</w:t>
            </w:r>
          </w:p>
        </w:tc>
        <w:tc>
          <w:tcPr>
            <w:tcW w:w="3345"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Проведение ремонта освободившихся жилых помещений для последующего предоставления гражданам</w:t>
            </w:r>
          </w:p>
        </w:tc>
        <w:tc>
          <w:tcPr>
            <w:tcW w:w="164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2161"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Шт.</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p w:rsidR="00896FFC" w:rsidRPr="00E82A9D" w:rsidRDefault="00896FFC">
            <w:pPr>
              <w:pStyle w:val="ConsPlusNormal"/>
              <w:jc w:val="center"/>
              <w:rPr>
                <w:rFonts w:ascii="Times New Roman" w:hAnsi="Times New Roman" w:cs="Times New Roman"/>
              </w:rPr>
            </w:pP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1134"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c>
          <w:tcPr>
            <w:tcW w:w="992"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w:t>
            </w:r>
          </w:p>
        </w:tc>
        <w:tc>
          <w:tcPr>
            <w:tcW w:w="851" w:type="dxa"/>
          </w:tcPr>
          <w:p w:rsidR="00896FFC" w:rsidRPr="00E82A9D" w:rsidRDefault="00896FFC">
            <w:pPr>
              <w:pStyle w:val="ConsPlusNormal"/>
              <w:jc w:val="center"/>
              <w:rPr>
                <w:rFonts w:ascii="Times New Roman" w:hAnsi="Times New Roman" w:cs="Times New Roman"/>
              </w:rPr>
            </w:pPr>
            <w:r>
              <w:rPr>
                <w:rFonts w:ascii="Times New Roman" w:hAnsi="Times New Roman" w:cs="Times New Roman"/>
              </w:rPr>
              <w:t>1</w:t>
            </w:r>
          </w:p>
        </w:tc>
        <w:tc>
          <w:tcPr>
            <w:tcW w:w="992" w:type="dxa"/>
          </w:tcPr>
          <w:p w:rsidR="00896FFC" w:rsidRPr="00E82A9D" w:rsidRDefault="00896FFC">
            <w:pPr>
              <w:pStyle w:val="ConsPlusNormal"/>
              <w:jc w:val="center"/>
              <w:rPr>
                <w:rFonts w:ascii="Times New Roman" w:hAnsi="Times New Roman" w:cs="Times New Roman"/>
              </w:rPr>
            </w:pPr>
            <w:r w:rsidRPr="00E82A9D">
              <w:rPr>
                <w:rFonts w:ascii="Times New Roman" w:hAnsi="Times New Roman" w:cs="Times New Roman"/>
              </w:rPr>
              <w:t>1</w:t>
            </w:r>
          </w:p>
        </w:tc>
      </w:tr>
    </w:tbl>
    <w:p w:rsidR="001A40E8" w:rsidRPr="00E82A9D" w:rsidRDefault="001A40E8" w:rsidP="001A40E8">
      <w:pPr>
        <w:pStyle w:val="ConsPlusTitle"/>
        <w:outlineLvl w:val="2"/>
        <w:rPr>
          <w:rFonts w:ascii="Times New Roman" w:hAnsi="Times New Roman" w:cs="Times New Roman"/>
        </w:rPr>
      </w:pPr>
    </w:p>
    <w:p w:rsidR="001A40E8" w:rsidRPr="00E82A9D" w:rsidRDefault="001A40E8" w:rsidP="001A40E8">
      <w:pPr>
        <w:pStyle w:val="ConsPlusTitle"/>
        <w:outlineLvl w:val="2"/>
        <w:rPr>
          <w:rFonts w:ascii="Times New Roman" w:hAnsi="Times New Roman" w:cs="Times New Roman"/>
        </w:rPr>
      </w:pPr>
    </w:p>
    <w:p w:rsidR="00293EDE" w:rsidRPr="00E82A9D" w:rsidRDefault="00293EDE"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384F27" w:rsidRPr="00E82A9D" w:rsidRDefault="00384F27"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233984" w:rsidRPr="00E82A9D" w:rsidRDefault="00233984" w:rsidP="00293EDE">
      <w:pPr>
        <w:pStyle w:val="ConsPlusTitle"/>
        <w:jc w:val="center"/>
        <w:outlineLvl w:val="2"/>
        <w:rPr>
          <w:rFonts w:ascii="Times New Roman" w:hAnsi="Times New Roman" w:cs="Times New Roman"/>
          <w:szCs w:val="24"/>
        </w:rPr>
      </w:pPr>
    </w:p>
    <w:p w:rsidR="001A40E8" w:rsidRPr="00E82A9D" w:rsidRDefault="001A40E8" w:rsidP="00293EDE">
      <w:pPr>
        <w:pStyle w:val="ConsPlusTitle"/>
        <w:jc w:val="center"/>
        <w:outlineLvl w:val="2"/>
        <w:rPr>
          <w:rFonts w:ascii="Times New Roman" w:hAnsi="Times New Roman" w:cs="Times New Roman"/>
          <w:szCs w:val="24"/>
        </w:rPr>
      </w:pPr>
      <w:r w:rsidRPr="00E82A9D">
        <w:rPr>
          <w:rFonts w:ascii="Times New Roman" w:hAnsi="Times New Roman" w:cs="Times New Roman"/>
          <w:szCs w:val="24"/>
        </w:rPr>
        <w:t>Раздел IV "Финансовое обеспечение комплекса процессных мероприятий"</w:t>
      </w:r>
    </w:p>
    <w:p w:rsidR="001A40E8" w:rsidRPr="00E82A9D" w:rsidRDefault="001A40E8" w:rsidP="001A40E8">
      <w:pPr>
        <w:pStyle w:val="ConsPlusTitle"/>
        <w:jc w:val="center"/>
        <w:outlineLvl w:val="2"/>
        <w:rPr>
          <w:rFonts w:ascii="Times New Roman" w:hAnsi="Times New Roman" w:cs="Times New Roman"/>
          <w:szCs w:val="24"/>
        </w:rPr>
      </w:pPr>
    </w:p>
    <w:p w:rsidR="001A40E8" w:rsidRPr="00E82A9D" w:rsidRDefault="001A40E8" w:rsidP="001A40E8">
      <w:pPr>
        <w:pStyle w:val="ConsPlusTitle"/>
        <w:jc w:val="center"/>
        <w:outlineLvl w:val="2"/>
        <w:rPr>
          <w:rFonts w:ascii="Times New Roman" w:hAnsi="Times New Roman" w:cs="Times New Roman"/>
          <w:szCs w:val="24"/>
        </w:rPr>
      </w:pPr>
    </w:p>
    <w:tbl>
      <w:tblPr>
        <w:tblStyle w:val="a7"/>
        <w:tblW w:w="0" w:type="auto"/>
        <w:tblLook w:val="04A0"/>
      </w:tblPr>
      <w:tblGrid>
        <w:gridCol w:w="4786"/>
        <w:gridCol w:w="1320"/>
        <w:gridCol w:w="992"/>
        <w:gridCol w:w="992"/>
        <w:gridCol w:w="992"/>
        <w:gridCol w:w="1134"/>
        <w:gridCol w:w="993"/>
        <w:gridCol w:w="992"/>
        <w:gridCol w:w="1402"/>
      </w:tblGrid>
      <w:tr w:rsidR="00896FFC" w:rsidRPr="00E82A9D" w:rsidTr="00896FFC">
        <w:trPr>
          <w:trHeight w:val="566"/>
        </w:trPr>
        <w:tc>
          <w:tcPr>
            <w:tcW w:w="4786" w:type="dxa"/>
            <w:vMerge w:val="restart"/>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 xml:space="preserve">Наименование мероприятия (результата)/источника финансового обеспечения </w:t>
            </w:r>
          </w:p>
        </w:tc>
        <w:tc>
          <w:tcPr>
            <w:tcW w:w="8817" w:type="dxa"/>
            <w:gridSpan w:val="8"/>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Объем финансового обеспечения по годам реализации, тыс. руб.</w:t>
            </w:r>
          </w:p>
        </w:tc>
      </w:tr>
      <w:tr w:rsidR="00896FFC" w:rsidRPr="00E82A9D" w:rsidTr="00896FFC">
        <w:tc>
          <w:tcPr>
            <w:tcW w:w="4786" w:type="dxa"/>
            <w:vMerge/>
          </w:tcPr>
          <w:p w:rsidR="00896FFC" w:rsidRPr="00E82A9D" w:rsidRDefault="00896FFC" w:rsidP="001A40E8">
            <w:pPr>
              <w:pStyle w:val="ConsPlusTitle"/>
              <w:jc w:val="center"/>
              <w:outlineLvl w:val="2"/>
              <w:rPr>
                <w:rFonts w:ascii="Times New Roman" w:hAnsi="Times New Roman" w:cs="Times New Roman"/>
                <w:b w:val="0"/>
                <w:szCs w:val="24"/>
              </w:rPr>
            </w:pPr>
          </w:p>
        </w:tc>
        <w:tc>
          <w:tcPr>
            <w:tcW w:w="1320"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2026</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2027</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2028</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2029</w:t>
            </w:r>
          </w:p>
        </w:tc>
        <w:tc>
          <w:tcPr>
            <w:tcW w:w="1134" w:type="dxa"/>
          </w:tcPr>
          <w:p w:rsidR="00896FFC" w:rsidRPr="00E82A9D" w:rsidRDefault="00896FFC" w:rsidP="001A40E8">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2030</w:t>
            </w:r>
          </w:p>
        </w:tc>
        <w:tc>
          <w:tcPr>
            <w:tcW w:w="993" w:type="dxa"/>
          </w:tcPr>
          <w:p w:rsidR="00896FFC" w:rsidRPr="00E82A9D" w:rsidRDefault="00896FFC" w:rsidP="001A40E8">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2031</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2032</w:t>
            </w:r>
          </w:p>
        </w:tc>
        <w:tc>
          <w:tcPr>
            <w:tcW w:w="1402"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Всего</w:t>
            </w:r>
          </w:p>
        </w:tc>
      </w:tr>
      <w:tr w:rsidR="00896FFC" w:rsidRPr="00E82A9D" w:rsidTr="00896FFC">
        <w:tc>
          <w:tcPr>
            <w:tcW w:w="4786"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1</w:t>
            </w:r>
          </w:p>
        </w:tc>
        <w:tc>
          <w:tcPr>
            <w:tcW w:w="1320"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3</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4</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5</w:t>
            </w:r>
          </w:p>
        </w:tc>
        <w:tc>
          <w:tcPr>
            <w:tcW w:w="1134" w:type="dxa"/>
          </w:tcPr>
          <w:p w:rsidR="00896FFC" w:rsidRPr="00E82A9D" w:rsidRDefault="00896FFC" w:rsidP="001A40E8">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6</w:t>
            </w:r>
          </w:p>
        </w:tc>
        <w:tc>
          <w:tcPr>
            <w:tcW w:w="993" w:type="dxa"/>
          </w:tcPr>
          <w:p w:rsidR="00896FFC" w:rsidRPr="00E82A9D" w:rsidRDefault="00896FFC" w:rsidP="001A40E8">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7</w:t>
            </w:r>
          </w:p>
        </w:tc>
        <w:tc>
          <w:tcPr>
            <w:tcW w:w="992" w:type="dxa"/>
          </w:tcPr>
          <w:p w:rsidR="00896FFC" w:rsidRPr="00E82A9D" w:rsidRDefault="00896FFC" w:rsidP="001A40E8">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8</w:t>
            </w:r>
          </w:p>
        </w:tc>
        <w:tc>
          <w:tcPr>
            <w:tcW w:w="1402" w:type="dxa"/>
          </w:tcPr>
          <w:p w:rsidR="00896FFC" w:rsidRPr="00E82A9D" w:rsidRDefault="00896FFC" w:rsidP="001A40E8">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9</w:t>
            </w:r>
          </w:p>
        </w:tc>
      </w:tr>
      <w:tr w:rsidR="00F60A37" w:rsidRPr="00E82A9D" w:rsidTr="00F60A37">
        <w:tc>
          <w:tcPr>
            <w:tcW w:w="4786" w:type="dxa"/>
          </w:tcPr>
          <w:p w:rsidR="00F60A37" w:rsidRPr="00E82A9D" w:rsidRDefault="00F60A37" w:rsidP="00F60A37">
            <w:pPr>
              <w:pStyle w:val="ConsPlusNormal"/>
              <w:rPr>
                <w:rFonts w:ascii="Times New Roman" w:hAnsi="Times New Roman" w:cs="Times New Roman"/>
                <w:szCs w:val="24"/>
              </w:rPr>
            </w:pPr>
            <w:r w:rsidRPr="00E82A9D">
              <w:rPr>
                <w:rFonts w:ascii="Times New Roman" w:hAnsi="Times New Roman" w:cs="Times New Roman"/>
                <w:szCs w:val="24"/>
              </w:rPr>
              <w:t>Исполнение обязанности собственника жилых помещений по уплате взносов на капитальный ремонт (всего), в том числе: наименование</w:t>
            </w:r>
          </w:p>
        </w:tc>
        <w:tc>
          <w:tcPr>
            <w:tcW w:w="1320"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sidRPr="00896FFC">
              <w:rPr>
                <w:rFonts w:ascii="Times New Roman" w:hAnsi="Times New Roman" w:cs="Times New Roman"/>
                <w:b w:val="0"/>
                <w:szCs w:val="24"/>
              </w:rPr>
              <w:t>3600,0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4000,0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4500,0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4500,0</w:t>
            </w:r>
          </w:p>
        </w:tc>
        <w:tc>
          <w:tcPr>
            <w:tcW w:w="1134"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4500,0</w:t>
            </w:r>
          </w:p>
        </w:tc>
        <w:tc>
          <w:tcPr>
            <w:tcW w:w="993"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sidRPr="00E8589F">
              <w:rPr>
                <w:rFonts w:ascii="Times New Roman" w:hAnsi="Times New Roman" w:cs="Times New Roman"/>
                <w:b w:val="0"/>
                <w:szCs w:val="24"/>
              </w:rPr>
              <w:t>4500,0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sidRPr="00E8589F">
              <w:rPr>
                <w:rFonts w:ascii="Times New Roman" w:hAnsi="Times New Roman" w:cs="Times New Roman"/>
                <w:b w:val="0"/>
                <w:szCs w:val="24"/>
              </w:rPr>
              <w:t>4500,0</w:t>
            </w:r>
          </w:p>
        </w:tc>
        <w:tc>
          <w:tcPr>
            <w:tcW w:w="140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30 100, 0</w:t>
            </w:r>
          </w:p>
        </w:tc>
      </w:tr>
      <w:tr w:rsidR="00F60A37" w:rsidRPr="00E82A9D" w:rsidTr="00F60A37">
        <w:tc>
          <w:tcPr>
            <w:tcW w:w="4786" w:type="dxa"/>
            <w:vAlign w:val="center"/>
          </w:tcPr>
          <w:p w:rsidR="00F60A37" w:rsidRPr="00E82A9D" w:rsidRDefault="00F60A37" w:rsidP="00F60A37">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Кемского муниципального округа, за исключением межбюджетных трансфертов</w:t>
            </w:r>
          </w:p>
        </w:tc>
        <w:tc>
          <w:tcPr>
            <w:tcW w:w="1320"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3600,0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4000,0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4500,0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4500,0</w:t>
            </w:r>
          </w:p>
        </w:tc>
        <w:tc>
          <w:tcPr>
            <w:tcW w:w="1134"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4500,0</w:t>
            </w:r>
          </w:p>
        </w:tc>
        <w:tc>
          <w:tcPr>
            <w:tcW w:w="993"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sidRPr="00E8589F">
              <w:rPr>
                <w:rFonts w:ascii="Times New Roman" w:hAnsi="Times New Roman" w:cs="Times New Roman"/>
                <w:b w:val="0"/>
                <w:szCs w:val="24"/>
              </w:rPr>
              <w:t>4500,0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sidRPr="00E8589F">
              <w:rPr>
                <w:rFonts w:ascii="Times New Roman" w:hAnsi="Times New Roman" w:cs="Times New Roman"/>
                <w:b w:val="0"/>
                <w:szCs w:val="24"/>
              </w:rPr>
              <w:t>4500,0</w:t>
            </w:r>
          </w:p>
        </w:tc>
        <w:tc>
          <w:tcPr>
            <w:tcW w:w="140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30 100, 0</w:t>
            </w:r>
          </w:p>
        </w:tc>
      </w:tr>
      <w:tr w:rsidR="00F60A37" w:rsidRPr="00E82A9D" w:rsidTr="00F60A37">
        <w:tc>
          <w:tcPr>
            <w:tcW w:w="4786" w:type="dxa"/>
            <w:vAlign w:val="center"/>
          </w:tcPr>
          <w:p w:rsidR="00F60A37" w:rsidRPr="00E82A9D" w:rsidRDefault="00F60A37" w:rsidP="00F60A37">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tc>
        <w:tc>
          <w:tcPr>
            <w:tcW w:w="1320"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p>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134"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3"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40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r>
      <w:tr w:rsidR="00F60A37" w:rsidRPr="00E82A9D" w:rsidTr="00F60A37">
        <w:tc>
          <w:tcPr>
            <w:tcW w:w="4786" w:type="dxa"/>
            <w:vAlign w:val="center"/>
          </w:tcPr>
          <w:p w:rsidR="00F60A37" w:rsidRPr="00E82A9D" w:rsidRDefault="00F60A37" w:rsidP="00F60A37">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tc>
        <w:tc>
          <w:tcPr>
            <w:tcW w:w="1320"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p w:rsidR="00F60A37" w:rsidRPr="00896FFC" w:rsidRDefault="00F60A37" w:rsidP="00F60A37">
            <w:pPr>
              <w:pStyle w:val="ConsPlusTitle"/>
              <w:jc w:val="center"/>
              <w:outlineLvl w:val="2"/>
              <w:rPr>
                <w:rFonts w:ascii="Times New Roman" w:hAnsi="Times New Roman" w:cs="Times New Roman"/>
                <w:b w:val="0"/>
                <w:szCs w:val="24"/>
              </w:rPr>
            </w:pP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134"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3"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40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r>
      <w:tr w:rsidR="00896FFC" w:rsidRPr="00E82A9D" w:rsidTr="00F60A37">
        <w:tc>
          <w:tcPr>
            <w:tcW w:w="4786" w:type="dxa"/>
          </w:tcPr>
          <w:p w:rsidR="00896FFC" w:rsidRPr="00E82A9D" w:rsidRDefault="00896FFC" w:rsidP="00293EDE">
            <w:pPr>
              <w:pStyle w:val="ConsPlusNormal"/>
              <w:rPr>
                <w:rFonts w:ascii="Times New Roman" w:hAnsi="Times New Roman" w:cs="Times New Roman"/>
                <w:szCs w:val="24"/>
              </w:rPr>
            </w:pPr>
            <w:r w:rsidRPr="00E82A9D">
              <w:rPr>
                <w:rFonts w:ascii="Times New Roman" w:hAnsi="Times New Roman" w:cs="Times New Roman"/>
                <w:szCs w:val="24"/>
              </w:rPr>
              <w:t xml:space="preserve">Проведение ремонта освободившихся жилых помещений для последующего предоставления гражданам (всего), </w:t>
            </w:r>
          </w:p>
          <w:p w:rsidR="00896FFC" w:rsidRPr="00E82A9D" w:rsidRDefault="00896FFC" w:rsidP="00890EAF">
            <w:pPr>
              <w:pStyle w:val="ConsPlusNormal"/>
              <w:rPr>
                <w:rFonts w:ascii="Times New Roman" w:hAnsi="Times New Roman" w:cs="Times New Roman"/>
                <w:szCs w:val="24"/>
              </w:rPr>
            </w:pPr>
            <w:r w:rsidRPr="00E82A9D">
              <w:rPr>
                <w:rFonts w:ascii="Times New Roman" w:hAnsi="Times New Roman" w:cs="Times New Roman"/>
                <w:szCs w:val="24"/>
              </w:rPr>
              <w:t>в том числе:</w:t>
            </w:r>
          </w:p>
        </w:tc>
        <w:tc>
          <w:tcPr>
            <w:tcW w:w="1320" w:type="dxa"/>
            <w:vAlign w:val="center"/>
          </w:tcPr>
          <w:p w:rsidR="00896FFC" w:rsidRPr="00896FFC" w:rsidRDefault="00896FFC"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2160,0</w:t>
            </w:r>
          </w:p>
        </w:tc>
        <w:tc>
          <w:tcPr>
            <w:tcW w:w="992" w:type="dxa"/>
            <w:vAlign w:val="center"/>
          </w:tcPr>
          <w:p w:rsidR="00896FFC" w:rsidRPr="00896FFC" w:rsidRDefault="00896FFC"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1900,0</w:t>
            </w:r>
          </w:p>
        </w:tc>
        <w:tc>
          <w:tcPr>
            <w:tcW w:w="992" w:type="dxa"/>
            <w:vAlign w:val="center"/>
          </w:tcPr>
          <w:p w:rsidR="00896FFC" w:rsidRPr="00896FFC" w:rsidRDefault="00896FFC"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992" w:type="dxa"/>
            <w:vAlign w:val="center"/>
          </w:tcPr>
          <w:p w:rsidR="00896FFC" w:rsidRPr="00896FFC" w:rsidRDefault="00896FFC"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1134" w:type="dxa"/>
            <w:vAlign w:val="center"/>
          </w:tcPr>
          <w:p w:rsidR="00896FFC" w:rsidRPr="00896FFC" w:rsidRDefault="00896FFC"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993" w:type="dxa"/>
            <w:vAlign w:val="center"/>
          </w:tcPr>
          <w:p w:rsidR="00896FFC" w:rsidRPr="00896FFC" w:rsidRDefault="00F60A37"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992" w:type="dxa"/>
            <w:vAlign w:val="center"/>
          </w:tcPr>
          <w:p w:rsidR="00896FFC" w:rsidRPr="00896FFC" w:rsidRDefault="00F60A37"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1402" w:type="dxa"/>
            <w:vAlign w:val="center"/>
          </w:tcPr>
          <w:p w:rsidR="00896FFC" w:rsidRPr="00896FFC" w:rsidRDefault="00F60A37" w:rsidP="00896FFC">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27060,0</w:t>
            </w:r>
          </w:p>
        </w:tc>
      </w:tr>
      <w:tr w:rsidR="00F60A37" w:rsidRPr="00E82A9D" w:rsidTr="00F60A37">
        <w:tc>
          <w:tcPr>
            <w:tcW w:w="4786" w:type="dxa"/>
            <w:vAlign w:val="center"/>
          </w:tcPr>
          <w:p w:rsidR="00F60A37" w:rsidRPr="00E82A9D" w:rsidRDefault="00F60A37" w:rsidP="00F60A37">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округа, за исключением межбюджетных трансфертов</w:t>
            </w:r>
          </w:p>
        </w:tc>
        <w:tc>
          <w:tcPr>
            <w:tcW w:w="1320"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2160,0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1900,0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1134"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993"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4600,0</w:t>
            </w:r>
          </w:p>
        </w:tc>
        <w:tc>
          <w:tcPr>
            <w:tcW w:w="140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27060,0</w:t>
            </w:r>
          </w:p>
        </w:tc>
      </w:tr>
      <w:tr w:rsidR="00F60A37" w:rsidRPr="00E82A9D" w:rsidTr="00F60A37">
        <w:tc>
          <w:tcPr>
            <w:tcW w:w="4786" w:type="dxa"/>
            <w:vAlign w:val="center"/>
          </w:tcPr>
          <w:p w:rsidR="00F60A37" w:rsidRPr="00E82A9D" w:rsidRDefault="00F60A37" w:rsidP="00F60A37">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tc>
        <w:tc>
          <w:tcPr>
            <w:tcW w:w="1320"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p w:rsidR="00F60A37" w:rsidRPr="00896FFC" w:rsidRDefault="00F60A37" w:rsidP="00F60A37">
            <w:pPr>
              <w:pStyle w:val="ConsPlusTitle"/>
              <w:jc w:val="center"/>
              <w:outlineLvl w:val="2"/>
              <w:rPr>
                <w:rFonts w:ascii="Times New Roman" w:hAnsi="Times New Roman" w:cs="Times New Roman"/>
                <w:b w:val="0"/>
                <w:szCs w:val="24"/>
              </w:rPr>
            </w:pP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134"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3"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40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r>
      <w:tr w:rsidR="00F60A37" w:rsidRPr="00E82A9D" w:rsidTr="00F60A37">
        <w:tc>
          <w:tcPr>
            <w:tcW w:w="4786" w:type="dxa"/>
            <w:vAlign w:val="center"/>
          </w:tcPr>
          <w:p w:rsidR="00F60A37" w:rsidRPr="00E82A9D" w:rsidRDefault="00F60A37" w:rsidP="00F60A37">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tc>
        <w:tc>
          <w:tcPr>
            <w:tcW w:w="1320"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p w:rsidR="00F60A37" w:rsidRPr="00896FFC" w:rsidRDefault="00F60A37" w:rsidP="00F60A37">
            <w:pPr>
              <w:pStyle w:val="ConsPlusTitle"/>
              <w:jc w:val="center"/>
              <w:outlineLvl w:val="2"/>
              <w:rPr>
                <w:rFonts w:ascii="Times New Roman" w:hAnsi="Times New Roman" w:cs="Times New Roman"/>
                <w:b w:val="0"/>
                <w:szCs w:val="24"/>
              </w:rPr>
            </w:pP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134"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3"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99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c>
          <w:tcPr>
            <w:tcW w:w="1402" w:type="dxa"/>
            <w:vAlign w:val="center"/>
          </w:tcPr>
          <w:p w:rsidR="00F60A37" w:rsidRPr="00896FFC" w:rsidRDefault="00F60A37" w:rsidP="00F60A37">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0</w:t>
            </w:r>
          </w:p>
        </w:tc>
      </w:tr>
    </w:tbl>
    <w:p w:rsidR="001A40E8" w:rsidRPr="00E82A9D" w:rsidRDefault="001A40E8" w:rsidP="001A40E8">
      <w:pPr>
        <w:pStyle w:val="ConsPlusTitle"/>
        <w:jc w:val="center"/>
        <w:outlineLvl w:val="2"/>
        <w:rPr>
          <w:rFonts w:ascii="Times New Roman" w:hAnsi="Times New Roman" w:cs="Times New Roman"/>
          <w:szCs w:val="24"/>
        </w:rPr>
      </w:pPr>
    </w:p>
    <w:p w:rsidR="001A40E8" w:rsidRPr="00E82A9D" w:rsidRDefault="001A40E8" w:rsidP="00293EDE">
      <w:pPr>
        <w:pStyle w:val="ConsPlusTitle"/>
        <w:outlineLvl w:val="2"/>
        <w:rPr>
          <w:rFonts w:ascii="Times New Roman" w:hAnsi="Times New Roman" w:cs="Times New Roman"/>
          <w:szCs w:val="24"/>
        </w:rPr>
      </w:pPr>
    </w:p>
    <w:p w:rsidR="00890EAF" w:rsidRPr="00E82A9D" w:rsidRDefault="00890EAF" w:rsidP="00293EDE">
      <w:pPr>
        <w:pStyle w:val="ConsPlusTitle"/>
        <w:outlineLvl w:val="2"/>
        <w:rPr>
          <w:rFonts w:ascii="Times New Roman" w:hAnsi="Times New Roman" w:cs="Times New Roman"/>
          <w:szCs w:val="24"/>
        </w:rPr>
      </w:pPr>
    </w:p>
    <w:p w:rsidR="00890EAF" w:rsidRPr="00E82A9D" w:rsidRDefault="00890EAF" w:rsidP="00293EDE">
      <w:pPr>
        <w:pStyle w:val="ConsPlusTitle"/>
        <w:outlineLvl w:val="2"/>
        <w:rPr>
          <w:rFonts w:ascii="Times New Roman" w:hAnsi="Times New Roman" w:cs="Times New Roman"/>
          <w:szCs w:val="24"/>
        </w:rPr>
      </w:pPr>
    </w:p>
    <w:p w:rsidR="00384F27" w:rsidRPr="00E82A9D" w:rsidRDefault="00384F27" w:rsidP="00293EDE">
      <w:pPr>
        <w:pStyle w:val="ConsPlusTitle"/>
        <w:outlineLvl w:val="2"/>
        <w:rPr>
          <w:rFonts w:ascii="Times New Roman" w:hAnsi="Times New Roman" w:cs="Times New Roman"/>
          <w:szCs w:val="24"/>
        </w:rPr>
      </w:pPr>
    </w:p>
    <w:p w:rsidR="00384F27" w:rsidRDefault="00384F27" w:rsidP="00293EDE">
      <w:pPr>
        <w:pStyle w:val="ConsPlusTitle"/>
        <w:outlineLvl w:val="2"/>
        <w:rPr>
          <w:rFonts w:ascii="Times New Roman" w:hAnsi="Times New Roman" w:cs="Times New Roman"/>
          <w:szCs w:val="24"/>
        </w:rPr>
      </w:pPr>
    </w:p>
    <w:p w:rsidR="00896FFC" w:rsidRDefault="00896FFC" w:rsidP="00293EDE">
      <w:pPr>
        <w:pStyle w:val="ConsPlusTitle"/>
        <w:outlineLvl w:val="2"/>
        <w:rPr>
          <w:rFonts w:ascii="Times New Roman" w:hAnsi="Times New Roman" w:cs="Times New Roman"/>
          <w:szCs w:val="24"/>
        </w:rPr>
      </w:pPr>
    </w:p>
    <w:p w:rsidR="00896FFC" w:rsidRPr="00E82A9D" w:rsidRDefault="00896FFC" w:rsidP="00293EDE">
      <w:pPr>
        <w:pStyle w:val="ConsPlusTitle"/>
        <w:outlineLvl w:val="2"/>
        <w:rPr>
          <w:rFonts w:ascii="Times New Roman" w:hAnsi="Times New Roman" w:cs="Times New Roman"/>
          <w:szCs w:val="24"/>
        </w:rPr>
      </w:pPr>
    </w:p>
    <w:p w:rsidR="00384F27" w:rsidRPr="00E82A9D" w:rsidRDefault="00384F27" w:rsidP="00293EDE">
      <w:pPr>
        <w:pStyle w:val="ConsPlusTitle"/>
        <w:outlineLvl w:val="2"/>
        <w:rPr>
          <w:rFonts w:ascii="Times New Roman" w:hAnsi="Times New Roman" w:cs="Times New Roman"/>
          <w:szCs w:val="24"/>
        </w:rPr>
      </w:pPr>
    </w:p>
    <w:p w:rsidR="000F5CE5" w:rsidRPr="00E82A9D" w:rsidRDefault="000F5CE5" w:rsidP="00890EAF">
      <w:pPr>
        <w:pStyle w:val="ConsPlusTitle"/>
        <w:outlineLvl w:val="2"/>
        <w:rPr>
          <w:rFonts w:ascii="Times New Roman" w:hAnsi="Times New Roman" w:cs="Times New Roman"/>
          <w:szCs w:val="24"/>
        </w:rPr>
      </w:pPr>
    </w:p>
    <w:p w:rsidR="00890EAF" w:rsidRPr="00E82A9D" w:rsidRDefault="00890EAF" w:rsidP="00890EAF">
      <w:pPr>
        <w:pStyle w:val="ConsPlusTitle"/>
        <w:outlineLvl w:val="2"/>
        <w:rPr>
          <w:rFonts w:ascii="Times New Roman" w:hAnsi="Times New Roman" w:cs="Times New Roman"/>
        </w:rPr>
      </w:pPr>
    </w:p>
    <w:p w:rsidR="002C6BAE" w:rsidRPr="00E82A9D" w:rsidRDefault="002C6BAE">
      <w:pPr>
        <w:pStyle w:val="ConsPlusTitle"/>
        <w:jc w:val="center"/>
        <w:outlineLvl w:val="2"/>
        <w:rPr>
          <w:rFonts w:ascii="Times New Roman" w:hAnsi="Times New Roman" w:cs="Times New Roman"/>
        </w:rPr>
      </w:pPr>
      <w:r w:rsidRPr="00E82A9D">
        <w:rPr>
          <w:rFonts w:ascii="Times New Roman" w:hAnsi="Times New Roman" w:cs="Times New Roman"/>
        </w:rPr>
        <w:lastRenderedPageBreak/>
        <w:t>Раздел V "План реализации комплекса</w:t>
      </w:r>
    </w:p>
    <w:p w:rsidR="002C6BAE" w:rsidRPr="00E82A9D" w:rsidRDefault="002C6BAE">
      <w:pPr>
        <w:pStyle w:val="ConsPlusTitle"/>
        <w:jc w:val="center"/>
        <w:rPr>
          <w:rFonts w:ascii="Times New Roman" w:hAnsi="Times New Roman" w:cs="Times New Roman"/>
        </w:rPr>
      </w:pPr>
      <w:r w:rsidRPr="00E82A9D">
        <w:rPr>
          <w:rFonts w:ascii="Times New Roman" w:hAnsi="Times New Roman" w:cs="Times New Roman"/>
        </w:rPr>
        <w:t>процессных мероприятий"</w:t>
      </w:r>
    </w:p>
    <w:p w:rsidR="002C6BAE" w:rsidRPr="00E82A9D" w:rsidRDefault="002C6BA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52"/>
        <w:gridCol w:w="1474"/>
        <w:gridCol w:w="1645"/>
        <w:gridCol w:w="2324"/>
        <w:gridCol w:w="2041"/>
        <w:gridCol w:w="1870"/>
      </w:tblGrid>
      <w:tr w:rsidR="002C6BAE" w:rsidRPr="00E82A9D">
        <w:tc>
          <w:tcPr>
            <w:tcW w:w="425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Задача, мероприятие (результат) / контрольная точка</w:t>
            </w:r>
          </w:p>
        </w:tc>
        <w:tc>
          <w:tcPr>
            <w:tcW w:w="147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Дата окончания срока достижения результата</w:t>
            </w:r>
          </w:p>
        </w:tc>
        <w:tc>
          <w:tcPr>
            <w:tcW w:w="1645"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Планируемая дата достижения контрольной точки</w:t>
            </w:r>
          </w:p>
        </w:tc>
        <w:tc>
          <w:tcPr>
            <w:tcW w:w="232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 (Ф.И.О., должность)</w:t>
            </w:r>
          </w:p>
        </w:tc>
        <w:tc>
          <w:tcPr>
            <w:tcW w:w="204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Вид подтверждающего документа &lt;*&gt;</w:t>
            </w:r>
          </w:p>
        </w:tc>
        <w:tc>
          <w:tcPr>
            <w:tcW w:w="1870"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Информационная система (источник данных) &lt;**&gt;</w:t>
            </w:r>
          </w:p>
        </w:tc>
      </w:tr>
      <w:tr w:rsidR="002C6BAE" w:rsidRPr="00E82A9D">
        <w:tc>
          <w:tcPr>
            <w:tcW w:w="4252"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1</w:t>
            </w:r>
          </w:p>
        </w:tc>
        <w:tc>
          <w:tcPr>
            <w:tcW w:w="147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2</w:t>
            </w:r>
          </w:p>
        </w:tc>
        <w:tc>
          <w:tcPr>
            <w:tcW w:w="1645"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3</w:t>
            </w:r>
          </w:p>
        </w:tc>
        <w:tc>
          <w:tcPr>
            <w:tcW w:w="2324"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4</w:t>
            </w:r>
          </w:p>
        </w:tc>
        <w:tc>
          <w:tcPr>
            <w:tcW w:w="2041"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5</w:t>
            </w:r>
          </w:p>
        </w:tc>
        <w:tc>
          <w:tcPr>
            <w:tcW w:w="1870" w:type="dxa"/>
            <w:vAlign w:val="center"/>
          </w:tcPr>
          <w:p w:rsidR="002C6BAE" w:rsidRPr="00E82A9D" w:rsidRDefault="002C6BAE">
            <w:pPr>
              <w:pStyle w:val="ConsPlusNormal"/>
              <w:jc w:val="center"/>
              <w:rPr>
                <w:rFonts w:ascii="Times New Roman" w:hAnsi="Times New Roman" w:cs="Times New Roman"/>
              </w:rPr>
            </w:pPr>
            <w:r w:rsidRPr="00E82A9D">
              <w:rPr>
                <w:rFonts w:ascii="Times New Roman" w:hAnsi="Times New Roman" w:cs="Times New Roman"/>
              </w:rPr>
              <w:t>6</w:t>
            </w:r>
          </w:p>
        </w:tc>
      </w:tr>
      <w:tr w:rsidR="002C6BAE" w:rsidRPr="00E82A9D">
        <w:tc>
          <w:tcPr>
            <w:tcW w:w="13606" w:type="dxa"/>
            <w:gridSpan w:val="6"/>
          </w:tcPr>
          <w:p w:rsidR="002C6BAE" w:rsidRPr="00E82A9D" w:rsidRDefault="002C6BAE" w:rsidP="00A02691">
            <w:pPr>
              <w:pStyle w:val="ConsPlusNormal"/>
              <w:rPr>
                <w:rFonts w:ascii="Times New Roman" w:hAnsi="Times New Roman" w:cs="Times New Roman"/>
              </w:rPr>
            </w:pPr>
            <w:r w:rsidRPr="00E82A9D">
              <w:rPr>
                <w:rFonts w:ascii="Times New Roman" w:hAnsi="Times New Roman" w:cs="Times New Roman"/>
              </w:rPr>
              <w:t xml:space="preserve">Задача комплекса процессных мероприятий "Сохранение и улучшение технического состояния жилищного фонда </w:t>
            </w:r>
            <w:r w:rsidR="00A02691" w:rsidRPr="00E82A9D">
              <w:rPr>
                <w:rFonts w:ascii="Times New Roman" w:hAnsi="Times New Roman" w:cs="Times New Roman"/>
              </w:rPr>
              <w:t xml:space="preserve">Кемского муниципального </w:t>
            </w:r>
            <w:r w:rsidRPr="00E82A9D">
              <w:rPr>
                <w:rFonts w:ascii="Times New Roman" w:hAnsi="Times New Roman" w:cs="Times New Roman"/>
              </w:rPr>
              <w:t>округа"</w:t>
            </w:r>
          </w:p>
        </w:tc>
      </w:tr>
      <w:tr w:rsidR="002C6BAE" w:rsidRPr="00E82A9D">
        <w:tc>
          <w:tcPr>
            <w:tcW w:w="4252" w:type="dxa"/>
          </w:tcPr>
          <w:p w:rsidR="002C6BAE" w:rsidRPr="00E82A9D" w:rsidRDefault="002C6BAE">
            <w:pPr>
              <w:pStyle w:val="ConsPlusNormal"/>
              <w:rPr>
                <w:rFonts w:ascii="Times New Roman" w:hAnsi="Times New Roman" w:cs="Times New Roman"/>
              </w:rPr>
            </w:pPr>
            <w:r w:rsidRPr="00E82A9D">
              <w:rPr>
                <w:rFonts w:ascii="Times New Roman" w:hAnsi="Times New Roman" w:cs="Times New Roman"/>
              </w:rPr>
              <w:t>Направление запросов об имущественной принадлежности жилых помещений</w:t>
            </w:r>
          </w:p>
        </w:tc>
        <w:tc>
          <w:tcPr>
            <w:tcW w:w="1474" w:type="dxa"/>
          </w:tcPr>
          <w:p w:rsidR="002C6BAE" w:rsidRPr="00E82A9D" w:rsidRDefault="00896FFC">
            <w:pPr>
              <w:pStyle w:val="ConsPlusNormal"/>
              <w:jc w:val="center"/>
              <w:rPr>
                <w:rFonts w:ascii="Times New Roman" w:hAnsi="Times New Roman" w:cs="Times New Roman"/>
              </w:rPr>
            </w:pPr>
            <w:r>
              <w:rPr>
                <w:rFonts w:ascii="Times New Roman" w:hAnsi="Times New Roman" w:cs="Times New Roman"/>
              </w:rPr>
              <w:t>31.12.2032</w:t>
            </w:r>
          </w:p>
        </w:tc>
        <w:tc>
          <w:tcPr>
            <w:tcW w:w="1645" w:type="dxa"/>
          </w:tcPr>
          <w:p w:rsidR="002C6BAE" w:rsidRPr="00E82A9D" w:rsidRDefault="00233984">
            <w:pPr>
              <w:pStyle w:val="ConsPlusNormal"/>
              <w:jc w:val="center"/>
              <w:rPr>
                <w:rFonts w:ascii="Times New Roman" w:hAnsi="Times New Roman" w:cs="Times New Roman"/>
              </w:rPr>
            </w:pPr>
            <w:r w:rsidRPr="00E82A9D">
              <w:rPr>
                <w:rFonts w:ascii="Times New Roman" w:hAnsi="Times New Roman" w:cs="Times New Roman"/>
              </w:rPr>
              <w:t>01.06</w:t>
            </w:r>
            <w:r w:rsidR="00D55E71" w:rsidRPr="00E82A9D">
              <w:rPr>
                <w:rFonts w:ascii="Times New Roman" w:hAnsi="Times New Roman" w:cs="Times New Roman"/>
              </w:rPr>
              <w:t>.2026</w:t>
            </w:r>
          </w:p>
          <w:p w:rsidR="00D55E71" w:rsidRPr="00E82A9D" w:rsidRDefault="00233984">
            <w:pPr>
              <w:pStyle w:val="ConsPlusNormal"/>
              <w:jc w:val="center"/>
              <w:rPr>
                <w:rFonts w:ascii="Times New Roman" w:hAnsi="Times New Roman" w:cs="Times New Roman"/>
              </w:rPr>
            </w:pPr>
            <w:r w:rsidRPr="00E82A9D">
              <w:rPr>
                <w:rFonts w:ascii="Times New Roman" w:hAnsi="Times New Roman" w:cs="Times New Roman"/>
              </w:rPr>
              <w:t>01.12</w:t>
            </w:r>
            <w:r w:rsidR="00D55E71" w:rsidRPr="00E82A9D">
              <w:rPr>
                <w:rFonts w:ascii="Times New Roman" w:hAnsi="Times New Roman" w:cs="Times New Roman"/>
              </w:rPr>
              <w:t>.2026</w:t>
            </w:r>
          </w:p>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01.06.2027</w:t>
            </w:r>
          </w:p>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01.12.2027</w:t>
            </w:r>
          </w:p>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01.06.2028</w:t>
            </w:r>
          </w:p>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01.12.2028</w:t>
            </w:r>
          </w:p>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01.06.2029</w:t>
            </w:r>
          </w:p>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01.12.2029</w:t>
            </w:r>
          </w:p>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01.06.2030</w:t>
            </w:r>
          </w:p>
          <w:p w:rsidR="00D55E71" w:rsidRDefault="00233984" w:rsidP="00233984">
            <w:pPr>
              <w:pStyle w:val="ConsPlusNormal"/>
              <w:jc w:val="center"/>
              <w:rPr>
                <w:rFonts w:ascii="Times New Roman" w:hAnsi="Times New Roman" w:cs="Times New Roman"/>
              </w:rPr>
            </w:pPr>
            <w:r w:rsidRPr="00E82A9D">
              <w:rPr>
                <w:rFonts w:ascii="Times New Roman" w:hAnsi="Times New Roman" w:cs="Times New Roman"/>
              </w:rPr>
              <w:t>01.12.2030</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01.06.2031</w:t>
            </w:r>
          </w:p>
          <w:p w:rsidR="00896FFC" w:rsidRDefault="00896FFC" w:rsidP="00896FFC">
            <w:pPr>
              <w:pStyle w:val="ConsPlusNormal"/>
              <w:jc w:val="center"/>
              <w:rPr>
                <w:rFonts w:ascii="Times New Roman" w:hAnsi="Times New Roman" w:cs="Times New Roman"/>
              </w:rPr>
            </w:pPr>
            <w:r>
              <w:rPr>
                <w:rFonts w:ascii="Times New Roman" w:hAnsi="Times New Roman" w:cs="Times New Roman"/>
              </w:rPr>
              <w:t>01.12.2031</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01.06.2032</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01.12.2032</w:t>
            </w:r>
          </w:p>
        </w:tc>
        <w:tc>
          <w:tcPr>
            <w:tcW w:w="2324" w:type="dxa"/>
          </w:tcPr>
          <w:p w:rsidR="002C6BAE" w:rsidRPr="00E82A9D" w:rsidRDefault="003F0DBD">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041" w:type="dxa"/>
          </w:tcPr>
          <w:p w:rsidR="002C6BAE" w:rsidRPr="00E82A9D" w:rsidRDefault="002C6BAE">
            <w:pPr>
              <w:pStyle w:val="ConsPlusNormal"/>
              <w:rPr>
                <w:rFonts w:ascii="Times New Roman" w:hAnsi="Times New Roman" w:cs="Times New Roman"/>
              </w:rPr>
            </w:pPr>
          </w:p>
        </w:tc>
        <w:tc>
          <w:tcPr>
            <w:tcW w:w="1870" w:type="dxa"/>
          </w:tcPr>
          <w:p w:rsidR="002C6BAE" w:rsidRPr="00E82A9D" w:rsidRDefault="002C6BAE">
            <w:pPr>
              <w:pStyle w:val="ConsPlusNormal"/>
              <w:rPr>
                <w:rFonts w:ascii="Times New Roman" w:hAnsi="Times New Roman" w:cs="Times New Roman"/>
              </w:rPr>
            </w:pPr>
          </w:p>
        </w:tc>
      </w:tr>
      <w:tr w:rsidR="00896FFC" w:rsidRPr="00E82A9D">
        <w:tc>
          <w:tcPr>
            <w:tcW w:w="4252"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Направление запросов об имущественной принадлежности нежилых помещений</w:t>
            </w:r>
          </w:p>
        </w:tc>
        <w:tc>
          <w:tcPr>
            <w:tcW w:w="1474" w:type="dxa"/>
          </w:tcPr>
          <w:p w:rsidR="00896FFC" w:rsidRDefault="00896FFC">
            <w:r w:rsidRPr="00695056">
              <w:rPr>
                <w:rFonts w:ascii="Times New Roman" w:hAnsi="Times New Roman" w:cs="Times New Roman"/>
              </w:rPr>
              <w:t>31.12.2032</w:t>
            </w:r>
          </w:p>
        </w:tc>
        <w:tc>
          <w:tcPr>
            <w:tcW w:w="1645" w:type="dxa"/>
          </w:tcPr>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01.06.2030</w:t>
            </w:r>
          </w:p>
          <w:p w:rsidR="00896FFC"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01.12.2030</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lastRenderedPageBreak/>
              <w:t>01.06.2031</w:t>
            </w:r>
          </w:p>
          <w:p w:rsidR="00896FFC" w:rsidRDefault="00896FFC" w:rsidP="00896FFC">
            <w:pPr>
              <w:pStyle w:val="ConsPlusNormal"/>
              <w:jc w:val="center"/>
              <w:rPr>
                <w:rFonts w:ascii="Times New Roman" w:hAnsi="Times New Roman" w:cs="Times New Roman"/>
              </w:rPr>
            </w:pPr>
            <w:r>
              <w:rPr>
                <w:rFonts w:ascii="Times New Roman" w:hAnsi="Times New Roman" w:cs="Times New Roman"/>
              </w:rPr>
              <w:t>01.12.2031</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01.06.2032</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01.12.2032</w:t>
            </w:r>
          </w:p>
        </w:tc>
        <w:tc>
          <w:tcPr>
            <w:tcW w:w="232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lastRenderedPageBreak/>
              <w:t>Отдел жилищно-коммунального хозяйства</w:t>
            </w:r>
          </w:p>
        </w:tc>
        <w:tc>
          <w:tcPr>
            <w:tcW w:w="2041" w:type="dxa"/>
          </w:tcPr>
          <w:p w:rsidR="00896FFC" w:rsidRPr="00E82A9D" w:rsidRDefault="00896FFC">
            <w:pPr>
              <w:pStyle w:val="ConsPlusNormal"/>
              <w:rPr>
                <w:rFonts w:ascii="Times New Roman" w:hAnsi="Times New Roman" w:cs="Times New Roman"/>
              </w:rPr>
            </w:pPr>
          </w:p>
        </w:tc>
        <w:tc>
          <w:tcPr>
            <w:tcW w:w="1870" w:type="dxa"/>
          </w:tcPr>
          <w:p w:rsidR="00896FFC" w:rsidRPr="00E82A9D" w:rsidRDefault="00896FFC">
            <w:pPr>
              <w:pStyle w:val="ConsPlusNormal"/>
              <w:rPr>
                <w:rFonts w:ascii="Times New Roman" w:hAnsi="Times New Roman" w:cs="Times New Roman"/>
              </w:rPr>
            </w:pPr>
          </w:p>
        </w:tc>
      </w:tr>
      <w:tr w:rsidR="00896FFC" w:rsidRPr="00E82A9D">
        <w:tc>
          <w:tcPr>
            <w:tcW w:w="4252"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lastRenderedPageBreak/>
              <w:t>Уплата взносов на капитальный ремонт общего имущества в многоквартирных домах</w:t>
            </w:r>
          </w:p>
        </w:tc>
        <w:tc>
          <w:tcPr>
            <w:tcW w:w="1474" w:type="dxa"/>
          </w:tcPr>
          <w:p w:rsidR="00896FFC" w:rsidRDefault="00896FFC">
            <w:r w:rsidRPr="00695056">
              <w:rPr>
                <w:rFonts w:ascii="Times New Roman" w:hAnsi="Times New Roman" w:cs="Times New Roman"/>
              </w:rPr>
              <w:t>31.12.2032</w:t>
            </w:r>
          </w:p>
        </w:tc>
        <w:tc>
          <w:tcPr>
            <w:tcW w:w="1645" w:type="dxa"/>
          </w:tcPr>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01.06.2030</w:t>
            </w:r>
          </w:p>
          <w:p w:rsidR="00896FFC"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01.12.2030</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01.06.2031</w:t>
            </w:r>
          </w:p>
          <w:p w:rsidR="00896FFC" w:rsidRDefault="00896FFC" w:rsidP="00896FFC">
            <w:pPr>
              <w:pStyle w:val="ConsPlusNormal"/>
              <w:jc w:val="center"/>
              <w:rPr>
                <w:rFonts w:ascii="Times New Roman" w:hAnsi="Times New Roman" w:cs="Times New Roman"/>
              </w:rPr>
            </w:pPr>
            <w:r>
              <w:rPr>
                <w:rFonts w:ascii="Times New Roman" w:hAnsi="Times New Roman" w:cs="Times New Roman"/>
              </w:rPr>
              <w:t>01.12.2031</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01.06.2032</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01.12.2032</w:t>
            </w:r>
          </w:p>
        </w:tc>
        <w:tc>
          <w:tcPr>
            <w:tcW w:w="2324"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041" w:type="dxa"/>
          </w:tcPr>
          <w:p w:rsidR="00896FFC" w:rsidRPr="00E82A9D" w:rsidRDefault="00896FFC">
            <w:pPr>
              <w:pStyle w:val="ConsPlusNormal"/>
              <w:rPr>
                <w:rFonts w:ascii="Times New Roman" w:hAnsi="Times New Roman" w:cs="Times New Roman"/>
              </w:rPr>
            </w:pPr>
            <w:r w:rsidRPr="00E82A9D">
              <w:rPr>
                <w:rFonts w:ascii="Times New Roman" w:hAnsi="Times New Roman" w:cs="Times New Roman"/>
              </w:rPr>
              <w:t>Платежное поручение</w:t>
            </w:r>
          </w:p>
        </w:tc>
        <w:tc>
          <w:tcPr>
            <w:tcW w:w="1870" w:type="dxa"/>
          </w:tcPr>
          <w:p w:rsidR="00896FFC" w:rsidRPr="00E82A9D" w:rsidRDefault="00896FFC">
            <w:pPr>
              <w:pStyle w:val="ConsPlusNormal"/>
              <w:rPr>
                <w:rFonts w:ascii="Times New Roman" w:hAnsi="Times New Roman" w:cs="Times New Roman"/>
              </w:rPr>
            </w:pPr>
          </w:p>
        </w:tc>
      </w:tr>
      <w:tr w:rsidR="002C6BAE" w:rsidRPr="00E82A9D">
        <w:tc>
          <w:tcPr>
            <w:tcW w:w="13606" w:type="dxa"/>
            <w:gridSpan w:val="6"/>
          </w:tcPr>
          <w:p w:rsidR="002C6BAE" w:rsidRPr="00E82A9D" w:rsidRDefault="002C6BAE">
            <w:pPr>
              <w:pStyle w:val="ConsPlusNormal"/>
              <w:rPr>
                <w:rFonts w:ascii="Times New Roman" w:hAnsi="Times New Roman" w:cs="Times New Roman"/>
              </w:rPr>
            </w:pPr>
            <w:r w:rsidRPr="00E82A9D">
              <w:rPr>
                <w:rFonts w:ascii="Times New Roman" w:hAnsi="Times New Roman" w:cs="Times New Roman"/>
              </w:rPr>
              <w:t>Задача комплекса процессных мероприятий "Проведение ремонта освободившихся жилых помещений для последующего предоставления гражданам"</w:t>
            </w:r>
          </w:p>
        </w:tc>
      </w:tr>
      <w:tr w:rsidR="00D55E71" w:rsidRPr="00E82A9D">
        <w:tc>
          <w:tcPr>
            <w:tcW w:w="4252" w:type="dxa"/>
          </w:tcPr>
          <w:p w:rsidR="00D55E71" w:rsidRPr="00E82A9D" w:rsidRDefault="00D55E71" w:rsidP="00D55E71">
            <w:pPr>
              <w:pStyle w:val="ConsPlusNormal"/>
              <w:rPr>
                <w:rFonts w:ascii="Times New Roman" w:hAnsi="Times New Roman" w:cs="Times New Roman"/>
              </w:rPr>
            </w:pPr>
            <w:r w:rsidRPr="00E82A9D">
              <w:rPr>
                <w:rFonts w:ascii="Times New Roman" w:hAnsi="Times New Roman" w:cs="Times New Roman"/>
              </w:rPr>
              <w:t>Ремонт жилых помещений маневренного фонда</w:t>
            </w:r>
          </w:p>
        </w:tc>
        <w:tc>
          <w:tcPr>
            <w:tcW w:w="1474" w:type="dxa"/>
          </w:tcPr>
          <w:p w:rsidR="00D55E71" w:rsidRPr="00E82A9D" w:rsidRDefault="00896FFC" w:rsidP="00D55E71">
            <w:pPr>
              <w:pStyle w:val="ConsPlusNormal"/>
              <w:jc w:val="center"/>
              <w:rPr>
                <w:rFonts w:ascii="Times New Roman" w:hAnsi="Times New Roman" w:cs="Times New Roman"/>
              </w:rPr>
            </w:pPr>
            <w:r>
              <w:rPr>
                <w:rFonts w:ascii="Times New Roman" w:hAnsi="Times New Roman" w:cs="Times New Roman"/>
              </w:rPr>
              <w:t>31.12.2032</w:t>
            </w:r>
          </w:p>
        </w:tc>
        <w:tc>
          <w:tcPr>
            <w:tcW w:w="1645" w:type="dxa"/>
          </w:tcPr>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01.06.2030</w:t>
            </w:r>
          </w:p>
          <w:p w:rsidR="00896FFC"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01.12.2030</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01.06.2031</w:t>
            </w:r>
          </w:p>
          <w:p w:rsidR="00896FFC" w:rsidRDefault="00896FFC" w:rsidP="00896FFC">
            <w:pPr>
              <w:pStyle w:val="ConsPlusNormal"/>
              <w:jc w:val="center"/>
              <w:rPr>
                <w:rFonts w:ascii="Times New Roman" w:hAnsi="Times New Roman" w:cs="Times New Roman"/>
              </w:rPr>
            </w:pPr>
            <w:r>
              <w:rPr>
                <w:rFonts w:ascii="Times New Roman" w:hAnsi="Times New Roman" w:cs="Times New Roman"/>
              </w:rPr>
              <w:t>01.12.2031</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01.06.2032</w:t>
            </w:r>
          </w:p>
          <w:p w:rsidR="00D55E71" w:rsidRPr="00E82A9D" w:rsidRDefault="00896FFC" w:rsidP="00896FFC">
            <w:pPr>
              <w:pStyle w:val="ConsPlusNormal"/>
              <w:jc w:val="center"/>
              <w:rPr>
                <w:rFonts w:ascii="Times New Roman" w:hAnsi="Times New Roman" w:cs="Times New Roman"/>
              </w:rPr>
            </w:pPr>
            <w:r>
              <w:rPr>
                <w:rFonts w:ascii="Times New Roman" w:hAnsi="Times New Roman" w:cs="Times New Roman"/>
              </w:rPr>
              <w:t>01.12.2032</w:t>
            </w:r>
          </w:p>
        </w:tc>
        <w:tc>
          <w:tcPr>
            <w:tcW w:w="2324" w:type="dxa"/>
          </w:tcPr>
          <w:p w:rsidR="00D55E71" w:rsidRPr="00E82A9D" w:rsidRDefault="00D55E71" w:rsidP="00D55E7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041" w:type="dxa"/>
          </w:tcPr>
          <w:p w:rsidR="00D55E71" w:rsidRPr="00E82A9D" w:rsidRDefault="00D55E71" w:rsidP="00D55E71">
            <w:pPr>
              <w:pStyle w:val="ConsPlusNormal"/>
              <w:rPr>
                <w:rFonts w:ascii="Times New Roman" w:hAnsi="Times New Roman" w:cs="Times New Roman"/>
              </w:rPr>
            </w:pPr>
            <w:r w:rsidRPr="00E82A9D">
              <w:rPr>
                <w:rFonts w:ascii="Times New Roman" w:hAnsi="Times New Roman" w:cs="Times New Roman"/>
              </w:rPr>
              <w:t>Муниципальный контракт, акт выполненных работ</w:t>
            </w:r>
          </w:p>
        </w:tc>
        <w:tc>
          <w:tcPr>
            <w:tcW w:w="1870" w:type="dxa"/>
          </w:tcPr>
          <w:p w:rsidR="00D55E71" w:rsidRPr="00E82A9D" w:rsidRDefault="00D55E71" w:rsidP="00D55E71">
            <w:pPr>
              <w:pStyle w:val="ConsPlusNormal"/>
              <w:rPr>
                <w:rFonts w:ascii="Times New Roman" w:hAnsi="Times New Roman" w:cs="Times New Roman"/>
              </w:rPr>
            </w:pPr>
          </w:p>
        </w:tc>
      </w:tr>
      <w:tr w:rsidR="00896FFC" w:rsidRPr="00E82A9D">
        <w:tc>
          <w:tcPr>
            <w:tcW w:w="4252" w:type="dxa"/>
          </w:tcPr>
          <w:p w:rsidR="00896FFC" w:rsidRPr="00E82A9D" w:rsidRDefault="00896FFC" w:rsidP="00D55E71">
            <w:pPr>
              <w:pStyle w:val="ConsPlusNormal"/>
              <w:rPr>
                <w:rFonts w:ascii="Times New Roman" w:hAnsi="Times New Roman" w:cs="Times New Roman"/>
              </w:rPr>
            </w:pPr>
            <w:r w:rsidRPr="00E82A9D">
              <w:rPr>
                <w:rFonts w:ascii="Times New Roman" w:hAnsi="Times New Roman" w:cs="Times New Roman"/>
              </w:rPr>
              <w:lastRenderedPageBreak/>
              <w:t>Ремонт и капитальный ремонт многоквартирных домов</w:t>
            </w:r>
          </w:p>
        </w:tc>
        <w:tc>
          <w:tcPr>
            <w:tcW w:w="1474" w:type="dxa"/>
          </w:tcPr>
          <w:p w:rsidR="00896FFC" w:rsidRDefault="00896FFC">
            <w:r w:rsidRPr="00537790">
              <w:rPr>
                <w:rFonts w:ascii="Times New Roman" w:hAnsi="Times New Roman" w:cs="Times New Roman"/>
              </w:rPr>
              <w:t>31.12.2032</w:t>
            </w:r>
          </w:p>
        </w:tc>
        <w:tc>
          <w:tcPr>
            <w:tcW w:w="1645" w:type="dxa"/>
          </w:tcPr>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01.06.2030</w:t>
            </w:r>
          </w:p>
          <w:p w:rsidR="00896FFC"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01.12.2030</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01.06.2031</w:t>
            </w:r>
          </w:p>
          <w:p w:rsidR="00896FFC" w:rsidRDefault="00896FFC" w:rsidP="00896FFC">
            <w:pPr>
              <w:pStyle w:val="ConsPlusNormal"/>
              <w:jc w:val="center"/>
              <w:rPr>
                <w:rFonts w:ascii="Times New Roman" w:hAnsi="Times New Roman" w:cs="Times New Roman"/>
              </w:rPr>
            </w:pPr>
            <w:r>
              <w:rPr>
                <w:rFonts w:ascii="Times New Roman" w:hAnsi="Times New Roman" w:cs="Times New Roman"/>
              </w:rPr>
              <w:t>01.12.2031</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01.06.2032</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01.12.2032</w:t>
            </w:r>
          </w:p>
        </w:tc>
        <w:tc>
          <w:tcPr>
            <w:tcW w:w="2324" w:type="dxa"/>
          </w:tcPr>
          <w:p w:rsidR="00896FFC" w:rsidRPr="00E82A9D" w:rsidRDefault="00896FFC" w:rsidP="00D55E7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041" w:type="dxa"/>
          </w:tcPr>
          <w:p w:rsidR="00896FFC" w:rsidRPr="00E82A9D" w:rsidRDefault="00896FFC" w:rsidP="00D55E71">
            <w:pPr>
              <w:pStyle w:val="ConsPlusNormal"/>
              <w:rPr>
                <w:rFonts w:ascii="Times New Roman" w:hAnsi="Times New Roman" w:cs="Times New Roman"/>
              </w:rPr>
            </w:pPr>
            <w:r w:rsidRPr="00E82A9D">
              <w:rPr>
                <w:rFonts w:ascii="Times New Roman" w:hAnsi="Times New Roman" w:cs="Times New Roman"/>
              </w:rPr>
              <w:t>Муниципальный контракт, акт выполненных работ</w:t>
            </w:r>
          </w:p>
        </w:tc>
        <w:tc>
          <w:tcPr>
            <w:tcW w:w="1870" w:type="dxa"/>
          </w:tcPr>
          <w:p w:rsidR="00896FFC" w:rsidRPr="00E82A9D" w:rsidRDefault="00896FFC" w:rsidP="00D55E71">
            <w:pPr>
              <w:pStyle w:val="ConsPlusNormal"/>
              <w:rPr>
                <w:rFonts w:ascii="Times New Roman" w:hAnsi="Times New Roman" w:cs="Times New Roman"/>
              </w:rPr>
            </w:pPr>
          </w:p>
        </w:tc>
      </w:tr>
      <w:tr w:rsidR="00896FFC" w:rsidRPr="00E82A9D">
        <w:tc>
          <w:tcPr>
            <w:tcW w:w="4252" w:type="dxa"/>
          </w:tcPr>
          <w:p w:rsidR="00896FFC" w:rsidRPr="00E82A9D" w:rsidRDefault="00896FFC" w:rsidP="00D55E71">
            <w:pPr>
              <w:pStyle w:val="ConsPlusNormal"/>
              <w:rPr>
                <w:rFonts w:ascii="Times New Roman" w:hAnsi="Times New Roman" w:cs="Times New Roman"/>
              </w:rPr>
            </w:pPr>
            <w:r w:rsidRPr="00E82A9D">
              <w:rPr>
                <w:rFonts w:ascii="Times New Roman" w:hAnsi="Times New Roman" w:cs="Times New Roman"/>
              </w:rPr>
              <w:t>Проведение ремонта освободившихся жилых помещений для последующего предоставления гражданам</w:t>
            </w:r>
          </w:p>
        </w:tc>
        <w:tc>
          <w:tcPr>
            <w:tcW w:w="1474" w:type="dxa"/>
          </w:tcPr>
          <w:p w:rsidR="00896FFC" w:rsidRDefault="00896FFC">
            <w:r w:rsidRPr="00537790">
              <w:rPr>
                <w:rFonts w:ascii="Times New Roman" w:hAnsi="Times New Roman" w:cs="Times New Roman"/>
              </w:rPr>
              <w:t>31.12.2032</w:t>
            </w:r>
          </w:p>
        </w:tc>
        <w:tc>
          <w:tcPr>
            <w:tcW w:w="1645" w:type="dxa"/>
          </w:tcPr>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01.12.2026</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01.12.2027</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01.12.2028</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01.12.2029</w:t>
            </w:r>
          </w:p>
          <w:p w:rsidR="00896FFC" w:rsidRPr="00E82A9D" w:rsidRDefault="00896FFC" w:rsidP="00896FFC">
            <w:pPr>
              <w:pStyle w:val="ConsPlusNormal"/>
              <w:jc w:val="center"/>
              <w:rPr>
                <w:rFonts w:ascii="Times New Roman" w:hAnsi="Times New Roman" w:cs="Times New Roman"/>
              </w:rPr>
            </w:pPr>
            <w:r w:rsidRPr="00E82A9D">
              <w:rPr>
                <w:rFonts w:ascii="Times New Roman" w:hAnsi="Times New Roman" w:cs="Times New Roman"/>
              </w:rPr>
              <w:t>01.06.2030</w:t>
            </w:r>
          </w:p>
          <w:p w:rsidR="00896FFC" w:rsidRDefault="00896FFC" w:rsidP="00896FFC">
            <w:pPr>
              <w:pStyle w:val="ConsPlusNormal"/>
              <w:jc w:val="center"/>
              <w:rPr>
                <w:rFonts w:ascii="Times New Roman" w:hAnsi="Times New Roman" w:cs="Times New Roman"/>
              </w:rPr>
            </w:pPr>
            <w:r w:rsidRPr="00E82A9D">
              <w:rPr>
                <w:rFonts w:ascii="Times New Roman" w:hAnsi="Times New Roman" w:cs="Times New Roman"/>
              </w:rPr>
              <w:t>01.12.2030</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01.06.2031</w:t>
            </w:r>
          </w:p>
          <w:p w:rsidR="00896FFC" w:rsidRDefault="00896FFC" w:rsidP="00896FFC">
            <w:pPr>
              <w:pStyle w:val="ConsPlusNormal"/>
              <w:jc w:val="center"/>
              <w:rPr>
                <w:rFonts w:ascii="Times New Roman" w:hAnsi="Times New Roman" w:cs="Times New Roman"/>
              </w:rPr>
            </w:pPr>
            <w:r>
              <w:rPr>
                <w:rFonts w:ascii="Times New Roman" w:hAnsi="Times New Roman" w:cs="Times New Roman"/>
              </w:rPr>
              <w:t>01.12.2031</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01.06.2032</w:t>
            </w:r>
          </w:p>
          <w:p w:rsidR="00896FFC" w:rsidRPr="00E82A9D" w:rsidRDefault="00896FFC" w:rsidP="00896FFC">
            <w:pPr>
              <w:pStyle w:val="ConsPlusNormal"/>
              <w:jc w:val="center"/>
              <w:rPr>
                <w:rFonts w:ascii="Times New Roman" w:hAnsi="Times New Roman" w:cs="Times New Roman"/>
              </w:rPr>
            </w:pPr>
            <w:r>
              <w:rPr>
                <w:rFonts w:ascii="Times New Roman" w:hAnsi="Times New Roman" w:cs="Times New Roman"/>
              </w:rPr>
              <w:t>01.12.2032</w:t>
            </w:r>
          </w:p>
        </w:tc>
        <w:tc>
          <w:tcPr>
            <w:tcW w:w="2324" w:type="dxa"/>
          </w:tcPr>
          <w:p w:rsidR="00896FFC" w:rsidRPr="00E82A9D" w:rsidRDefault="00896FFC" w:rsidP="00D55E71">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041" w:type="dxa"/>
          </w:tcPr>
          <w:p w:rsidR="00896FFC" w:rsidRPr="00E82A9D" w:rsidRDefault="00896FFC" w:rsidP="00D55E71">
            <w:pPr>
              <w:pStyle w:val="ConsPlusNormal"/>
              <w:rPr>
                <w:rFonts w:ascii="Times New Roman" w:hAnsi="Times New Roman" w:cs="Times New Roman"/>
              </w:rPr>
            </w:pPr>
            <w:r w:rsidRPr="00E82A9D">
              <w:rPr>
                <w:rFonts w:ascii="Times New Roman" w:hAnsi="Times New Roman" w:cs="Times New Roman"/>
              </w:rPr>
              <w:t>Муниципальный контракт, акт выполненных работ</w:t>
            </w:r>
          </w:p>
        </w:tc>
        <w:tc>
          <w:tcPr>
            <w:tcW w:w="1870" w:type="dxa"/>
          </w:tcPr>
          <w:p w:rsidR="00896FFC" w:rsidRPr="00E82A9D" w:rsidRDefault="00896FFC" w:rsidP="00D55E71">
            <w:pPr>
              <w:pStyle w:val="ConsPlusNormal"/>
              <w:rPr>
                <w:rFonts w:ascii="Times New Roman" w:hAnsi="Times New Roman" w:cs="Times New Roman"/>
              </w:rPr>
            </w:pPr>
          </w:p>
        </w:tc>
      </w:tr>
    </w:tbl>
    <w:p w:rsidR="00233984" w:rsidRPr="00E82A9D" w:rsidRDefault="00233984">
      <w:pPr>
        <w:rPr>
          <w:rFonts w:ascii="Times New Roman" w:hAnsi="Times New Roman" w:cs="Times New Roman"/>
        </w:rPr>
      </w:pPr>
    </w:p>
    <w:p w:rsidR="00233984" w:rsidRPr="00E82A9D" w:rsidRDefault="00233984">
      <w:pPr>
        <w:rPr>
          <w:rFonts w:ascii="Times New Roman" w:hAnsi="Times New Roman" w:cs="Times New Roman"/>
        </w:rPr>
      </w:pPr>
    </w:p>
    <w:p w:rsidR="00384F27" w:rsidRDefault="00384F27">
      <w:pPr>
        <w:rPr>
          <w:rFonts w:ascii="Times New Roman" w:hAnsi="Times New Roman" w:cs="Times New Roman"/>
        </w:rPr>
      </w:pPr>
    </w:p>
    <w:p w:rsidR="00896FFC" w:rsidRPr="00E82A9D" w:rsidRDefault="00896FFC">
      <w:pPr>
        <w:rPr>
          <w:rFonts w:ascii="Times New Roman" w:hAnsi="Times New Roman" w:cs="Times New Roman"/>
        </w:rPr>
      </w:pPr>
    </w:p>
    <w:p w:rsidR="00233984" w:rsidRPr="00E82A9D" w:rsidRDefault="00233984">
      <w:pPr>
        <w:rPr>
          <w:rFonts w:ascii="Times New Roman" w:hAnsi="Times New Roman" w:cs="Times New Roman"/>
        </w:rPr>
      </w:pPr>
    </w:p>
    <w:p w:rsidR="00233984" w:rsidRPr="003E76DE" w:rsidRDefault="002F1D86" w:rsidP="00233984">
      <w:pPr>
        <w:pStyle w:val="ConsPlusNormal"/>
        <w:jc w:val="right"/>
        <w:outlineLvl w:val="1"/>
        <w:rPr>
          <w:rFonts w:ascii="Times New Roman" w:hAnsi="Times New Roman" w:cs="Times New Roman"/>
        </w:rPr>
      </w:pPr>
      <w:r w:rsidRPr="003E76DE">
        <w:rPr>
          <w:rFonts w:ascii="Times New Roman" w:hAnsi="Times New Roman" w:cs="Times New Roman"/>
        </w:rPr>
        <w:lastRenderedPageBreak/>
        <w:t>Приложение N 5</w:t>
      </w:r>
    </w:p>
    <w:p w:rsidR="00233984" w:rsidRPr="003E76DE" w:rsidRDefault="00233984" w:rsidP="00233984">
      <w:pPr>
        <w:pStyle w:val="ConsPlusNormal"/>
        <w:jc w:val="right"/>
        <w:rPr>
          <w:rFonts w:ascii="Times New Roman" w:hAnsi="Times New Roman" w:cs="Times New Roman"/>
        </w:rPr>
      </w:pPr>
      <w:r w:rsidRPr="003E76DE">
        <w:rPr>
          <w:rFonts w:ascii="Times New Roman" w:hAnsi="Times New Roman" w:cs="Times New Roman"/>
        </w:rPr>
        <w:t>к муниципальной программе</w:t>
      </w:r>
    </w:p>
    <w:p w:rsidR="00233984" w:rsidRPr="003E76DE" w:rsidRDefault="00233984" w:rsidP="00233984">
      <w:pPr>
        <w:pStyle w:val="ConsPlusNormal"/>
        <w:jc w:val="right"/>
        <w:rPr>
          <w:rFonts w:ascii="Times New Roman" w:hAnsi="Times New Roman" w:cs="Times New Roman"/>
        </w:rPr>
      </w:pPr>
      <w:r w:rsidRPr="003E76DE">
        <w:rPr>
          <w:rFonts w:ascii="Times New Roman" w:hAnsi="Times New Roman" w:cs="Times New Roman"/>
        </w:rPr>
        <w:t>Кемского муниципального округа</w:t>
      </w:r>
    </w:p>
    <w:p w:rsidR="00233984" w:rsidRPr="003E76DE" w:rsidRDefault="00233984" w:rsidP="00233984">
      <w:pPr>
        <w:pStyle w:val="ConsPlusNormal"/>
        <w:jc w:val="right"/>
        <w:rPr>
          <w:rFonts w:ascii="Times New Roman" w:hAnsi="Times New Roman" w:cs="Times New Roman"/>
        </w:rPr>
      </w:pPr>
      <w:r w:rsidRPr="003E76DE">
        <w:rPr>
          <w:rFonts w:ascii="Times New Roman" w:hAnsi="Times New Roman" w:cs="Times New Roman"/>
        </w:rPr>
        <w:t>"Обеспечение качественным жильем</w:t>
      </w:r>
    </w:p>
    <w:p w:rsidR="00233984" w:rsidRPr="003E76DE" w:rsidRDefault="00233984" w:rsidP="00233984">
      <w:pPr>
        <w:pStyle w:val="ConsPlusNormal"/>
        <w:jc w:val="right"/>
        <w:rPr>
          <w:rFonts w:ascii="Times New Roman" w:hAnsi="Times New Roman" w:cs="Times New Roman"/>
        </w:rPr>
      </w:pPr>
      <w:r w:rsidRPr="003E76DE">
        <w:rPr>
          <w:rFonts w:ascii="Times New Roman" w:hAnsi="Times New Roman" w:cs="Times New Roman"/>
        </w:rPr>
        <w:t>граждан, проживающих на территории</w:t>
      </w:r>
    </w:p>
    <w:p w:rsidR="00233984" w:rsidRPr="003E76DE" w:rsidRDefault="00233984" w:rsidP="00233984">
      <w:pPr>
        <w:pStyle w:val="ConsPlusNormal"/>
        <w:jc w:val="right"/>
        <w:rPr>
          <w:rFonts w:ascii="Times New Roman" w:hAnsi="Times New Roman" w:cs="Times New Roman"/>
        </w:rPr>
      </w:pPr>
      <w:r w:rsidRPr="003E76DE">
        <w:rPr>
          <w:rFonts w:ascii="Times New Roman" w:hAnsi="Times New Roman" w:cs="Times New Roman"/>
        </w:rPr>
        <w:t>Кемского муниципального округа"</w:t>
      </w:r>
    </w:p>
    <w:p w:rsidR="00233984" w:rsidRPr="003E76DE" w:rsidRDefault="00233984" w:rsidP="00233984">
      <w:pPr>
        <w:pStyle w:val="ConsPlusNormal"/>
        <w:jc w:val="both"/>
        <w:rPr>
          <w:rFonts w:ascii="Times New Roman" w:hAnsi="Times New Roman" w:cs="Times New Roman"/>
        </w:rPr>
      </w:pPr>
    </w:p>
    <w:p w:rsidR="00233984" w:rsidRPr="003E76DE" w:rsidRDefault="00233984" w:rsidP="00233984">
      <w:pPr>
        <w:pStyle w:val="ConsPlusTitle"/>
        <w:jc w:val="center"/>
        <w:rPr>
          <w:rFonts w:ascii="Times New Roman" w:hAnsi="Times New Roman" w:cs="Times New Roman"/>
        </w:rPr>
      </w:pPr>
      <w:r w:rsidRPr="003E76DE">
        <w:rPr>
          <w:rFonts w:ascii="Times New Roman" w:hAnsi="Times New Roman" w:cs="Times New Roman"/>
        </w:rPr>
        <w:t>ПАСПОРТ</w:t>
      </w:r>
    </w:p>
    <w:p w:rsidR="00233984" w:rsidRPr="003E76DE" w:rsidRDefault="00233984" w:rsidP="00233984">
      <w:pPr>
        <w:pStyle w:val="ConsPlusTitle"/>
        <w:jc w:val="center"/>
        <w:rPr>
          <w:rFonts w:ascii="Times New Roman" w:hAnsi="Times New Roman" w:cs="Times New Roman"/>
        </w:rPr>
      </w:pPr>
      <w:r w:rsidRPr="003E76DE">
        <w:rPr>
          <w:rFonts w:ascii="Times New Roman" w:hAnsi="Times New Roman" w:cs="Times New Roman"/>
        </w:rPr>
        <w:t>КОМПЛЕКСА ПРОЦЕССНЫХ МЕРОПРИЯТИЙ</w:t>
      </w:r>
    </w:p>
    <w:p w:rsidR="00233984" w:rsidRPr="003E76DE" w:rsidRDefault="00233984" w:rsidP="00233984">
      <w:pPr>
        <w:pStyle w:val="ConsPlusTitle"/>
        <w:jc w:val="center"/>
        <w:rPr>
          <w:rFonts w:ascii="Times New Roman" w:hAnsi="Times New Roman" w:cs="Times New Roman"/>
        </w:rPr>
      </w:pPr>
      <w:r w:rsidRPr="003E76DE">
        <w:rPr>
          <w:rFonts w:ascii="Times New Roman" w:hAnsi="Times New Roman" w:cs="Times New Roman"/>
        </w:rPr>
        <w:t>" УЛУЧШЕНИЕ ТЕХНИЧЕСКОГО СОСТОЯНИЯ</w:t>
      </w:r>
    </w:p>
    <w:p w:rsidR="00233984" w:rsidRPr="003E76DE" w:rsidRDefault="002F1D86" w:rsidP="00233984">
      <w:pPr>
        <w:pStyle w:val="ConsPlusNormal"/>
        <w:jc w:val="center"/>
        <w:rPr>
          <w:rFonts w:ascii="Times New Roman" w:hAnsi="Times New Roman" w:cs="Times New Roman"/>
          <w:b/>
        </w:rPr>
      </w:pPr>
      <w:r w:rsidRPr="003E76DE">
        <w:rPr>
          <w:rFonts w:ascii="Times New Roman" w:hAnsi="Times New Roman" w:cs="Times New Roman"/>
          <w:b/>
        </w:rPr>
        <w:t>КОММУНАЛЬНЫХ СИСТЕМ</w:t>
      </w:r>
      <w:r w:rsidR="00233984" w:rsidRPr="003E76DE">
        <w:rPr>
          <w:rFonts w:ascii="Times New Roman" w:hAnsi="Times New Roman" w:cs="Times New Roman"/>
          <w:b/>
        </w:rPr>
        <w:t xml:space="preserve"> "</w:t>
      </w:r>
    </w:p>
    <w:p w:rsidR="00233984" w:rsidRPr="003E76DE" w:rsidRDefault="00233984" w:rsidP="00233984">
      <w:pPr>
        <w:pStyle w:val="ConsPlusNormal"/>
        <w:jc w:val="both"/>
        <w:rPr>
          <w:rFonts w:ascii="Times New Roman" w:hAnsi="Times New Roman" w:cs="Times New Roman"/>
        </w:rPr>
      </w:pPr>
    </w:p>
    <w:p w:rsidR="00233984" w:rsidRPr="003E76DE" w:rsidRDefault="00233984" w:rsidP="00233984">
      <w:pPr>
        <w:pStyle w:val="ConsPlusTitle"/>
        <w:jc w:val="center"/>
        <w:outlineLvl w:val="2"/>
        <w:rPr>
          <w:rFonts w:ascii="Times New Roman" w:hAnsi="Times New Roman" w:cs="Times New Roman"/>
        </w:rPr>
      </w:pPr>
      <w:r w:rsidRPr="003E76DE">
        <w:rPr>
          <w:rFonts w:ascii="Times New Roman" w:hAnsi="Times New Roman" w:cs="Times New Roman"/>
        </w:rPr>
        <w:t>Раздел I "Основные положения"</w:t>
      </w:r>
    </w:p>
    <w:p w:rsidR="00233984" w:rsidRPr="003E76DE" w:rsidRDefault="00233984" w:rsidP="00233984">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15"/>
        <w:gridCol w:w="5556"/>
      </w:tblGrid>
      <w:tr w:rsidR="00233984" w:rsidRPr="003E76DE" w:rsidTr="00233984">
        <w:tc>
          <w:tcPr>
            <w:tcW w:w="3515" w:type="dxa"/>
            <w:vAlign w:val="center"/>
          </w:tcPr>
          <w:p w:rsidR="00233984" w:rsidRPr="003E76DE" w:rsidRDefault="00233984" w:rsidP="00233984">
            <w:pPr>
              <w:pStyle w:val="ConsPlusNormal"/>
              <w:jc w:val="center"/>
              <w:rPr>
                <w:rFonts w:ascii="Times New Roman" w:hAnsi="Times New Roman" w:cs="Times New Roman"/>
              </w:rPr>
            </w:pPr>
            <w:r w:rsidRPr="003E76DE">
              <w:rPr>
                <w:rFonts w:ascii="Times New Roman" w:hAnsi="Times New Roman" w:cs="Times New Roman"/>
              </w:rPr>
              <w:t>Ответственный исполнитель</w:t>
            </w:r>
          </w:p>
        </w:tc>
        <w:tc>
          <w:tcPr>
            <w:tcW w:w="5556" w:type="dxa"/>
            <w:vAlign w:val="center"/>
          </w:tcPr>
          <w:p w:rsidR="00233984" w:rsidRPr="003E76DE" w:rsidRDefault="00233984" w:rsidP="00896FFC">
            <w:pPr>
              <w:pStyle w:val="ConsPlusNormal"/>
              <w:rPr>
                <w:rFonts w:ascii="Times New Roman" w:hAnsi="Times New Roman" w:cs="Times New Roman"/>
              </w:rPr>
            </w:pPr>
            <w:r w:rsidRPr="003E76DE">
              <w:rPr>
                <w:rFonts w:ascii="Times New Roman" w:hAnsi="Times New Roman" w:cs="Times New Roman"/>
              </w:rPr>
              <w:t xml:space="preserve">Отдел жилищно-коммунального хозяйства </w:t>
            </w:r>
            <w:r w:rsidRPr="003E76DE">
              <w:rPr>
                <w:rStyle w:val="a4"/>
                <w:rFonts w:ascii="Times New Roman" w:hAnsi="Times New Roman" w:cs="Times New Roman"/>
                <w:color w:val="000000" w:themeColor="text1"/>
                <w:sz w:val="21"/>
                <w:szCs w:val="21"/>
                <w:u w:val="none"/>
                <w:shd w:val="clear" w:color="auto" w:fill="FFFFFF"/>
              </w:rPr>
              <w:t>администрации Кемского муниципального округа</w:t>
            </w:r>
          </w:p>
        </w:tc>
      </w:tr>
      <w:tr w:rsidR="00233984" w:rsidRPr="00E82A9D" w:rsidTr="00233984">
        <w:tc>
          <w:tcPr>
            <w:tcW w:w="3515" w:type="dxa"/>
            <w:vAlign w:val="center"/>
          </w:tcPr>
          <w:p w:rsidR="00233984" w:rsidRPr="003E76DE" w:rsidRDefault="00233984" w:rsidP="00233984">
            <w:pPr>
              <w:pStyle w:val="ConsPlusNormal"/>
              <w:jc w:val="center"/>
              <w:rPr>
                <w:rFonts w:ascii="Times New Roman" w:hAnsi="Times New Roman" w:cs="Times New Roman"/>
              </w:rPr>
            </w:pPr>
            <w:r w:rsidRPr="003E76DE">
              <w:rPr>
                <w:rFonts w:ascii="Times New Roman" w:hAnsi="Times New Roman" w:cs="Times New Roman"/>
              </w:rPr>
              <w:t>Связь с муниципальной программой</w:t>
            </w:r>
          </w:p>
        </w:tc>
        <w:tc>
          <w:tcPr>
            <w:tcW w:w="5556" w:type="dxa"/>
            <w:vAlign w:val="center"/>
          </w:tcPr>
          <w:p w:rsidR="00233984" w:rsidRPr="00E82A9D" w:rsidRDefault="00233984" w:rsidP="00896FFC">
            <w:pPr>
              <w:pStyle w:val="ConsPlusNormal"/>
              <w:rPr>
                <w:rFonts w:ascii="Times New Roman" w:hAnsi="Times New Roman" w:cs="Times New Roman"/>
              </w:rPr>
            </w:pPr>
            <w:r w:rsidRPr="003E76DE">
              <w:rPr>
                <w:rFonts w:ascii="Times New Roman" w:hAnsi="Times New Roman" w:cs="Times New Roman"/>
              </w:rPr>
              <w:t>"Обеспечение качественным жильем граждан, проживающих на территории Кемского муниципального округа"</w:t>
            </w:r>
          </w:p>
        </w:tc>
      </w:tr>
    </w:tbl>
    <w:p w:rsidR="00233984" w:rsidRPr="00E82A9D" w:rsidRDefault="00233984"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384F27" w:rsidRPr="00E82A9D" w:rsidRDefault="00384F27" w:rsidP="00233984">
      <w:pPr>
        <w:pStyle w:val="ConsPlusNormal"/>
        <w:jc w:val="both"/>
        <w:rPr>
          <w:rFonts w:ascii="Times New Roman" w:hAnsi="Times New Roman" w:cs="Times New Roman"/>
        </w:rPr>
      </w:pPr>
    </w:p>
    <w:p w:rsidR="00384F27" w:rsidRPr="00E82A9D" w:rsidRDefault="00384F27" w:rsidP="00233984">
      <w:pPr>
        <w:pStyle w:val="ConsPlusNormal"/>
        <w:jc w:val="both"/>
        <w:rPr>
          <w:rFonts w:ascii="Times New Roman" w:hAnsi="Times New Roman" w:cs="Times New Roman"/>
        </w:rPr>
      </w:pPr>
    </w:p>
    <w:p w:rsidR="00384F27" w:rsidRPr="00E82A9D" w:rsidRDefault="00384F27"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4D77FF" w:rsidRPr="00E82A9D" w:rsidRDefault="004D77FF" w:rsidP="00233984">
      <w:pPr>
        <w:pStyle w:val="ConsPlusNormal"/>
        <w:jc w:val="both"/>
        <w:rPr>
          <w:rFonts w:ascii="Times New Roman" w:hAnsi="Times New Roman" w:cs="Times New Roman"/>
        </w:rPr>
      </w:pPr>
    </w:p>
    <w:p w:rsidR="00233984" w:rsidRPr="00E82A9D" w:rsidRDefault="00233984" w:rsidP="004D77FF">
      <w:pPr>
        <w:pStyle w:val="ConsPlusTitle"/>
        <w:jc w:val="center"/>
        <w:outlineLvl w:val="2"/>
        <w:rPr>
          <w:rFonts w:ascii="Times New Roman" w:hAnsi="Times New Roman" w:cs="Times New Roman"/>
        </w:rPr>
      </w:pPr>
      <w:r w:rsidRPr="00E82A9D">
        <w:rPr>
          <w:rFonts w:ascii="Times New Roman" w:hAnsi="Times New Roman" w:cs="Times New Roman"/>
        </w:rPr>
        <w:lastRenderedPageBreak/>
        <w:t>Раздел II "Показатели ко</w:t>
      </w:r>
      <w:r w:rsidR="004D77FF" w:rsidRPr="00E82A9D">
        <w:rPr>
          <w:rFonts w:ascii="Times New Roman" w:hAnsi="Times New Roman" w:cs="Times New Roman"/>
        </w:rPr>
        <w:t>мплекса процессных мероприятий"</w:t>
      </w:r>
    </w:p>
    <w:p w:rsidR="00233984" w:rsidRPr="00E82A9D" w:rsidRDefault="00233984">
      <w:pPr>
        <w:rPr>
          <w:rFonts w:ascii="Times New Roman" w:hAnsi="Times New Roman" w:cs="Times New Roman"/>
        </w:rPr>
      </w:pPr>
    </w:p>
    <w:tbl>
      <w:tblPr>
        <w:tblW w:w="15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9"/>
        <w:gridCol w:w="992"/>
        <w:gridCol w:w="992"/>
        <w:gridCol w:w="510"/>
        <w:gridCol w:w="1311"/>
        <w:gridCol w:w="1304"/>
        <w:gridCol w:w="1247"/>
        <w:gridCol w:w="851"/>
        <w:gridCol w:w="849"/>
        <w:gridCol w:w="852"/>
        <w:gridCol w:w="832"/>
        <w:gridCol w:w="727"/>
        <w:gridCol w:w="851"/>
        <w:gridCol w:w="709"/>
        <w:gridCol w:w="41"/>
        <w:gridCol w:w="2552"/>
      </w:tblGrid>
      <w:tr w:rsidR="00A20BED" w:rsidRPr="00E82A9D" w:rsidTr="00A20BED">
        <w:tc>
          <w:tcPr>
            <w:tcW w:w="509"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N п/п</w:t>
            </w:r>
          </w:p>
        </w:tc>
        <w:tc>
          <w:tcPr>
            <w:tcW w:w="2494" w:type="dxa"/>
            <w:gridSpan w:val="3"/>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Наименование показателя/задачи</w:t>
            </w:r>
          </w:p>
        </w:tc>
        <w:tc>
          <w:tcPr>
            <w:tcW w:w="1311"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Признак возрастания/убывания</w:t>
            </w:r>
          </w:p>
        </w:tc>
        <w:tc>
          <w:tcPr>
            <w:tcW w:w="1304"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Уровень показателя</w:t>
            </w:r>
          </w:p>
        </w:tc>
        <w:tc>
          <w:tcPr>
            <w:tcW w:w="1247"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62">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5712" w:type="dxa"/>
            <w:gridSpan w:val="8"/>
          </w:tcPr>
          <w:p w:rsidR="00A20BED" w:rsidRPr="00E82A9D" w:rsidRDefault="00A20BED" w:rsidP="00233984">
            <w:pPr>
              <w:pStyle w:val="ConsPlusNormal"/>
              <w:ind w:left="-62"/>
              <w:jc w:val="center"/>
              <w:rPr>
                <w:rFonts w:ascii="Times New Roman" w:hAnsi="Times New Roman" w:cs="Times New Roman"/>
              </w:rPr>
            </w:pPr>
            <w:r w:rsidRPr="00E82A9D">
              <w:rPr>
                <w:rFonts w:ascii="Times New Roman" w:hAnsi="Times New Roman" w:cs="Times New Roman"/>
              </w:rPr>
              <w:t>Значение показателей по годам</w:t>
            </w:r>
          </w:p>
        </w:tc>
        <w:tc>
          <w:tcPr>
            <w:tcW w:w="2552" w:type="dxa"/>
          </w:tcPr>
          <w:p w:rsidR="00A20BED" w:rsidRPr="00E82A9D" w:rsidRDefault="00A20BED" w:rsidP="00233984">
            <w:pPr>
              <w:pStyle w:val="ConsPlusNormal"/>
              <w:ind w:left="-62"/>
              <w:jc w:val="center"/>
              <w:rPr>
                <w:rFonts w:ascii="Times New Roman" w:hAnsi="Times New Roman" w:cs="Times New Roman"/>
              </w:rPr>
            </w:pPr>
            <w:r w:rsidRPr="00E82A9D">
              <w:rPr>
                <w:rFonts w:ascii="Times New Roman" w:hAnsi="Times New Roman" w:cs="Times New Roman"/>
              </w:rPr>
              <w:t>Ответственный за достижение показателя</w:t>
            </w:r>
          </w:p>
        </w:tc>
      </w:tr>
      <w:tr w:rsidR="00A20BED" w:rsidRPr="00E82A9D" w:rsidTr="00A20BED">
        <w:tc>
          <w:tcPr>
            <w:tcW w:w="509" w:type="dxa"/>
            <w:vMerge/>
          </w:tcPr>
          <w:p w:rsidR="00A20BED" w:rsidRPr="00E82A9D" w:rsidRDefault="00A20BED" w:rsidP="00233984">
            <w:pPr>
              <w:pStyle w:val="ConsPlusNormal"/>
              <w:rPr>
                <w:rFonts w:ascii="Times New Roman" w:hAnsi="Times New Roman" w:cs="Times New Roman"/>
              </w:rPr>
            </w:pPr>
          </w:p>
        </w:tc>
        <w:tc>
          <w:tcPr>
            <w:tcW w:w="2494" w:type="dxa"/>
            <w:gridSpan w:val="3"/>
            <w:vMerge/>
          </w:tcPr>
          <w:p w:rsidR="00A20BED" w:rsidRPr="00E82A9D" w:rsidRDefault="00A20BED" w:rsidP="00233984">
            <w:pPr>
              <w:pStyle w:val="ConsPlusNormal"/>
              <w:rPr>
                <w:rFonts w:ascii="Times New Roman" w:hAnsi="Times New Roman" w:cs="Times New Roman"/>
              </w:rPr>
            </w:pPr>
          </w:p>
        </w:tc>
        <w:tc>
          <w:tcPr>
            <w:tcW w:w="1311" w:type="dxa"/>
            <w:vMerge/>
          </w:tcPr>
          <w:p w:rsidR="00A20BED" w:rsidRPr="00E82A9D" w:rsidRDefault="00A20BED" w:rsidP="00233984">
            <w:pPr>
              <w:pStyle w:val="ConsPlusNormal"/>
              <w:rPr>
                <w:rFonts w:ascii="Times New Roman" w:hAnsi="Times New Roman" w:cs="Times New Roman"/>
              </w:rPr>
            </w:pPr>
          </w:p>
        </w:tc>
        <w:tc>
          <w:tcPr>
            <w:tcW w:w="1304" w:type="dxa"/>
            <w:vMerge/>
          </w:tcPr>
          <w:p w:rsidR="00A20BED" w:rsidRPr="00E82A9D" w:rsidRDefault="00A20BED" w:rsidP="00233984">
            <w:pPr>
              <w:pStyle w:val="ConsPlusNormal"/>
              <w:rPr>
                <w:rFonts w:ascii="Times New Roman" w:hAnsi="Times New Roman" w:cs="Times New Roman"/>
              </w:rPr>
            </w:pPr>
          </w:p>
        </w:tc>
        <w:tc>
          <w:tcPr>
            <w:tcW w:w="1247" w:type="dxa"/>
            <w:vMerge/>
          </w:tcPr>
          <w:p w:rsidR="00A20BED" w:rsidRPr="00E82A9D" w:rsidRDefault="00A20BED" w:rsidP="00233984">
            <w:pPr>
              <w:pStyle w:val="ConsPlusNormal"/>
              <w:rPr>
                <w:rFonts w:ascii="Times New Roman" w:hAnsi="Times New Roman" w:cs="Times New Roman"/>
              </w:rPr>
            </w:pPr>
          </w:p>
        </w:tc>
        <w:tc>
          <w:tcPr>
            <w:tcW w:w="851" w:type="dxa"/>
            <w:vAlign w:val="center"/>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2026</w:t>
            </w:r>
          </w:p>
        </w:tc>
        <w:tc>
          <w:tcPr>
            <w:tcW w:w="849" w:type="dxa"/>
            <w:vAlign w:val="center"/>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2027</w:t>
            </w:r>
          </w:p>
        </w:tc>
        <w:tc>
          <w:tcPr>
            <w:tcW w:w="852" w:type="dxa"/>
            <w:vAlign w:val="center"/>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2028</w:t>
            </w:r>
          </w:p>
        </w:tc>
        <w:tc>
          <w:tcPr>
            <w:tcW w:w="832" w:type="dxa"/>
            <w:vAlign w:val="center"/>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2029</w:t>
            </w:r>
          </w:p>
        </w:tc>
        <w:tc>
          <w:tcPr>
            <w:tcW w:w="727"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2030</w:t>
            </w:r>
          </w:p>
        </w:tc>
        <w:tc>
          <w:tcPr>
            <w:tcW w:w="851"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2031</w:t>
            </w:r>
          </w:p>
        </w:tc>
        <w:tc>
          <w:tcPr>
            <w:tcW w:w="709" w:type="dxa"/>
            <w:vAlign w:val="center"/>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2032</w:t>
            </w:r>
          </w:p>
        </w:tc>
        <w:tc>
          <w:tcPr>
            <w:tcW w:w="2593" w:type="dxa"/>
            <w:gridSpan w:val="2"/>
          </w:tcPr>
          <w:p w:rsidR="00A20BED" w:rsidRPr="00E82A9D" w:rsidRDefault="00A20BED" w:rsidP="00233984">
            <w:pPr>
              <w:pStyle w:val="ConsPlusNormal"/>
              <w:rPr>
                <w:rFonts w:ascii="Times New Roman" w:hAnsi="Times New Roman" w:cs="Times New Roman"/>
              </w:rPr>
            </w:pPr>
          </w:p>
        </w:tc>
      </w:tr>
      <w:tr w:rsidR="00A20BED" w:rsidRPr="00E82A9D" w:rsidTr="00A20BED">
        <w:tc>
          <w:tcPr>
            <w:tcW w:w="50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1</w:t>
            </w:r>
          </w:p>
        </w:tc>
        <w:tc>
          <w:tcPr>
            <w:tcW w:w="2494" w:type="dxa"/>
            <w:gridSpan w:val="3"/>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w:t>
            </w:r>
          </w:p>
        </w:tc>
        <w:tc>
          <w:tcPr>
            <w:tcW w:w="1311"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3</w:t>
            </w:r>
          </w:p>
        </w:tc>
        <w:tc>
          <w:tcPr>
            <w:tcW w:w="1304"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4</w:t>
            </w:r>
          </w:p>
        </w:tc>
        <w:tc>
          <w:tcPr>
            <w:tcW w:w="1247"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5</w:t>
            </w:r>
          </w:p>
        </w:tc>
        <w:tc>
          <w:tcPr>
            <w:tcW w:w="851"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6</w:t>
            </w:r>
          </w:p>
        </w:tc>
        <w:tc>
          <w:tcPr>
            <w:tcW w:w="84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7</w:t>
            </w:r>
          </w:p>
        </w:tc>
        <w:tc>
          <w:tcPr>
            <w:tcW w:w="85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8</w:t>
            </w:r>
          </w:p>
        </w:tc>
        <w:tc>
          <w:tcPr>
            <w:tcW w:w="83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9</w:t>
            </w:r>
          </w:p>
        </w:tc>
        <w:tc>
          <w:tcPr>
            <w:tcW w:w="727"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10</w:t>
            </w:r>
          </w:p>
        </w:tc>
        <w:tc>
          <w:tcPr>
            <w:tcW w:w="851"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709"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12</w:t>
            </w:r>
          </w:p>
        </w:tc>
        <w:tc>
          <w:tcPr>
            <w:tcW w:w="2593" w:type="dxa"/>
            <w:gridSpan w:val="2"/>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13</w:t>
            </w:r>
          </w:p>
        </w:tc>
      </w:tr>
      <w:tr w:rsidR="00A20BED" w:rsidRPr="00E82A9D" w:rsidTr="00A20BED">
        <w:tc>
          <w:tcPr>
            <w:tcW w:w="509" w:type="dxa"/>
          </w:tcPr>
          <w:p w:rsidR="00A20BED" w:rsidRPr="00E82A9D" w:rsidRDefault="00A20BED" w:rsidP="00233984">
            <w:pPr>
              <w:pStyle w:val="ConsPlusNormal"/>
              <w:jc w:val="center"/>
              <w:rPr>
                <w:rFonts w:ascii="Times New Roman" w:hAnsi="Times New Roman" w:cs="Times New Roman"/>
              </w:rPr>
            </w:pPr>
          </w:p>
        </w:tc>
        <w:tc>
          <w:tcPr>
            <w:tcW w:w="992" w:type="dxa"/>
          </w:tcPr>
          <w:p w:rsidR="00A20BED" w:rsidRPr="00E82A9D" w:rsidRDefault="00A20BED" w:rsidP="00233984">
            <w:pPr>
              <w:pStyle w:val="ConsPlusNormal"/>
              <w:jc w:val="center"/>
              <w:rPr>
                <w:rFonts w:ascii="Times New Roman" w:hAnsi="Times New Roman" w:cs="Times New Roman"/>
              </w:rPr>
            </w:pPr>
          </w:p>
        </w:tc>
        <w:tc>
          <w:tcPr>
            <w:tcW w:w="992" w:type="dxa"/>
          </w:tcPr>
          <w:p w:rsidR="00A20BED" w:rsidRPr="00E82A9D" w:rsidRDefault="00A20BED" w:rsidP="00233984">
            <w:pPr>
              <w:pStyle w:val="ConsPlusNormal"/>
              <w:jc w:val="center"/>
              <w:rPr>
                <w:rFonts w:ascii="Times New Roman" w:hAnsi="Times New Roman" w:cs="Times New Roman"/>
              </w:rPr>
            </w:pPr>
          </w:p>
        </w:tc>
        <w:tc>
          <w:tcPr>
            <w:tcW w:w="12636" w:type="dxa"/>
            <w:gridSpan w:val="13"/>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Задача "Подготовка коммунальных систем к осенне-зимнему периоду"</w:t>
            </w:r>
          </w:p>
        </w:tc>
      </w:tr>
      <w:tr w:rsidR="00A20BED" w:rsidRPr="00E82A9D" w:rsidTr="00A20BED">
        <w:tc>
          <w:tcPr>
            <w:tcW w:w="50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1.1.</w:t>
            </w:r>
          </w:p>
        </w:tc>
        <w:tc>
          <w:tcPr>
            <w:tcW w:w="2494" w:type="dxa"/>
            <w:gridSpan w:val="3"/>
          </w:tcPr>
          <w:p w:rsidR="00A20BED" w:rsidRPr="00E82A9D" w:rsidRDefault="00A20BED" w:rsidP="00233984">
            <w:pPr>
              <w:pStyle w:val="ConsPlusNormal"/>
              <w:rPr>
                <w:rFonts w:ascii="Times New Roman" w:hAnsi="Times New Roman" w:cs="Times New Roman"/>
              </w:rPr>
            </w:pPr>
            <w:r w:rsidRPr="00E82A9D">
              <w:rPr>
                <w:rFonts w:ascii="Times New Roman" w:hAnsi="Times New Roman" w:cs="Times New Roman"/>
              </w:rPr>
              <w:t>Проведение мероприятий по подготовке коммунальных систем к осенне-зимнему периоду</w:t>
            </w:r>
          </w:p>
        </w:tc>
        <w:tc>
          <w:tcPr>
            <w:tcW w:w="1311" w:type="dxa"/>
          </w:tcPr>
          <w:p w:rsidR="00A20BED" w:rsidRPr="00E82A9D" w:rsidRDefault="00A20BED" w:rsidP="00233984">
            <w:pPr>
              <w:pStyle w:val="ConsPlusNormal"/>
              <w:rPr>
                <w:rFonts w:ascii="Times New Roman" w:hAnsi="Times New Roman" w:cs="Times New Roman"/>
              </w:rPr>
            </w:pPr>
            <w:r w:rsidRPr="00E82A9D">
              <w:rPr>
                <w:rFonts w:ascii="Times New Roman" w:hAnsi="Times New Roman" w:cs="Times New Roman"/>
              </w:rPr>
              <w:t>Сохранение значения показателя на заданном уровне</w:t>
            </w:r>
          </w:p>
        </w:tc>
        <w:tc>
          <w:tcPr>
            <w:tcW w:w="1304"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МП</w:t>
            </w:r>
          </w:p>
        </w:tc>
        <w:tc>
          <w:tcPr>
            <w:tcW w:w="1247"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Тыс. кв. м</w:t>
            </w:r>
          </w:p>
        </w:tc>
        <w:tc>
          <w:tcPr>
            <w:tcW w:w="851" w:type="dxa"/>
          </w:tcPr>
          <w:p w:rsidR="00A20BED" w:rsidRPr="00E82A9D" w:rsidRDefault="00A20BED" w:rsidP="00233984">
            <w:pPr>
              <w:pStyle w:val="ConsPlusNormal"/>
              <w:jc w:val="center"/>
              <w:rPr>
                <w:rFonts w:ascii="Times New Roman" w:hAnsi="Times New Roman" w:cs="Times New Roman"/>
              </w:rPr>
            </w:pPr>
          </w:p>
        </w:tc>
        <w:tc>
          <w:tcPr>
            <w:tcW w:w="849" w:type="dxa"/>
          </w:tcPr>
          <w:p w:rsidR="00A20BED" w:rsidRPr="00E82A9D" w:rsidRDefault="00A20BED" w:rsidP="00233984">
            <w:pPr>
              <w:pStyle w:val="ConsPlusNormal"/>
              <w:jc w:val="center"/>
              <w:rPr>
                <w:rFonts w:ascii="Times New Roman" w:hAnsi="Times New Roman" w:cs="Times New Roman"/>
              </w:rPr>
            </w:pPr>
          </w:p>
        </w:tc>
        <w:tc>
          <w:tcPr>
            <w:tcW w:w="852" w:type="dxa"/>
          </w:tcPr>
          <w:p w:rsidR="00A20BED" w:rsidRPr="00E82A9D" w:rsidRDefault="00A20BED" w:rsidP="00233984">
            <w:pPr>
              <w:pStyle w:val="ConsPlusNormal"/>
              <w:jc w:val="center"/>
              <w:rPr>
                <w:rFonts w:ascii="Times New Roman" w:hAnsi="Times New Roman" w:cs="Times New Roman"/>
              </w:rPr>
            </w:pPr>
          </w:p>
        </w:tc>
        <w:tc>
          <w:tcPr>
            <w:tcW w:w="832" w:type="dxa"/>
          </w:tcPr>
          <w:p w:rsidR="00A20BED" w:rsidRPr="00E82A9D" w:rsidRDefault="00A20BED" w:rsidP="00233984">
            <w:pPr>
              <w:pStyle w:val="ConsPlusNormal"/>
              <w:jc w:val="center"/>
              <w:rPr>
                <w:rFonts w:ascii="Times New Roman" w:hAnsi="Times New Roman" w:cs="Times New Roman"/>
              </w:rPr>
            </w:pPr>
          </w:p>
        </w:tc>
        <w:tc>
          <w:tcPr>
            <w:tcW w:w="727" w:type="dxa"/>
          </w:tcPr>
          <w:p w:rsidR="00A20BED" w:rsidRPr="00E82A9D" w:rsidRDefault="00A20BED" w:rsidP="00233984">
            <w:pPr>
              <w:pStyle w:val="ConsPlusNormal"/>
              <w:jc w:val="center"/>
              <w:rPr>
                <w:rFonts w:ascii="Times New Roman" w:hAnsi="Times New Roman" w:cs="Times New Roman"/>
              </w:rPr>
            </w:pPr>
          </w:p>
        </w:tc>
        <w:tc>
          <w:tcPr>
            <w:tcW w:w="851" w:type="dxa"/>
          </w:tcPr>
          <w:p w:rsidR="00A20BED" w:rsidRPr="00E82A9D" w:rsidRDefault="00A20BED" w:rsidP="00233984">
            <w:pPr>
              <w:pStyle w:val="ConsPlusNormal"/>
              <w:jc w:val="center"/>
              <w:rPr>
                <w:rFonts w:ascii="Times New Roman" w:hAnsi="Times New Roman" w:cs="Times New Roman"/>
              </w:rPr>
            </w:pPr>
          </w:p>
        </w:tc>
        <w:tc>
          <w:tcPr>
            <w:tcW w:w="709" w:type="dxa"/>
          </w:tcPr>
          <w:p w:rsidR="00A20BED" w:rsidRPr="00E82A9D" w:rsidRDefault="00A20BED" w:rsidP="00233984">
            <w:pPr>
              <w:pStyle w:val="ConsPlusNormal"/>
              <w:jc w:val="center"/>
              <w:rPr>
                <w:rFonts w:ascii="Times New Roman" w:hAnsi="Times New Roman" w:cs="Times New Roman"/>
              </w:rPr>
            </w:pPr>
          </w:p>
        </w:tc>
        <w:tc>
          <w:tcPr>
            <w:tcW w:w="2593" w:type="dxa"/>
            <w:gridSpan w:val="2"/>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r w:rsidRPr="00E82A9D">
              <w:rPr>
                <w:rStyle w:val="a4"/>
                <w:rFonts w:ascii="Times New Roman" w:hAnsi="Times New Roman" w:cs="Times New Roman"/>
                <w:color w:val="000000" w:themeColor="text1"/>
                <w:sz w:val="21"/>
                <w:szCs w:val="21"/>
                <w:u w:val="none"/>
                <w:shd w:val="clear" w:color="auto" w:fill="FFFFFF"/>
              </w:rPr>
              <w:t>администрации Кемско</w:t>
            </w:r>
            <w:r>
              <w:rPr>
                <w:rStyle w:val="a4"/>
                <w:rFonts w:ascii="Times New Roman" w:hAnsi="Times New Roman" w:cs="Times New Roman"/>
                <w:color w:val="000000" w:themeColor="text1"/>
                <w:sz w:val="21"/>
                <w:szCs w:val="21"/>
                <w:u w:val="none"/>
                <w:shd w:val="clear" w:color="auto" w:fill="FFFFFF"/>
              </w:rPr>
              <w:t>го муниципального округ</w:t>
            </w:r>
            <w:r w:rsidRPr="00E82A9D">
              <w:rPr>
                <w:rStyle w:val="a4"/>
                <w:rFonts w:ascii="Times New Roman" w:hAnsi="Times New Roman" w:cs="Times New Roman"/>
                <w:color w:val="000000" w:themeColor="text1"/>
                <w:sz w:val="21"/>
                <w:szCs w:val="21"/>
                <w:u w:val="none"/>
                <w:shd w:val="clear" w:color="auto" w:fill="FFFFFF"/>
              </w:rPr>
              <w:t>а</w:t>
            </w:r>
          </w:p>
        </w:tc>
      </w:tr>
      <w:tr w:rsidR="00A20BED" w:rsidRPr="00E82A9D" w:rsidTr="00A20BED">
        <w:tc>
          <w:tcPr>
            <w:tcW w:w="509" w:type="dxa"/>
          </w:tcPr>
          <w:p w:rsidR="00A20BED" w:rsidRPr="00E82A9D" w:rsidRDefault="00A20BED" w:rsidP="00233984">
            <w:pPr>
              <w:pStyle w:val="ConsPlusNormal"/>
              <w:jc w:val="center"/>
              <w:rPr>
                <w:rFonts w:ascii="Times New Roman" w:hAnsi="Times New Roman" w:cs="Times New Roman"/>
              </w:rPr>
            </w:pPr>
          </w:p>
        </w:tc>
        <w:tc>
          <w:tcPr>
            <w:tcW w:w="14620" w:type="dxa"/>
            <w:gridSpan w:val="15"/>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Реализация отдельных мероприятий по социально-экономическому развитию муниципальных образований</w:t>
            </w:r>
          </w:p>
        </w:tc>
      </w:tr>
      <w:tr w:rsidR="00A20BED" w:rsidRPr="00E82A9D" w:rsidTr="00A20BED">
        <w:tc>
          <w:tcPr>
            <w:tcW w:w="509" w:type="dxa"/>
          </w:tcPr>
          <w:p w:rsidR="00A20BED" w:rsidRPr="00465438" w:rsidRDefault="00A20BED" w:rsidP="00233984">
            <w:pPr>
              <w:pStyle w:val="ConsPlusNormal"/>
              <w:jc w:val="center"/>
              <w:rPr>
                <w:rFonts w:ascii="Times New Roman" w:hAnsi="Times New Roman" w:cs="Times New Roman"/>
              </w:rPr>
            </w:pPr>
            <w:r w:rsidRPr="00465438">
              <w:rPr>
                <w:rFonts w:ascii="Times New Roman" w:hAnsi="Times New Roman" w:cs="Times New Roman"/>
              </w:rPr>
              <w:t>1.2.</w:t>
            </w:r>
          </w:p>
        </w:tc>
        <w:tc>
          <w:tcPr>
            <w:tcW w:w="2494" w:type="dxa"/>
            <w:gridSpan w:val="3"/>
          </w:tcPr>
          <w:p w:rsidR="00A20BED" w:rsidRPr="00465438" w:rsidRDefault="00A20BED" w:rsidP="00233984">
            <w:pPr>
              <w:pStyle w:val="ConsPlusNormal"/>
              <w:rPr>
                <w:rFonts w:ascii="Times New Roman" w:hAnsi="Times New Roman" w:cs="Times New Roman"/>
              </w:rPr>
            </w:pPr>
            <w:r w:rsidRPr="00465438">
              <w:rPr>
                <w:rFonts w:ascii="Times New Roman" w:hAnsi="Times New Roman" w:cs="Times New Roman"/>
              </w:rPr>
              <w:t>Проведение мероприятий по социально-экономическому развитию муниципальных образований</w:t>
            </w:r>
          </w:p>
        </w:tc>
        <w:tc>
          <w:tcPr>
            <w:tcW w:w="1311" w:type="dxa"/>
          </w:tcPr>
          <w:p w:rsidR="00A20BED" w:rsidRPr="00465438" w:rsidRDefault="00A20BED" w:rsidP="00233984">
            <w:pPr>
              <w:pStyle w:val="ConsPlusNormal"/>
              <w:rPr>
                <w:rFonts w:ascii="Times New Roman" w:hAnsi="Times New Roman" w:cs="Times New Roman"/>
              </w:rPr>
            </w:pPr>
            <w:r w:rsidRPr="00465438">
              <w:rPr>
                <w:rFonts w:ascii="Times New Roman" w:hAnsi="Times New Roman" w:cs="Times New Roman"/>
              </w:rPr>
              <w:t>Сохранение значения показателя на заданном уровне</w:t>
            </w:r>
          </w:p>
        </w:tc>
        <w:tc>
          <w:tcPr>
            <w:tcW w:w="1304" w:type="dxa"/>
          </w:tcPr>
          <w:p w:rsidR="00A20BED" w:rsidRPr="00A20BED" w:rsidRDefault="00A20BED" w:rsidP="00233984">
            <w:pPr>
              <w:pStyle w:val="ConsPlusNormal"/>
              <w:jc w:val="center"/>
              <w:rPr>
                <w:rFonts w:ascii="Times New Roman" w:hAnsi="Times New Roman" w:cs="Times New Roman"/>
              </w:rPr>
            </w:pPr>
            <w:r w:rsidRPr="00A20BED">
              <w:rPr>
                <w:rFonts w:ascii="Times New Roman" w:hAnsi="Times New Roman" w:cs="Times New Roman"/>
              </w:rPr>
              <w:t>МП</w:t>
            </w:r>
          </w:p>
        </w:tc>
        <w:tc>
          <w:tcPr>
            <w:tcW w:w="1247" w:type="dxa"/>
          </w:tcPr>
          <w:p w:rsidR="00A20BED" w:rsidRPr="00A20BED" w:rsidRDefault="00A20BED" w:rsidP="00233984">
            <w:pPr>
              <w:pStyle w:val="ConsPlusNormal"/>
              <w:jc w:val="center"/>
              <w:rPr>
                <w:rFonts w:ascii="Times New Roman" w:hAnsi="Times New Roman" w:cs="Times New Roman"/>
              </w:rPr>
            </w:pPr>
            <w:r w:rsidRPr="00A20BED">
              <w:rPr>
                <w:rFonts w:ascii="Times New Roman" w:hAnsi="Times New Roman" w:cs="Times New Roman"/>
              </w:rPr>
              <w:t>Шт</w:t>
            </w:r>
          </w:p>
        </w:tc>
        <w:tc>
          <w:tcPr>
            <w:tcW w:w="851" w:type="dxa"/>
          </w:tcPr>
          <w:p w:rsidR="00A20BED" w:rsidRPr="00A20BE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849" w:type="dxa"/>
          </w:tcPr>
          <w:p w:rsidR="00A20BED" w:rsidRPr="00A20BE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852" w:type="dxa"/>
          </w:tcPr>
          <w:p w:rsidR="00A20BED" w:rsidRPr="00A20BE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832" w:type="dxa"/>
          </w:tcPr>
          <w:p w:rsidR="00A20BED" w:rsidRPr="00A20BE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727" w:type="dxa"/>
          </w:tcPr>
          <w:p w:rsidR="00A20BED" w:rsidRPr="00A20BE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851" w:type="dxa"/>
          </w:tcPr>
          <w:p w:rsidR="00A20BED" w:rsidRPr="00A20BE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709" w:type="dxa"/>
          </w:tcPr>
          <w:p w:rsidR="00A20BED" w:rsidRPr="00A20BE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2593" w:type="dxa"/>
            <w:gridSpan w:val="2"/>
          </w:tcPr>
          <w:p w:rsidR="00A20BED" w:rsidRPr="00A20BED" w:rsidRDefault="00A20BED" w:rsidP="00233984">
            <w:pPr>
              <w:pStyle w:val="ConsPlusNormal"/>
              <w:jc w:val="center"/>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r w:rsidRPr="00E82A9D">
              <w:rPr>
                <w:rStyle w:val="a4"/>
                <w:rFonts w:ascii="Times New Roman" w:hAnsi="Times New Roman" w:cs="Times New Roman"/>
                <w:color w:val="000000" w:themeColor="text1"/>
                <w:sz w:val="21"/>
                <w:szCs w:val="21"/>
                <w:u w:val="none"/>
                <w:shd w:val="clear" w:color="auto" w:fill="FFFFFF"/>
              </w:rPr>
              <w:t>администрации Кемско</w:t>
            </w:r>
            <w:r>
              <w:rPr>
                <w:rStyle w:val="a4"/>
                <w:rFonts w:ascii="Times New Roman" w:hAnsi="Times New Roman" w:cs="Times New Roman"/>
                <w:color w:val="000000" w:themeColor="text1"/>
                <w:sz w:val="21"/>
                <w:szCs w:val="21"/>
                <w:u w:val="none"/>
                <w:shd w:val="clear" w:color="auto" w:fill="FFFFFF"/>
              </w:rPr>
              <w:t>го муниципального округа</w:t>
            </w:r>
          </w:p>
        </w:tc>
      </w:tr>
    </w:tbl>
    <w:p w:rsidR="00233984" w:rsidRPr="00E82A9D" w:rsidRDefault="00233984" w:rsidP="00233984">
      <w:pPr>
        <w:pStyle w:val="ConsPlusNormal"/>
        <w:jc w:val="both"/>
        <w:rPr>
          <w:rFonts w:ascii="Times New Roman" w:hAnsi="Times New Roman" w:cs="Times New Roman"/>
        </w:rPr>
      </w:pPr>
    </w:p>
    <w:p w:rsidR="00233984" w:rsidRPr="00E82A9D" w:rsidRDefault="00233984"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A20BED">
      <w:pPr>
        <w:pStyle w:val="ConsPlusTitle"/>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384F27" w:rsidRPr="00E82A9D" w:rsidRDefault="00384F27" w:rsidP="00233984">
      <w:pPr>
        <w:pStyle w:val="ConsPlusTitle"/>
        <w:jc w:val="center"/>
        <w:outlineLvl w:val="2"/>
        <w:rPr>
          <w:rFonts w:ascii="Times New Roman" w:hAnsi="Times New Roman" w:cs="Times New Roman"/>
        </w:rPr>
      </w:pPr>
    </w:p>
    <w:p w:rsidR="00233984" w:rsidRPr="00E82A9D" w:rsidRDefault="00233984" w:rsidP="00233984">
      <w:pPr>
        <w:pStyle w:val="ConsPlusTitle"/>
        <w:jc w:val="center"/>
        <w:outlineLvl w:val="2"/>
        <w:rPr>
          <w:rFonts w:ascii="Times New Roman" w:hAnsi="Times New Roman" w:cs="Times New Roman"/>
        </w:rPr>
      </w:pPr>
      <w:r w:rsidRPr="00E82A9D">
        <w:rPr>
          <w:rFonts w:ascii="Times New Roman" w:hAnsi="Times New Roman" w:cs="Times New Roman"/>
        </w:rPr>
        <w:t>Раздел III "Перечень мероприятий (результатов)</w:t>
      </w:r>
    </w:p>
    <w:p w:rsidR="00233984" w:rsidRPr="00E82A9D" w:rsidRDefault="00233984" w:rsidP="00233984">
      <w:pPr>
        <w:pStyle w:val="ConsPlusTitle"/>
        <w:jc w:val="center"/>
        <w:rPr>
          <w:rFonts w:ascii="Times New Roman" w:hAnsi="Times New Roman" w:cs="Times New Roman"/>
        </w:rPr>
      </w:pPr>
      <w:r w:rsidRPr="00E82A9D">
        <w:rPr>
          <w:rFonts w:ascii="Times New Roman" w:hAnsi="Times New Roman" w:cs="Times New Roman"/>
        </w:rPr>
        <w:t>комплекса процессных мероприятий"</w:t>
      </w:r>
    </w:p>
    <w:p w:rsidR="004D77FF" w:rsidRPr="00E82A9D" w:rsidRDefault="004D77FF" w:rsidP="00233984">
      <w:pPr>
        <w:pStyle w:val="ConsPlusTitle"/>
        <w:jc w:val="center"/>
        <w:rPr>
          <w:rFonts w:ascii="Times New Roman" w:hAnsi="Times New Roman" w:cs="Times New Roman"/>
        </w:rPr>
      </w:pPr>
    </w:p>
    <w:p w:rsidR="00233984" w:rsidRPr="00E82A9D" w:rsidRDefault="00233984" w:rsidP="00233984">
      <w:pPr>
        <w:pStyle w:val="ConsPlusNormal"/>
        <w:jc w:val="both"/>
        <w:rPr>
          <w:rFonts w:ascii="Times New Roman" w:hAnsi="Times New Roman" w:cs="Times New Roman"/>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3345"/>
        <w:gridCol w:w="1962"/>
        <w:gridCol w:w="1701"/>
        <w:gridCol w:w="992"/>
        <w:gridCol w:w="1042"/>
        <w:gridCol w:w="709"/>
        <w:gridCol w:w="958"/>
        <w:gridCol w:w="1128"/>
        <w:gridCol w:w="890"/>
        <w:gridCol w:w="850"/>
      </w:tblGrid>
      <w:tr w:rsidR="00A20BED" w:rsidRPr="00E82A9D" w:rsidTr="00A20BED">
        <w:tc>
          <w:tcPr>
            <w:tcW w:w="567"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N п/п</w:t>
            </w:r>
          </w:p>
        </w:tc>
        <w:tc>
          <w:tcPr>
            <w:tcW w:w="3345"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Наименование мероприятия (результата)</w:t>
            </w:r>
          </w:p>
        </w:tc>
        <w:tc>
          <w:tcPr>
            <w:tcW w:w="1962"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Тип мероприятия (результата)</w:t>
            </w:r>
          </w:p>
        </w:tc>
        <w:tc>
          <w:tcPr>
            <w:tcW w:w="1701" w:type="dxa"/>
            <w:vMerge w:val="restart"/>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63">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6569" w:type="dxa"/>
            <w:gridSpan w:val="7"/>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Значения мероприятия (результата), параметра характеристики мероприятия (результата) по годам</w:t>
            </w:r>
          </w:p>
        </w:tc>
      </w:tr>
      <w:tr w:rsidR="00A20BED" w:rsidRPr="00E82A9D" w:rsidTr="00A20BED">
        <w:tc>
          <w:tcPr>
            <w:tcW w:w="567" w:type="dxa"/>
            <w:vMerge/>
          </w:tcPr>
          <w:p w:rsidR="00A20BED" w:rsidRPr="00E82A9D" w:rsidRDefault="00A20BED" w:rsidP="00233984">
            <w:pPr>
              <w:pStyle w:val="ConsPlusNormal"/>
              <w:rPr>
                <w:rFonts w:ascii="Times New Roman" w:hAnsi="Times New Roman" w:cs="Times New Roman"/>
              </w:rPr>
            </w:pPr>
          </w:p>
        </w:tc>
        <w:tc>
          <w:tcPr>
            <w:tcW w:w="3345" w:type="dxa"/>
            <w:vMerge/>
          </w:tcPr>
          <w:p w:rsidR="00A20BED" w:rsidRPr="00E82A9D" w:rsidRDefault="00A20BED" w:rsidP="00233984">
            <w:pPr>
              <w:pStyle w:val="ConsPlusNormal"/>
              <w:rPr>
                <w:rFonts w:ascii="Times New Roman" w:hAnsi="Times New Roman" w:cs="Times New Roman"/>
              </w:rPr>
            </w:pPr>
          </w:p>
        </w:tc>
        <w:tc>
          <w:tcPr>
            <w:tcW w:w="1962" w:type="dxa"/>
            <w:vMerge/>
          </w:tcPr>
          <w:p w:rsidR="00A20BED" w:rsidRPr="00E82A9D" w:rsidRDefault="00A20BED" w:rsidP="00233984">
            <w:pPr>
              <w:pStyle w:val="ConsPlusNormal"/>
              <w:rPr>
                <w:rFonts w:ascii="Times New Roman" w:hAnsi="Times New Roman" w:cs="Times New Roman"/>
              </w:rPr>
            </w:pPr>
          </w:p>
        </w:tc>
        <w:tc>
          <w:tcPr>
            <w:tcW w:w="1701" w:type="dxa"/>
            <w:vMerge/>
          </w:tcPr>
          <w:p w:rsidR="00A20BED" w:rsidRPr="00E82A9D" w:rsidRDefault="00A20BED" w:rsidP="00233984">
            <w:pPr>
              <w:pStyle w:val="ConsPlusNormal"/>
              <w:rPr>
                <w:rFonts w:ascii="Times New Roman" w:hAnsi="Times New Roman" w:cs="Times New Roman"/>
              </w:rPr>
            </w:pPr>
          </w:p>
        </w:tc>
        <w:tc>
          <w:tcPr>
            <w:tcW w:w="99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2026</w:t>
            </w:r>
          </w:p>
        </w:tc>
        <w:tc>
          <w:tcPr>
            <w:tcW w:w="104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2027</w:t>
            </w:r>
          </w:p>
        </w:tc>
        <w:tc>
          <w:tcPr>
            <w:tcW w:w="70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2028</w:t>
            </w:r>
          </w:p>
        </w:tc>
        <w:tc>
          <w:tcPr>
            <w:tcW w:w="958"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2029</w:t>
            </w:r>
          </w:p>
        </w:tc>
        <w:tc>
          <w:tcPr>
            <w:tcW w:w="1128"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2030</w:t>
            </w:r>
          </w:p>
        </w:tc>
        <w:tc>
          <w:tcPr>
            <w:tcW w:w="890"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2031</w:t>
            </w:r>
          </w:p>
        </w:tc>
        <w:tc>
          <w:tcPr>
            <w:tcW w:w="850"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2032</w:t>
            </w:r>
          </w:p>
        </w:tc>
      </w:tr>
      <w:tr w:rsidR="00A20BED" w:rsidRPr="00E82A9D" w:rsidTr="00A20BED">
        <w:tc>
          <w:tcPr>
            <w:tcW w:w="567"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1</w:t>
            </w:r>
          </w:p>
        </w:tc>
        <w:tc>
          <w:tcPr>
            <w:tcW w:w="3345"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w:t>
            </w:r>
          </w:p>
        </w:tc>
        <w:tc>
          <w:tcPr>
            <w:tcW w:w="196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3</w:t>
            </w:r>
          </w:p>
        </w:tc>
        <w:tc>
          <w:tcPr>
            <w:tcW w:w="1701"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5</w:t>
            </w:r>
          </w:p>
        </w:tc>
        <w:tc>
          <w:tcPr>
            <w:tcW w:w="99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6</w:t>
            </w:r>
          </w:p>
        </w:tc>
        <w:tc>
          <w:tcPr>
            <w:tcW w:w="104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7</w:t>
            </w:r>
          </w:p>
        </w:tc>
        <w:tc>
          <w:tcPr>
            <w:tcW w:w="70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8</w:t>
            </w:r>
          </w:p>
        </w:tc>
        <w:tc>
          <w:tcPr>
            <w:tcW w:w="958"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9</w:t>
            </w:r>
          </w:p>
        </w:tc>
        <w:tc>
          <w:tcPr>
            <w:tcW w:w="1128"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10</w:t>
            </w:r>
          </w:p>
        </w:tc>
        <w:tc>
          <w:tcPr>
            <w:tcW w:w="890"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850"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12</w:t>
            </w:r>
          </w:p>
        </w:tc>
      </w:tr>
      <w:tr w:rsidR="00A20BED" w:rsidRPr="00E82A9D" w:rsidTr="00A20BED">
        <w:tc>
          <w:tcPr>
            <w:tcW w:w="567" w:type="dxa"/>
          </w:tcPr>
          <w:p w:rsidR="00A20BED" w:rsidRPr="00E82A9D" w:rsidRDefault="00A20BED" w:rsidP="008C1222">
            <w:pPr>
              <w:pStyle w:val="ConsPlusNormal"/>
              <w:jc w:val="center"/>
              <w:rPr>
                <w:rFonts w:ascii="Times New Roman" w:hAnsi="Times New Roman" w:cs="Times New Roman"/>
              </w:rPr>
            </w:pPr>
            <w:r w:rsidRPr="00E82A9D">
              <w:rPr>
                <w:rFonts w:ascii="Times New Roman" w:hAnsi="Times New Roman" w:cs="Times New Roman"/>
              </w:rPr>
              <w:t>1.1.</w:t>
            </w:r>
          </w:p>
        </w:tc>
        <w:tc>
          <w:tcPr>
            <w:tcW w:w="3345" w:type="dxa"/>
          </w:tcPr>
          <w:p w:rsidR="00A20BED" w:rsidRPr="00E82A9D" w:rsidRDefault="00A20BED" w:rsidP="00233984">
            <w:pPr>
              <w:pStyle w:val="ConsPlusNormal"/>
              <w:rPr>
                <w:rFonts w:ascii="Times New Roman" w:hAnsi="Times New Roman" w:cs="Times New Roman"/>
              </w:rPr>
            </w:pPr>
            <w:r w:rsidRPr="00E82A9D">
              <w:rPr>
                <w:rFonts w:ascii="Times New Roman" w:hAnsi="Times New Roman" w:cs="Times New Roman"/>
              </w:rPr>
              <w:t>Работы по подготовке жилищного фонда к эксплуатации в зимний период</w:t>
            </w:r>
          </w:p>
        </w:tc>
        <w:tc>
          <w:tcPr>
            <w:tcW w:w="1962" w:type="dxa"/>
          </w:tcPr>
          <w:p w:rsidR="00A20BED" w:rsidRPr="00E82A9D" w:rsidRDefault="00A20BED" w:rsidP="00233984">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701"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Шт.</w:t>
            </w:r>
          </w:p>
        </w:tc>
        <w:tc>
          <w:tcPr>
            <w:tcW w:w="99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w:t>
            </w:r>
          </w:p>
        </w:tc>
        <w:tc>
          <w:tcPr>
            <w:tcW w:w="104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w:t>
            </w:r>
          </w:p>
        </w:tc>
        <w:tc>
          <w:tcPr>
            <w:tcW w:w="70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w:t>
            </w:r>
          </w:p>
        </w:tc>
        <w:tc>
          <w:tcPr>
            <w:tcW w:w="958"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w:t>
            </w:r>
          </w:p>
        </w:tc>
        <w:tc>
          <w:tcPr>
            <w:tcW w:w="1128"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w:t>
            </w:r>
          </w:p>
        </w:tc>
        <w:tc>
          <w:tcPr>
            <w:tcW w:w="890"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20</w:t>
            </w:r>
          </w:p>
        </w:tc>
        <w:tc>
          <w:tcPr>
            <w:tcW w:w="850"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20</w:t>
            </w:r>
          </w:p>
        </w:tc>
      </w:tr>
      <w:tr w:rsidR="00A20BED" w:rsidRPr="00E82A9D" w:rsidTr="00A20BED">
        <w:tc>
          <w:tcPr>
            <w:tcW w:w="567"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1.2.</w:t>
            </w:r>
          </w:p>
        </w:tc>
        <w:tc>
          <w:tcPr>
            <w:tcW w:w="3345" w:type="dxa"/>
          </w:tcPr>
          <w:p w:rsidR="00A20BED" w:rsidRPr="00E82A9D" w:rsidRDefault="00A20BED" w:rsidP="00233984">
            <w:pPr>
              <w:pStyle w:val="ConsPlusNormal"/>
              <w:rPr>
                <w:rFonts w:ascii="Times New Roman" w:hAnsi="Times New Roman" w:cs="Times New Roman"/>
              </w:rPr>
            </w:pPr>
            <w:r w:rsidRPr="00E82A9D">
              <w:rPr>
                <w:rFonts w:ascii="Times New Roman" w:hAnsi="Times New Roman" w:cs="Times New Roman"/>
              </w:rPr>
              <w:t>Обследование зданий, проектно-сметные работы</w:t>
            </w:r>
          </w:p>
        </w:tc>
        <w:tc>
          <w:tcPr>
            <w:tcW w:w="1962" w:type="dxa"/>
          </w:tcPr>
          <w:p w:rsidR="00A20BED" w:rsidRPr="00E82A9D" w:rsidRDefault="00A20BED" w:rsidP="00233984">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701"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Шт.</w:t>
            </w:r>
          </w:p>
        </w:tc>
        <w:tc>
          <w:tcPr>
            <w:tcW w:w="99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w:t>
            </w:r>
          </w:p>
        </w:tc>
        <w:tc>
          <w:tcPr>
            <w:tcW w:w="104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w:t>
            </w:r>
          </w:p>
        </w:tc>
        <w:tc>
          <w:tcPr>
            <w:tcW w:w="70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w:t>
            </w:r>
          </w:p>
        </w:tc>
        <w:tc>
          <w:tcPr>
            <w:tcW w:w="958"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w:t>
            </w:r>
          </w:p>
        </w:tc>
        <w:tc>
          <w:tcPr>
            <w:tcW w:w="1128"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w:t>
            </w:r>
          </w:p>
        </w:tc>
        <w:tc>
          <w:tcPr>
            <w:tcW w:w="890"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2</w:t>
            </w:r>
          </w:p>
        </w:tc>
        <w:tc>
          <w:tcPr>
            <w:tcW w:w="850"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2</w:t>
            </w:r>
          </w:p>
        </w:tc>
      </w:tr>
      <w:tr w:rsidR="00A20BED" w:rsidRPr="00E82A9D" w:rsidTr="00A20BED">
        <w:tc>
          <w:tcPr>
            <w:tcW w:w="567"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1.3.</w:t>
            </w:r>
          </w:p>
        </w:tc>
        <w:tc>
          <w:tcPr>
            <w:tcW w:w="3345" w:type="dxa"/>
          </w:tcPr>
          <w:p w:rsidR="00A20BED" w:rsidRPr="00E82A9D" w:rsidRDefault="00A20BED" w:rsidP="008C1222">
            <w:pPr>
              <w:pStyle w:val="ConsPlusNormal"/>
              <w:rPr>
                <w:rFonts w:ascii="Times New Roman" w:hAnsi="Times New Roman" w:cs="Times New Roman"/>
              </w:rPr>
            </w:pPr>
            <w:r w:rsidRPr="00E82A9D">
              <w:rPr>
                <w:rFonts w:ascii="Times New Roman" w:hAnsi="Times New Roman" w:cs="Times New Roman"/>
              </w:rPr>
              <w:t>Резерв средств, аварийно-восстановительные работы, завершение работ по переходящим объектам</w:t>
            </w:r>
          </w:p>
        </w:tc>
        <w:tc>
          <w:tcPr>
            <w:tcW w:w="1962" w:type="dxa"/>
          </w:tcPr>
          <w:p w:rsidR="00A20BED" w:rsidRPr="00E82A9D" w:rsidRDefault="00A20BED" w:rsidP="00233984">
            <w:pPr>
              <w:pStyle w:val="ConsPlusNormal"/>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701"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Шт.</w:t>
            </w:r>
          </w:p>
        </w:tc>
        <w:tc>
          <w:tcPr>
            <w:tcW w:w="99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5</w:t>
            </w:r>
          </w:p>
        </w:tc>
        <w:tc>
          <w:tcPr>
            <w:tcW w:w="1042"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4</w:t>
            </w:r>
          </w:p>
        </w:tc>
        <w:tc>
          <w:tcPr>
            <w:tcW w:w="709"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4</w:t>
            </w:r>
          </w:p>
        </w:tc>
        <w:tc>
          <w:tcPr>
            <w:tcW w:w="958"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3</w:t>
            </w:r>
          </w:p>
        </w:tc>
        <w:tc>
          <w:tcPr>
            <w:tcW w:w="1128"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3</w:t>
            </w:r>
          </w:p>
        </w:tc>
        <w:tc>
          <w:tcPr>
            <w:tcW w:w="890"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3</w:t>
            </w:r>
          </w:p>
        </w:tc>
        <w:tc>
          <w:tcPr>
            <w:tcW w:w="850" w:type="dxa"/>
          </w:tcPr>
          <w:p w:rsidR="00A20BED" w:rsidRPr="00E82A9D" w:rsidRDefault="00A20BED" w:rsidP="00233984">
            <w:pPr>
              <w:pStyle w:val="ConsPlusNormal"/>
              <w:jc w:val="center"/>
              <w:rPr>
                <w:rFonts w:ascii="Times New Roman" w:hAnsi="Times New Roman" w:cs="Times New Roman"/>
              </w:rPr>
            </w:pPr>
            <w:r w:rsidRPr="00E82A9D">
              <w:rPr>
                <w:rFonts w:ascii="Times New Roman" w:hAnsi="Times New Roman" w:cs="Times New Roman"/>
              </w:rPr>
              <w:t>3</w:t>
            </w:r>
          </w:p>
        </w:tc>
      </w:tr>
      <w:tr w:rsidR="00A20BED" w:rsidRPr="00E82A9D" w:rsidTr="00A20BED">
        <w:tc>
          <w:tcPr>
            <w:tcW w:w="567" w:type="dxa"/>
          </w:tcPr>
          <w:p w:rsidR="00A20BED" w:rsidRPr="00465438" w:rsidRDefault="00A20BED" w:rsidP="00233984">
            <w:pPr>
              <w:pStyle w:val="ConsPlusNormal"/>
              <w:jc w:val="center"/>
              <w:rPr>
                <w:rFonts w:ascii="Times New Roman" w:hAnsi="Times New Roman" w:cs="Times New Roman"/>
              </w:rPr>
            </w:pPr>
            <w:r w:rsidRPr="00465438">
              <w:rPr>
                <w:rFonts w:ascii="Times New Roman" w:hAnsi="Times New Roman" w:cs="Times New Roman"/>
              </w:rPr>
              <w:t>1.4.</w:t>
            </w:r>
          </w:p>
        </w:tc>
        <w:tc>
          <w:tcPr>
            <w:tcW w:w="3345" w:type="dxa"/>
          </w:tcPr>
          <w:p w:rsidR="00A20BED" w:rsidRPr="00465438" w:rsidRDefault="00A20BED" w:rsidP="008C1222">
            <w:pPr>
              <w:pStyle w:val="ConsPlusNormal"/>
              <w:rPr>
                <w:rFonts w:ascii="Times New Roman" w:hAnsi="Times New Roman" w:cs="Times New Roman"/>
              </w:rPr>
            </w:pPr>
            <w:r w:rsidRPr="00465438">
              <w:rPr>
                <w:rFonts w:ascii="Times New Roman" w:hAnsi="Times New Roman" w:cs="Times New Roman"/>
              </w:rPr>
              <w:t>Проведение мероприятий по социально-экономическому развитию муниципального образования</w:t>
            </w:r>
          </w:p>
        </w:tc>
        <w:tc>
          <w:tcPr>
            <w:tcW w:w="1962" w:type="dxa"/>
          </w:tcPr>
          <w:p w:rsidR="00A20BED" w:rsidRPr="00465438" w:rsidRDefault="00A20BED" w:rsidP="00233984">
            <w:pPr>
              <w:pStyle w:val="ConsPlusNormal"/>
              <w:rPr>
                <w:rFonts w:ascii="Times New Roman" w:hAnsi="Times New Roman" w:cs="Times New Roman"/>
              </w:rPr>
            </w:pPr>
            <w:r w:rsidRPr="00465438">
              <w:rPr>
                <w:rFonts w:ascii="Times New Roman" w:hAnsi="Times New Roman" w:cs="Times New Roman"/>
              </w:rPr>
              <w:t>выполнение работ</w:t>
            </w:r>
          </w:p>
        </w:tc>
        <w:tc>
          <w:tcPr>
            <w:tcW w:w="1701"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Шт</w:t>
            </w:r>
          </w:p>
        </w:tc>
        <w:tc>
          <w:tcPr>
            <w:tcW w:w="992"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1042"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709"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958" w:type="dxa"/>
          </w:tcPr>
          <w:p w:rsidR="00A20BED" w:rsidRPr="00E82A9D" w:rsidRDefault="00A20BED" w:rsidP="00233984">
            <w:pPr>
              <w:pStyle w:val="ConsPlusNormal"/>
              <w:jc w:val="center"/>
              <w:rPr>
                <w:rFonts w:ascii="Times New Roman" w:hAnsi="Times New Roman" w:cs="Times New Roman"/>
              </w:rPr>
            </w:pPr>
            <w:r>
              <w:rPr>
                <w:rFonts w:ascii="Times New Roman" w:hAnsi="Times New Roman" w:cs="Times New Roman"/>
              </w:rPr>
              <w:t>11</w:t>
            </w:r>
          </w:p>
        </w:tc>
        <w:tc>
          <w:tcPr>
            <w:tcW w:w="1128" w:type="dxa"/>
          </w:tcPr>
          <w:p w:rsidR="00A20BED" w:rsidRPr="00E82A9D" w:rsidRDefault="00A20BED" w:rsidP="00294A62">
            <w:pPr>
              <w:pStyle w:val="ConsPlusNormal"/>
              <w:jc w:val="center"/>
              <w:rPr>
                <w:rFonts w:ascii="Times New Roman" w:hAnsi="Times New Roman" w:cs="Times New Roman"/>
              </w:rPr>
            </w:pPr>
            <w:r>
              <w:rPr>
                <w:rFonts w:ascii="Times New Roman" w:hAnsi="Times New Roman" w:cs="Times New Roman"/>
              </w:rPr>
              <w:t>11</w:t>
            </w:r>
          </w:p>
        </w:tc>
        <w:tc>
          <w:tcPr>
            <w:tcW w:w="890" w:type="dxa"/>
          </w:tcPr>
          <w:p w:rsidR="00A20BED" w:rsidRPr="00E82A9D" w:rsidRDefault="00A20BED" w:rsidP="00294A62">
            <w:pPr>
              <w:pStyle w:val="ConsPlusNormal"/>
              <w:jc w:val="center"/>
              <w:rPr>
                <w:rFonts w:ascii="Times New Roman" w:hAnsi="Times New Roman" w:cs="Times New Roman"/>
              </w:rPr>
            </w:pPr>
            <w:r>
              <w:rPr>
                <w:rFonts w:ascii="Times New Roman" w:hAnsi="Times New Roman" w:cs="Times New Roman"/>
              </w:rPr>
              <w:t>11</w:t>
            </w:r>
          </w:p>
        </w:tc>
        <w:tc>
          <w:tcPr>
            <w:tcW w:w="850" w:type="dxa"/>
          </w:tcPr>
          <w:p w:rsidR="00A20BED" w:rsidRPr="00E82A9D" w:rsidRDefault="00A20BED" w:rsidP="00294A62">
            <w:pPr>
              <w:pStyle w:val="ConsPlusNormal"/>
              <w:jc w:val="center"/>
              <w:rPr>
                <w:rFonts w:ascii="Times New Roman" w:hAnsi="Times New Roman" w:cs="Times New Roman"/>
              </w:rPr>
            </w:pPr>
            <w:r>
              <w:rPr>
                <w:rFonts w:ascii="Times New Roman" w:hAnsi="Times New Roman" w:cs="Times New Roman"/>
              </w:rPr>
              <w:t>11</w:t>
            </w:r>
          </w:p>
        </w:tc>
      </w:tr>
    </w:tbl>
    <w:p w:rsidR="00233984" w:rsidRPr="00E82A9D" w:rsidRDefault="00233984" w:rsidP="001453D8">
      <w:pPr>
        <w:pStyle w:val="ConsPlusTitle"/>
        <w:outlineLvl w:val="2"/>
        <w:rPr>
          <w:rFonts w:ascii="Times New Roman" w:hAnsi="Times New Roman" w:cs="Times New Roman"/>
          <w:szCs w:val="24"/>
        </w:rPr>
      </w:pPr>
    </w:p>
    <w:p w:rsidR="00233984" w:rsidRPr="00E82A9D" w:rsidRDefault="00233984" w:rsidP="00233984">
      <w:pPr>
        <w:pStyle w:val="ConsPlusTitle"/>
        <w:jc w:val="center"/>
        <w:outlineLvl w:val="2"/>
        <w:rPr>
          <w:rFonts w:ascii="Times New Roman" w:hAnsi="Times New Roman" w:cs="Times New Roman"/>
          <w:szCs w:val="24"/>
        </w:rPr>
      </w:pPr>
    </w:p>
    <w:p w:rsidR="008C1222" w:rsidRPr="00E82A9D" w:rsidRDefault="008C1222" w:rsidP="00233984">
      <w:pPr>
        <w:pStyle w:val="ConsPlusTitle"/>
        <w:jc w:val="center"/>
        <w:outlineLvl w:val="2"/>
        <w:rPr>
          <w:rFonts w:ascii="Times New Roman" w:hAnsi="Times New Roman" w:cs="Times New Roman"/>
          <w:szCs w:val="24"/>
        </w:rPr>
      </w:pPr>
    </w:p>
    <w:p w:rsidR="008C1222" w:rsidRPr="00E82A9D" w:rsidRDefault="008C1222" w:rsidP="00233984">
      <w:pPr>
        <w:pStyle w:val="ConsPlusTitle"/>
        <w:jc w:val="center"/>
        <w:outlineLvl w:val="2"/>
        <w:rPr>
          <w:rFonts w:ascii="Times New Roman" w:hAnsi="Times New Roman" w:cs="Times New Roman"/>
          <w:szCs w:val="24"/>
        </w:rPr>
      </w:pPr>
    </w:p>
    <w:p w:rsidR="008C1222" w:rsidRPr="00E82A9D" w:rsidRDefault="008C1222" w:rsidP="00233984">
      <w:pPr>
        <w:pStyle w:val="ConsPlusTitle"/>
        <w:jc w:val="center"/>
        <w:outlineLvl w:val="2"/>
        <w:rPr>
          <w:rFonts w:ascii="Times New Roman" w:hAnsi="Times New Roman" w:cs="Times New Roman"/>
          <w:szCs w:val="24"/>
        </w:rPr>
      </w:pPr>
    </w:p>
    <w:p w:rsidR="00384F27" w:rsidRPr="00E82A9D" w:rsidRDefault="00384F27" w:rsidP="00233984">
      <w:pPr>
        <w:pStyle w:val="ConsPlusTitle"/>
        <w:jc w:val="center"/>
        <w:outlineLvl w:val="2"/>
        <w:rPr>
          <w:rFonts w:ascii="Times New Roman" w:hAnsi="Times New Roman" w:cs="Times New Roman"/>
          <w:szCs w:val="24"/>
        </w:rPr>
      </w:pPr>
    </w:p>
    <w:p w:rsidR="008C1222" w:rsidRPr="00E82A9D" w:rsidRDefault="008C1222" w:rsidP="00233984">
      <w:pPr>
        <w:pStyle w:val="ConsPlusTitle"/>
        <w:jc w:val="center"/>
        <w:outlineLvl w:val="2"/>
        <w:rPr>
          <w:rFonts w:ascii="Times New Roman" w:hAnsi="Times New Roman" w:cs="Times New Roman"/>
          <w:szCs w:val="24"/>
        </w:rPr>
      </w:pPr>
    </w:p>
    <w:p w:rsidR="008C1222" w:rsidRPr="00E82A9D" w:rsidRDefault="008C1222" w:rsidP="00233984">
      <w:pPr>
        <w:pStyle w:val="ConsPlusTitle"/>
        <w:jc w:val="center"/>
        <w:outlineLvl w:val="2"/>
        <w:rPr>
          <w:rFonts w:ascii="Times New Roman" w:hAnsi="Times New Roman" w:cs="Times New Roman"/>
          <w:szCs w:val="24"/>
        </w:rPr>
      </w:pPr>
    </w:p>
    <w:p w:rsidR="008C1222" w:rsidRPr="00E82A9D" w:rsidRDefault="008C1222" w:rsidP="00233984">
      <w:pPr>
        <w:pStyle w:val="ConsPlusTitle"/>
        <w:jc w:val="center"/>
        <w:outlineLvl w:val="2"/>
        <w:rPr>
          <w:rFonts w:ascii="Times New Roman" w:hAnsi="Times New Roman" w:cs="Times New Roman"/>
          <w:szCs w:val="24"/>
        </w:rPr>
      </w:pPr>
    </w:p>
    <w:p w:rsidR="00233984" w:rsidRPr="00E82A9D" w:rsidRDefault="00233984" w:rsidP="00233984">
      <w:pPr>
        <w:pStyle w:val="ConsPlusTitle"/>
        <w:jc w:val="center"/>
        <w:outlineLvl w:val="2"/>
        <w:rPr>
          <w:rFonts w:ascii="Times New Roman" w:hAnsi="Times New Roman" w:cs="Times New Roman"/>
          <w:szCs w:val="24"/>
        </w:rPr>
      </w:pPr>
    </w:p>
    <w:p w:rsidR="00233984" w:rsidRPr="00E82A9D" w:rsidRDefault="00233984" w:rsidP="00233984">
      <w:pPr>
        <w:pStyle w:val="ConsPlusTitle"/>
        <w:jc w:val="center"/>
        <w:outlineLvl w:val="2"/>
        <w:rPr>
          <w:rFonts w:ascii="Times New Roman" w:hAnsi="Times New Roman" w:cs="Times New Roman"/>
          <w:szCs w:val="24"/>
        </w:rPr>
      </w:pPr>
      <w:r w:rsidRPr="00E82A9D">
        <w:rPr>
          <w:rFonts w:ascii="Times New Roman" w:hAnsi="Times New Roman" w:cs="Times New Roman"/>
          <w:szCs w:val="24"/>
        </w:rPr>
        <w:lastRenderedPageBreak/>
        <w:t>Раздел IV "Финансовое обеспечение комплекса процессных мероприятий"</w:t>
      </w:r>
    </w:p>
    <w:p w:rsidR="00233984" w:rsidRPr="00E82A9D" w:rsidRDefault="00233984" w:rsidP="00233984">
      <w:pPr>
        <w:pStyle w:val="ConsPlusTitle"/>
        <w:jc w:val="center"/>
        <w:outlineLvl w:val="2"/>
        <w:rPr>
          <w:rFonts w:ascii="Times New Roman" w:hAnsi="Times New Roman" w:cs="Times New Roman"/>
          <w:szCs w:val="24"/>
        </w:rPr>
      </w:pPr>
    </w:p>
    <w:p w:rsidR="00233984" w:rsidRPr="00E82A9D" w:rsidRDefault="00233984" w:rsidP="00233984">
      <w:pPr>
        <w:pStyle w:val="ConsPlusTitle"/>
        <w:jc w:val="center"/>
        <w:outlineLvl w:val="2"/>
        <w:rPr>
          <w:rFonts w:ascii="Times New Roman" w:hAnsi="Times New Roman" w:cs="Times New Roman"/>
          <w:szCs w:val="24"/>
        </w:rPr>
      </w:pPr>
    </w:p>
    <w:tbl>
      <w:tblPr>
        <w:tblStyle w:val="a7"/>
        <w:tblW w:w="0" w:type="auto"/>
        <w:tblLook w:val="04A0"/>
      </w:tblPr>
      <w:tblGrid>
        <w:gridCol w:w="4786"/>
        <w:gridCol w:w="1320"/>
        <w:gridCol w:w="1232"/>
        <w:gridCol w:w="1134"/>
        <w:gridCol w:w="851"/>
        <w:gridCol w:w="992"/>
        <w:gridCol w:w="992"/>
        <w:gridCol w:w="1134"/>
        <w:gridCol w:w="1402"/>
      </w:tblGrid>
      <w:tr w:rsidR="00A20BED" w:rsidRPr="00E82A9D" w:rsidTr="00A20BED">
        <w:trPr>
          <w:trHeight w:val="566"/>
        </w:trPr>
        <w:tc>
          <w:tcPr>
            <w:tcW w:w="4786" w:type="dxa"/>
            <w:vMerge w:val="restart"/>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 xml:space="preserve">Наименование мероприятия (результата)/источника финансового обеспечения </w:t>
            </w:r>
          </w:p>
        </w:tc>
        <w:tc>
          <w:tcPr>
            <w:tcW w:w="9057" w:type="dxa"/>
            <w:gridSpan w:val="8"/>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Объем финансового обеспечения по годам реализации, тыс. руб.</w:t>
            </w:r>
          </w:p>
        </w:tc>
      </w:tr>
      <w:tr w:rsidR="00A20BED" w:rsidRPr="00E82A9D" w:rsidTr="00A20BED">
        <w:tc>
          <w:tcPr>
            <w:tcW w:w="4786" w:type="dxa"/>
            <w:vMerge/>
          </w:tcPr>
          <w:p w:rsidR="00A20BED" w:rsidRPr="00E82A9D" w:rsidRDefault="00A20BED" w:rsidP="00233984">
            <w:pPr>
              <w:pStyle w:val="ConsPlusTitle"/>
              <w:jc w:val="center"/>
              <w:outlineLvl w:val="2"/>
              <w:rPr>
                <w:rFonts w:ascii="Times New Roman" w:hAnsi="Times New Roman" w:cs="Times New Roman"/>
                <w:b w:val="0"/>
                <w:szCs w:val="24"/>
              </w:rPr>
            </w:pPr>
          </w:p>
        </w:tc>
        <w:tc>
          <w:tcPr>
            <w:tcW w:w="1320"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2026</w:t>
            </w:r>
          </w:p>
        </w:tc>
        <w:tc>
          <w:tcPr>
            <w:tcW w:w="1232"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2027</w:t>
            </w:r>
          </w:p>
        </w:tc>
        <w:tc>
          <w:tcPr>
            <w:tcW w:w="1134"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2028</w:t>
            </w:r>
          </w:p>
        </w:tc>
        <w:tc>
          <w:tcPr>
            <w:tcW w:w="851"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2029</w:t>
            </w:r>
          </w:p>
        </w:tc>
        <w:tc>
          <w:tcPr>
            <w:tcW w:w="992" w:type="dxa"/>
          </w:tcPr>
          <w:p w:rsidR="00A20BED" w:rsidRPr="00E82A9D" w:rsidRDefault="00A20BED" w:rsidP="00233984">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2030</w:t>
            </w:r>
          </w:p>
        </w:tc>
        <w:tc>
          <w:tcPr>
            <w:tcW w:w="992" w:type="dxa"/>
          </w:tcPr>
          <w:p w:rsidR="00A20BED" w:rsidRPr="00E82A9D" w:rsidRDefault="00A20BED" w:rsidP="00233984">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2031</w:t>
            </w:r>
          </w:p>
        </w:tc>
        <w:tc>
          <w:tcPr>
            <w:tcW w:w="1134" w:type="dxa"/>
          </w:tcPr>
          <w:p w:rsidR="00A20BED" w:rsidRPr="00E82A9D" w:rsidRDefault="00A20BED" w:rsidP="00233984">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2032</w:t>
            </w:r>
          </w:p>
        </w:tc>
        <w:tc>
          <w:tcPr>
            <w:tcW w:w="1402"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Всего</w:t>
            </w:r>
          </w:p>
        </w:tc>
      </w:tr>
      <w:tr w:rsidR="00A20BED" w:rsidRPr="00E82A9D" w:rsidTr="00A20BED">
        <w:tc>
          <w:tcPr>
            <w:tcW w:w="4786"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1</w:t>
            </w:r>
          </w:p>
        </w:tc>
        <w:tc>
          <w:tcPr>
            <w:tcW w:w="1320"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w:t>
            </w:r>
          </w:p>
        </w:tc>
        <w:tc>
          <w:tcPr>
            <w:tcW w:w="1232"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3</w:t>
            </w:r>
          </w:p>
        </w:tc>
        <w:tc>
          <w:tcPr>
            <w:tcW w:w="1134"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4</w:t>
            </w:r>
          </w:p>
        </w:tc>
        <w:tc>
          <w:tcPr>
            <w:tcW w:w="851"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5</w:t>
            </w:r>
          </w:p>
        </w:tc>
        <w:tc>
          <w:tcPr>
            <w:tcW w:w="992" w:type="dxa"/>
          </w:tcPr>
          <w:p w:rsidR="00A20BED" w:rsidRPr="00E82A9D" w:rsidRDefault="00A20BED" w:rsidP="00233984">
            <w:pPr>
              <w:pStyle w:val="ConsPlusTitle"/>
              <w:jc w:val="center"/>
              <w:outlineLvl w:val="2"/>
              <w:rPr>
                <w:rFonts w:ascii="Times New Roman" w:hAnsi="Times New Roman" w:cs="Times New Roman"/>
                <w:b w:val="0"/>
                <w:szCs w:val="24"/>
              </w:rPr>
            </w:pPr>
          </w:p>
        </w:tc>
        <w:tc>
          <w:tcPr>
            <w:tcW w:w="992" w:type="dxa"/>
          </w:tcPr>
          <w:p w:rsidR="00A20BED" w:rsidRPr="00E82A9D" w:rsidRDefault="00A20BED" w:rsidP="00233984">
            <w:pPr>
              <w:pStyle w:val="ConsPlusTitle"/>
              <w:jc w:val="center"/>
              <w:outlineLvl w:val="2"/>
              <w:rPr>
                <w:rFonts w:ascii="Times New Roman" w:hAnsi="Times New Roman" w:cs="Times New Roman"/>
                <w:b w:val="0"/>
                <w:szCs w:val="24"/>
              </w:rPr>
            </w:pPr>
          </w:p>
        </w:tc>
        <w:tc>
          <w:tcPr>
            <w:tcW w:w="1134"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6</w:t>
            </w:r>
          </w:p>
        </w:tc>
        <w:tc>
          <w:tcPr>
            <w:tcW w:w="1402" w:type="dxa"/>
          </w:tcPr>
          <w:p w:rsidR="00A20BED" w:rsidRPr="00E82A9D" w:rsidRDefault="00A20BED" w:rsidP="00233984">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7</w:t>
            </w:r>
          </w:p>
        </w:tc>
      </w:tr>
      <w:tr w:rsidR="004D6592" w:rsidRPr="00E82A9D" w:rsidTr="004D6592">
        <w:tc>
          <w:tcPr>
            <w:tcW w:w="4786" w:type="dxa"/>
          </w:tcPr>
          <w:p w:rsidR="004D6592" w:rsidRPr="00E82A9D" w:rsidRDefault="004D6592" w:rsidP="004D6592">
            <w:pPr>
              <w:pStyle w:val="ConsPlusNormal"/>
              <w:rPr>
                <w:rFonts w:ascii="Times New Roman" w:hAnsi="Times New Roman" w:cs="Times New Roman"/>
                <w:szCs w:val="24"/>
              </w:rPr>
            </w:pPr>
            <w:r w:rsidRPr="00E82A9D">
              <w:rPr>
                <w:rFonts w:ascii="Times New Roman" w:hAnsi="Times New Roman" w:cs="Times New Roman"/>
              </w:rPr>
              <w:t>Проведение мероприятий по подготовке коммунальных систем к осенне-зимнему периоду</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12323,4</w:t>
            </w: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5780,8</w:t>
            </w: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8280,8</w:t>
            </w:r>
          </w:p>
        </w:tc>
        <w:tc>
          <w:tcPr>
            <w:tcW w:w="851" w:type="dxa"/>
            <w:vAlign w:val="center"/>
          </w:tcPr>
          <w:p w:rsidR="004D6592" w:rsidRPr="00A20BED" w:rsidRDefault="004D6592" w:rsidP="00B268C3">
            <w:pPr>
              <w:jc w:val="center"/>
            </w:pPr>
            <w:r w:rsidRPr="00A20BED">
              <w:rPr>
                <w:rFonts w:ascii="Times New Roman" w:hAnsi="Times New Roman" w:cs="Times New Roman"/>
                <w:szCs w:val="24"/>
              </w:rPr>
              <w:t>8280,8</w:t>
            </w:r>
          </w:p>
        </w:tc>
        <w:tc>
          <w:tcPr>
            <w:tcW w:w="992" w:type="dxa"/>
            <w:vAlign w:val="center"/>
          </w:tcPr>
          <w:p w:rsidR="004D6592" w:rsidRPr="00A20BED" w:rsidRDefault="004D6592" w:rsidP="00B268C3">
            <w:pPr>
              <w:jc w:val="center"/>
            </w:pPr>
            <w:r w:rsidRPr="00A20BED">
              <w:rPr>
                <w:rFonts w:ascii="Times New Roman" w:hAnsi="Times New Roman" w:cs="Times New Roman"/>
                <w:szCs w:val="24"/>
              </w:rPr>
              <w:t>8280,8</w:t>
            </w:r>
          </w:p>
        </w:tc>
        <w:tc>
          <w:tcPr>
            <w:tcW w:w="992" w:type="dxa"/>
            <w:vAlign w:val="center"/>
          </w:tcPr>
          <w:p w:rsidR="004D6592" w:rsidRPr="004D6592" w:rsidRDefault="004D6592" w:rsidP="00B268C3">
            <w:pPr>
              <w:pStyle w:val="ConsPlusTitle"/>
              <w:jc w:val="center"/>
              <w:outlineLvl w:val="2"/>
              <w:rPr>
                <w:rFonts w:ascii="Times New Roman" w:hAnsi="Times New Roman" w:cs="Times New Roman"/>
                <w:b w:val="0"/>
                <w:bCs/>
                <w:szCs w:val="24"/>
              </w:rPr>
            </w:pPr>
            <w:r w:rsidRPr="004D6592">
              <w:rPr>
                <w:rFonts w:ascii="Times New Roman" w:hAnsi="Times New Roman" w:cs="Times New Roman"/>
                <w:b w:val="0"/>
                <w:bCs/>
                <w:szCs w:val="24"/>
              </w:rPr>
              <w:t>8280,8</w:t>
            </w:r>
          </w:p>
        </w:tc>
        <w:tc>
          <w:tcPr>
            <w:tcW w:w="1134" w:type="dxa"/>
            <w:vAlign w:val="center"/>
          </w:tcPr>
          <w:p w:rsidR="004D6592" w:rsidRPr="004D6592" w:rsidRDefault="004D6592" w:rsidP="00B268C3">
            <w:pPr>
              <w:pStyle w:val="ConsPlusTitle"/>
              <w:jc w:val="center"/>
              <w:outlineLvl w:val="2"/>
              <w:rPr>
                <w:rFonts w:ascii="Times New Roman" w:hAnsi="Times New Roman" w:cs="Times New Roman"/>
                <w:b w:val="0"/>
                <w:bCs/>
                <w:szCs w:val="24"/>
              </w:rPr>
            </w:pPr>
            <w:r w:rsidRPr="004D6592">
              <w:rPr>
                <w:rFonts w:ascii="Times New Roman" w:hAnsi="Times New Roman" w:cs="Times New Roman"/>
                <w:b w:val="0"/>
                <w:bCs/>
                <w:szCs w:val="24"/>
              </w:rPr>
              <w:t>8280,8</w:t>
            </w:r>
          </w:p>
        </w:tc>
        <w:tc>
          <w:tcPr>
            <w:tcW w:w="1402" w:type="dxa"/>
            <w:vAlign w:val="center"/>
          </w:tcPr>
          <w:p w:rsidR="004D6592" w:rsidRPr="004D6592" w:rsidRDefault="004D6592" w:rsidP="00B268C3">
            <w:pPr>
              <w:pStyle w:val="ConsPlusTitle"/>
              <w:jc w:val="center"/>
              <w:outlineLvl w:val="2"/>
              <w:rPr>
                <w:rFonts w:ascii="Times New Roman" w:hAnsi="Times New Roman" w:cs="Times New Roman"/>
                <w:b w:val="0"/>
                <w:bCs/>
                <w:szCs w:val="24"/>
              </w:rPr>
            </w:pPr>
            <w:r>
              <w:rPr>
                <w:rFonts w:ascii="Times New Roman" w:hAnsi="Times New Roman" w:cs="Times New Roman"/>
                <w:b w:val="0"/>
                <w:bCs/>
                <w:szCs w:val="24"/>
              </w:rPr>
              <w:t>59508,2</w:t>
            </w:r>
          </w:p>
        </w:tc>
      </w:tr>
      <w:tr w:rsidR="004D6592" w:rsidRPr="00E82A9D" w:rsidTr="004D6592">
        <w:tc>
          <w:tcPr>
            <w:tcW w:w="4786" w:type="dxa"/>
            <w:vAlign w:val="center"/>
          </w:tcPr>
          <w:p w:rsidR="004D6592" w:rsidRPr="00E82A9D" w:rsidRDefault="004D6592" w:rsidP="004D6592">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Кемского муниципального округа, за исключением межбюджетных трансфертов</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1223,4</w:t>
            </w: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5780,8</w:t>
            </w:r>
          </w:p>
        </w:tc>
        <w:tc>
          <w:tcPr>
            <w:tcW w:w="1134" w:type="dxa"/>
            <w:vAlign w:val="center"/>
          </w:tcPr>
          <w:p w:rsidR="004D6592" w:rsidRPr="00A20BED" w:rsidRDefault="004D6592" w:rsidP="00B268C3">
            <w:pPr>
              <w:jc w:val="center"/>
            </w:pPr>
            <w:r w:rsidRPr="00A20BED">
              <w:rPr>
                <w:rFonts w:ascii="Times New Roman" w:hAnsi="Times New Roman" w:cs="Times New Roman"/>
                <w:szCs w:val="24"/>
              </w:rPr>
              <w:t>8280,8</w:t>
            </w:r>
          </w:p>
        </w:tc>
        <w:tc>
          <w:tcPr>
            <w:tcW w:w="851" w:type="dxa"/>
            <w:vAlign w:val="center"/>
          </w:tcPr>
          <w:p w:rsidR="004D6592" w:rsidRPr="00A20BED" w:rsidRDefault="004D6592" w:rsidP="00B268C3">
            <w:pPr>
              <w:jc w:val="center"/>
            </w:pPr>
            <w:r w:rsidRPr="00A20BED">
              <w:rPr>
                <w:rFonts w:ascii="Times New Roman" w:hAnsi="Times New Roman" w:cs="Times New Roman"/>
                <w:szCs w:val="24"/>
              </w:rPr>
              <w:t>8280,8</w:t>
            </w:r>
          </w:p>
        </w:tc>
        <w:tc>
          <w:tcPr>
            <w:tcW w:w="992" w:type="dxa"/>
            <w:vAlign w:val="center"/>
          </w:tcPr>
          <w:p w:rsidR="004D6592" w:rsidRPr="00A20BED" w:rsidRDefault="004D6592" w:rsidP="00B268C3">
            <w:pPr>
              <w:jc w:val="center"/>
            </w:pPr>
            <w:r w:rsidRPr="00A20BED">
              <w:rPr>
                <w:rFonts w:ascii="Times New Roman" w:hAnsi="Times New Roman" w:cs="Times New Roman"/>
                <w:szCs w:val="24"/>
              </w:rPr>
              <w:t>8280,8</w:t>
            </w:r>
          </w:p>
        </w:tc>
        <w:tc>
          <w:tcPr>
            <w:tcW w:w="992" w:type="dxa"/>
            <w:vAlign w:val="center"/>
          </w:tcPr>
          <w:p w:rsidR="004D6592" w:rsidRPr="004D6592" w:rsidRDefault="004D6592" w:rsidP="00B268C3">
            <w:pPr>
              <w:pStyle w:val="ConsPlusTitle"/>
              <w:jc w:val="center"/>
              <w:outlineLvl w:val="2"/>
              <w:rPr>
                <w:rFonts w:ascii="Times New Roman" w:hAnsi="Times New Roman" w:cs="Times New Roman"/>
                <w:b w:val="0"/>
                <w:bCs/>
                <w:szCs w:val="24"/>
              </w:rPr>
            </w:pPr>
            <w:r w:rsidRPr="004D6592">
              <w:rPr>
                <w:rFonts w:ascii="Times New Roman" w:hAnsi="Times New Roman" w:cs="Times New Roman"/>
                <w:b w:val="0"/>
                <w:bCs/>
                <w:szCs w:val="24"/>
              </w:rPr>
              <w:t>8280,8</w:t>
            </w:r>
          </w:p>
        </w:tc>
        <w:tc>
          <w:tcPr>
            <w:tcW w:w="1134" w:type="dxa"/>
            <w:vAlign w:val="center"/>
          </w:tcPr>
          <w:p w:rsidR="004D6592" w:rsidRPr="004D6592" w:rsidRDefault="004D6592" w:rsidP="00B268C3">
            <w:pPr>
              <w:pStyle w:val="ConsPlusTitle"/>
              <w:jc w:val="center"/>
              <w:outlineLvl w:val="2"/>
              <w:rPr>
                <w:rFonts w:ascii="Times New Roman" w:hAnsi="Times New Roman" w:cs="Times New Roman"/>
                <w:b w:val="0"/>
                <w:bCs/>
                <w:szCs w:val="24"/>
              </w:rPr>
            </w:pPr>
            <w:r w:rsidRPr="004D6592">
              <w:rPr>
                <w:rFonts w:ascii="Times New Roman" w:hAnsi="Times New Roman" w:cs="Times New Roman"/>
                <w:b w:val="0"/>
                <w:bCs/>
                <w:szCs w:val="24"/>
              </w:rPr>
              <w:t>8280,8</w:t>
            </w:r>
          </w:p>
        </w:tc>
        <w:tc>
          <w:tcPr>
            <w:tcW w:w="1402" w:type="dxa"/>
            <w:vAlign w:val="center"/>
          </w:tcPr>
          <w:p w:rsidR="004D6592" w:rsidRPr="004D6592" w:rsidRDefault="004D6592" w:rsidP="00B268C3">
            <w:pPr>
              <w:pStyle w:val="ConsPlusTitle"/>
              <w:jc w:val="center"/>
              <w:outlineLvl w:val="2"/>
              <w:rPr>
                <w:rFonts w:ascii="Times New Roman" w:hAnsi="Times New Roman" w:cs="Times New Roman"/>
                <w:b w:val="0"/>
                <w:bCs/>
                <w:szCs w:val="24"/>
              </w:rPr>
            </w:pPr>
            <w:r>
              <w:rPr>
                <w:rFonts w:ascii="Times New Roman" w:hAnsi="Times New Roman" w:cs="Times New Roman"/>
                <w:b w:val="0"/>
                <w:bCs/>
                <w:szCs w:val="24"/>
              </w:rPr>
              <w:t>59508,2</w:t>
            </w:r>
          </w:p>
        </w:tc>
      </w:tr>
      <w:tr w:rsidR="004D6592" w:rsidRPr="00E82A9D" w:rsidTr="004D6592">
        <w:tc>
          <w:tcPr>
            <w:tcW w:w="4786" w:type="dxa"/>
            <w:vAlign w:val="center"/>
          </w:tcPr>
          <w:p w:rsidR="004D6592" w:rsidRPr="00E82A9D" w:rsidRDefault="004D6592" w:rsidP="004D6592">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A20BED" w:rsidRDefault="004D6592" w:rsidP="00B268C3">
            <w:pPr>
              <w:pStyle w:val="ConsPlusTitle"/>
              <w:jc w:val="center"/>
              <w:outlineLvl w:val="2"/>
              <w:rPr>
                <w:rFonts w:ascii="Times New Roman" w:hAnsi="Times New Roman" w:cs="Times New Roman"/>
                <w:b w:val="0"/>
                <w:szCs w:val="24"/>
              </w:rPr>
            </w:pP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A20BED" w:rsidRDefault="004D6592" w:rsidP="00B268C3">
            <w:pPr>
              <w:pStyle w:val="ConsPlusTitle"/>
              <w:jc w:val="center"/>
              <w:outlineLvl w:val="2"/>
              <w:rPr>
                <w:rFonts w:ascii="Times New Roman" w:hAnsi="Times New Roman" w:cs="Times New Roman"/>
                <w:b w:val="0"/>
                <w:szCs w:val="24"/>
              </w:rPr>
            </w:pP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A20BED" w:rsidRDefault="004D6592" w:rsidP="00B268C3">
            <w:pPr>
              <w:pStyle w:val="ConsPlusTitle"/>
              <w:jc w:val="center"/>
              <w:outlineLvl w:val="2"/>
              <w:rPr>
                <w:rFonts w:ascii="Times New Roman" w:hAnsi="Times New Roman" w:cs="Times New Roman"/>
                <w:b w:val="0"/>
                <w:szCs w:val="24"/>
              </w:rPr>
            </w:pPr>
          </w:p>
        </w:tc>
        <w:tc>
          <w:tcPr>
            <w:tcW w:w="851"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A20BED" w:rsidRDefault="004D6592" w:rsidP="00B268C3">
            <w:pPr>
              <w:pStyle w:val="ConsPlusTitle"/>
              <w:jc w:val="center"/>
              <w:outlineLvl w:val="2"/>
              <w:rPr>
                <w:rFonts w:ascii="Times New Roman" w:hAnsi="Times New Roman" w:cs="Times New Roman"/>
                <w:b w:val="0"/>
                <w:szCs w:val="24"/>
              </w:rPr>
            </w:pP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A20BED" w:rsidRDefault="004D6592" w:rsidP="00B268C3">
            <w:pPr>
              <w:pStyle w:val="ConsPlusTitle"/>
              <w:jc w:val="center"/>
              <w:outlineLvl w:val="2"/>
              <w:rPr>
                <w:rFonts w:ascii="Times New Roman" w:hAnsi="Times New Roman" w:cs="Times New Roman"/>
                <w:b w:val="0"/>
                <w:szCs w:val="24"/>
              </w:rPr>
            </w:pP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c>
          <w:tcPr>
            <w:tcW w:w="140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r>
      <w:tr w:rsidR="004D6592" w:rsidRPr="00E82A9D" w:rsidTr="004D6592">
        <w:tc>
          <w:tcPr>
            <w:tcW w:w="4786" w:type="dxa"/>
            <w:vAlign w:val="center"/>
          </w:tcPr>
          <w:p w:rsidR="004D6592" w:rsidRPr="00E82A9D" w:rsidRDefault="004D6592" w:rsidP="004D6592">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tc>
        <w:tc>
          <w:tcPr>
            <w:tcW w:w="851"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c>
          <w:tcPr>
            <w:tcW w:w="140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r>
      <w:tr w:rsidR="004D6592" w:rsidRPr="00E82A9D" w:rsidTr="00806C6B">
        <w:tc>
          <w:tcPr>
            <w:tcW w:w="4786" w:type="dxa"/>
          </w:tcPr>
          <w:p w:rsidR="004D6592" w:rsidRPr="00E82A9D" w:rsidRDefault="004D6592" w:rsidP="004D6592">
            <w:pPr>
              <w:pStyle w:val="ConsPlusNormal"/>
              <w:rPr>
                <w:rFonts w:ascii="Times New Roman" w:hAnsi="Times New Roman" w:cs="Times New Roman"/>
                <w:szCs w:val="24"/>
              </w:rPr>
            </w:pPr>
            <w:r w:rsidRPr="001453D8">
              <w:rPr>
                <w:rFonts w:ascii="Times New Roman" w:hAnsi="Times New Roman" w:cs="Times New Roman"/>
              </w:rPr>
              <w:t>Проведение мероприятий по социально-экономическому развитию муниципального образования</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851"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c>
          <w:tcPr>
            <w:tcW w:w="140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r>
      <w:tr w:rsidR="004D6592" w:rsidRPr="00E82A9D" w:rsidTr="00806C6B">
        <w:tc>
          <w:tcPr>
            <w:tcW w:w="4786" w:type="dxa"/>
            <w:vAlign w:val="center"/>
          </w:tcPr>
          <w:p w:rsidR="004D6592" w:rsidRPr="00E82A9D" w:rsidRDefault="004D6592" w:rsidP="004D6592">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Кемского муниципального округа, за исключением межбюджетных трансфертов</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851"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c>
          <w:tcPr>
            <w:tcW w:w="140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r>
      <w:tr w:rsidR="004D6592" w:rsidRPr="00E82A9D" w:rsidTr="00806C6B">
        <w:tc>
          <w:tcPr>
            <w:tcW w:w="4786" w:type="dxa"/>
            <w:vAlign w:val="center"/>
          </w:tcPr>
          <w:p w:rsidR="004D6592" w:rsidRPr="00E82A9D" w:rsidRDefault="004D6592" w:rsidP="004D6592">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851"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E82A9D" w:rsidRDefault="004D6592" w:rsidP="00B268C3">
            <w:pPr>
              <w:pStyle w:val="ConsPlusTitle"/>
              <w:jc w:val="center"/>
              <w:outlineLvl w:val="2"/>
              <w:rPr>
                <w:rFonts w:ascii="Times New Roman" w:hAnsi="Times New Roman" w:cs="Times New Roman"/>
                <w:szCs w:val="24"/>
              </w:rPr>
            </w:pP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c>
          <w:tcPr>
            <w:tcW w:w="140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r w:rsidRPr="00A20BED">
              <w:rPr>
                <w:rFonts w:ascii="Times New Roman" w:hAnsi="Times New Roman" w:cs="Times New Roman"/>
                <w:b w:val="0"/>
                <w:szCs w:val="24"/>
              </w:rPr>
              <w:t>0</w:t>
            </w:r>
          </w:p>
          <w:p w:rsidR="004D6592" w:rsidRPr="004D6592" w:rsidRDefault="004D6592" w:rsidP="00B268C3">
            <w:pPr>
              <w:pStyle w:val="ConsPlusTitle"/>
              <w:jc w:val="center"/>
              <w:outlineLvl w:val="2"/>
              <w:rPr>
                <w:rFonts w:ascii="Times New Roman" w:hAnsi="Times New Roman" w:cs="Times New Roman"/>
                <w:b w:val="0"/>
                <w:bCs/>
                <w:szCs w:val="24"/>
              </w:rPr>
            </w:pPr>
          </w:p>
        </w:tc>
      </w:tr>
      <w:tr w:rsidR="004D6592" w:rsidRPr="00E82A9D" w:rsidTr="00806C6B">
        <w:tc>
          <w:tcPr>
            <w:tcW w:w="4786" w:type="dxa"/>
            <w:vAlign w:val="center"/>
          </w:tcPr>
          <w:p w:rsidR="004D6592" w:rsidRPr="00E82A9D" w:rsidRDefault="004D6592" w:rsidP="004D6592">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tc>
        <w:tc>
          <w:tcPr>
            <w:tcW w:w="1320"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123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851"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E82A9D" w:rsidRDefault="004D6592" w:rsidP="00B268C3">
            <w:pPr>
              <w:pStyle w:val="ConsPlusTitle"/>
              <w:jc w:val="center"/>
              <w:outlineLvl w:val="2"/>
              <w:rPr>
                <w:rFonts w:ascii="Times New Roman" w:hAnsi="Times New Roman" w:cs="Times New Roman"/>
                <w:szCs w:val="24"/>
              </w:rPr>
            </w:pPr>
            <w:r w:rsidRPr="00A20BED">
              <w:rPr>
                <w:rFonts w:ascii="Times New Roman" w:hAnsi="Times New Roman" w:cs="Times New Roman"/>
                <w:b w:val="0"/>
                <w:szCs w:val="24"/>
              </w:rPr>
              <w:t>0</w:t>
            </w:r>
          </w:p>
        </w:tc>
        <w:tc>
          <w:tcPr>
            <w:tcW w:w="99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c>
          <w:tcPr>
            <w:tcW w:w="1134"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c>
          <w:tcPr>
            <w:tcW w:w="1402" w:type="dxa"/>
            <w:vAlign w:val="center"/>
          </w:tcPr>
          <w:p w:rsidR="004D6592" w:rsidRPr="00A20BED" w:rsidRDefault="004D6592" w:rsidP="00B268C3">
            <w:pPr>
              <w:pStyle w:val="ConsPlusTitle"/>
              <w:jc w:val="center"/>
              <w:outlineLvl w:val="2"/>
              <w:rPr>
                <w:rFonts w:ascii="Times New Roman" w:hAnsi="Times New Roman" w:cs="Times New Roman"/>
                <w:b w:val="0"/>
                <w:szCs w:val="24"/>
              </w:rPr>
            </w:pPr>
          </w:p>
          <w:p w:rsidR="004D6592" w:rsidRPr="004D6592" w:rsidRDefault="004D6592" w:rsidP="00B268C3">
            <w:pPr>
              <w:pStyle w:val="ConsPlusTitle"/>
              <w:jc w:val="center"/>
              <w:outlineLvl w:val="2"/>
              <w:rPr>
                <w:rFonts w:ascii="Times New Roman" w:hAnsi="Times New Roman" w:cs="Times New Roman"/>
                <w:b w:val="0"/>
                <w:bCs/>
                <w:szCs w:val="24"/>
              </w:rPr>
            </w:pPr>
            <w:r w:rsidRPr="00A20BED">
              <w:rPr>
                <w:rFonts w:ascii="Times New Roman" w:hAnsi="Times New Roman" w:cs="Times New Roman"/>
                <w:b w:val="0"/>
                <w:szCs w:val="24"/>
              </w:rPr>
              <w:t>0</w:t>
            </w:r>
          </w:p>
        </w:tc>
      </w:tr>
    </w:tbl>
    <w:p w:rsidR="00233984" w:rsidRPr="00E82A9D" w:rsidRDefault="00233984" w:rsidP="00233984">
      <w:pPr>
        <w:pStyle w:val="ConsPlusTitle"/>
        <w:jc w:val="center"/>
        <w:outlineLvl w:val="2"/>
        <w:rPr>
          <w:rFonts w:ascii="Times New Roman" w:hAnsi="Times New Roman" w:cs="Times New Roman"/>
          <w:szCs w:val="24"/>
        </w:rPr>
      </w:pPr>
    </w:p>
    <w:p w:rsidR="00233984" w:rsidRPr="00E82A9D" w:rsidRDefault="00233984" w:rsidP="00233984">
      <w:pPr>
        <w:pStyle w:val="ConsPlusTitle"/>
        <w:outlineLvl w:val="2"/>
        <w:rPr>
          <w:rFonts w:ascii="Times New Roman" w:hAnsi="Times New Roman" w:cs="Times New Roman"/>
          <w:szCs w:val="24"/>
        </w:rPr>
      </w:pPr>
    </w:p>
    <w:p w:rsidR="004D77FF" w:rsidRPr="00E82A9D" w:rsidRDefault="004D77FF" w:rsidP="00233984">
      <w:pPr>
        <w:pStyle w:val="ConsPlusTitle"/>
        <w:outlineLvl w:val="2"/>
        <w:rPr>
          <w:rFonts w:ascii="Times New Roman" w:hAnsi="Times New Roman" w:cs="Times New Roman"/>
          <w:szCs w:val="24"/>
        </w:rPr>
      </w:pPr>
    </w:p>
    <w:p w:rsidR="004D77FF" w:rsidRPr="00E82A9D" w:rsidRDefault="004D77FF" w:rsidP="00233984">
      <w:pPr>
        <w:pStyle w:val="ConsPlusTitle"/>
        <w:outlineLvl w:val="2"/>
        <w:rPr>
          <w:rFonts w:ascii="Times New Roman" w:hAnsi="Times New Roman" w:cs="Times New Roman"/>
          <w:szCs w:val="24"/>
        </w:rPr>
      </w:pPr>
    </w:p>
    <w:p w:rsidR="004D77FF" w:rsidRPr="00E82A9D" w:rsidRDefault="004D77FF" w:rsidP="00233984">
      <w:pPr>
        <w:pStyle w:val="ConsPlusTitle"/>
        <w:outlineLvl w:val="2"/>
        <w:rPr>
          <w:rFonts w:ascii="Times New Roman" w:hAnsi="Times New Roman" w:cs="Times New Roman"/>
          <w:szCs w:val="24"/>
        </w:rPr>
      </w:pPr>
    </w:p>
    <w:p w:rsidR="004D77FF" w:rsidRPr="00E82A9D" w:rsidRDefault="004D77FF" w:rsidP="00233984">
      <w:pPr>
        <w:pStyle w:val="ConsPlusTitle"/>
        <w:outlineLvl w:val="2"/>
        <w:rPr>
          <w:rFonts w:ascii="Times New Roman" w:hAnsi="Times New Roman" w:cs="Times New Roman"/>
          <w:szCs w:val="24"/>
        </w:rPr>
      </w:pPr>
    </w:p>
    <w:p w:rsidR="004D77FF" w:rsidRPr="00E82A9D" w:rsidRDefault="004D77FF" w:rsidP="00233984">
      <w:pPr>
        <w:pStyle w:val="ConsPlusTitle"/>
        <w:outlineLvl w:val="2"/>
        <w:rPr>
          <w:rFonts w:ascii="Times New Roman" w:hAnsi="Times New Roman" w:cs="Times New Roman"/>
          <w:szCs w:val="24"/>
        </w:rPr>
      </w:pPr>
    </w:p>
    <w:p w:rsidR="00384F27" w:rsidRPr="00E82A9D" w:rsidRDefault="00384F27" w:rsidP="00233984">
      <w:pPr>
        <w:pStyle w:val="ConsPlusTitle"/>
        <w:outlineLvl w:val="2"/>
        <w:rPr>
          <w:rFonts w:ascii="Times New Roman" w:hAnsi="Times New Roman" w:cs="Times New Roman"/>
          <w:szCs w:val="24"/>
        </w:rPr>
      </w:pPr>
    </w:p>
    <w:p w:rsidR="00384F27" w:rsidRDefault="00384F27" w:rsidP="00233984">
      <w:pPr>
        <w:pStyle w:val="ConsPlusTitle"/>
        <w:outlineLvl w:val="2"/>
        <w:rPr>
          <w:rFonts w:ascii="Times New Roman" w:hAnsi="Times New Roman" w:cs="Times New Roman"/>
          <w:szCs w:val="24"/>
        </w:rPr>
      </w:pPr>
    </w:p>
    <w:p w:rsidR="00EC1B4E" w:rsidRPr="00E82A9D" w:rsidRDefault="00EC1B4E" w:rsidP="00233984">
      <w:pPr>
        <w:pStyle w:val="ConsPlusTitle"/>
        <w:outlineLvl w:val="2"/>
        <w:rPr>
          <w:rFonts w:ascii="Times New Roman" w:hAnsi="Times New Roman" w:cs="Times New Roman"/>
          <w:szCs w:val="24"/>
        </w:rPr>
      </w:pPr>
    </w:p>
    <w:p w:rsidR="004D77FF" w:rsidRPr="00E82A9D" w:rsidRDefault="004D77FF" w:rsidP="00233984">
      <w:pPr>
        <w:pStyle w:val="ConsPlusTitle"/>
        <w:outlineLvl w:val="2"/>
        <w:rPr>
          <w:rFonts w:ascii="Times New Roman" w:hAnsi="Times New Roman" w:cs="Times New Roman"/>
          <w:szCs w:val="24"/>
        </w:rPr>
      </w:pPr>
    </w:p>
    <w:p w:rsidR="00233984" w:rsidRPr="00E82A9D" w:rsidRDefault="00233984" w:rsidP="00233984">
      <w:pPr>
        <w:pStyle w:val="ConsPlusTitle"/>
        <w:outlineLvl w:val="2"/>
        <w:rPr>
          <w:rFonts w:ascii="Times New Roman" w:hAnsi="Times New Roman" w:cs="Times New Roman"/>
        </w:rPr>
      </w:pPr>
    </w:p>
    <w:p w:rsidR="00233984" w:rsidRPr="00E82A9D" w:rsidRDefault="00233984" w:rsidP="00233984">
      <w:pPr>
        <w:pStyle w:val="ConsPlusTitle"/>
        <w:jc w:val="center"/>
        <w:outlineLvl w:val="2"/>
        <w:rPr>
          <w:rFonts w:ascii="Times New Roman" w:hAnsi="Times New Roman" w:cs="Times New Roman"/>
        </w:rPr>
      </w:pPr>
      <w:r w:rsidRPr="00E82A9D">
        <w:rPr>
          <w:rFonts w:ascii="Times New Roman" w:hAnsi="Times New Roman" w:cs="Times New Roman"/>
        </w:rPr>
        <w:lastRenderedPageBreak/>
        <w:t>Раздел V "План реализации комплекса</w:t>
      </w:r>
    </w:p>
    <w:p w:rsidR="00233984" w:rsidRPr="00E82A9D" w:rsidRDefault="00233984" w:rsidP="00233984">
      <w:pPr>
        <w:pStyle w:val="ConsPlusTitle"/>
        <w:jc w:val="center"/>
        <w:rPr>
          <w:rFonts w:ascii="Times New Roman" w:hAnsi="Times New Roman" w:cs="Times New Roman"/>
        </w:rPr>
      </w:pPr>
      <w:r w:rsidRPr="00E82A9D">
        <w:rPr>
          <w:rFonts w:ascii="Times New Roman" w:hAnsi="Times New Roman" w:cs="Times New Roman"/>
        </w:rPr>
        <w:t>процессных мероприятий"</w:t>
      </w:r>
    </w:p>
    <w:p w:rsidR="00233984" w:rsidRPr="00E82A9D" w:rsidRDefault="00233984" w:rsidP="00233984">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52"/>
        <w:gridCol w:w="1474"/>
        <w:gridCol w:w="1645"/>
        <w:gridCol w:w="2324"/>
        <w:gridCol w:w="2041"/>
        <w:gridCol w:w="1870"/>
      </w:tblGrid>
      <w:tr w:rsidR="00233984" w:rsidRPr="00E82A9D" w:rsidTr="00233984">
        <w:tc>
          <w:tcPr>
            <w:tcW w:w="4252"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Задача, мероприятие (результат) / контрольная точка</w:t>
            </w:r>
          </w:p>
        </w:tc>
        <w:tc>
          <w:tcPr>
            <w:tcW w:w="1474"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Дата окончания срока достижения результата</w:t>
            </w:r>
          </w:p>
        </w:tc>
        <w:tc>
          <w:tcPr>
            <w:tcW w:w="1645"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Планируемая дата достижения контрольной точки</w:t>
            </w:r>
          </w:p>
        </w:tc>
        <w:tc>
          <w:tcPr>
            <w:tcW w:w="2324"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 (Ф.И.О., должность)</w:t>
            </w:r>
          </w:p>
        </w:tc>
        <w:tc>
          <w:tcPr>
            <w:tcW w:w="2041"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Вид подтверждающего документа &lt;*&gt;</w:t>
            </w:r>
          </w:p>
        </w:tc>
        <w:tc>
          <w:tcPr>
            <w:tcW w:w="1870"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Информационная система (источник данных) &lt;**&gt;</w:t>
            </w:r>
          </w:p>
        </w:tc>
      </w:tr>
      <w:tr w:rsidR="00233984" w:rsidRPr="00E82A9D" w:rsidTr="00233984">
        <w:tc>
          <w:tcPr>
            <w:tcW w:w="4252"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1</w:t>
            </w:r>
          </w:p>
        </w:tc>
        <w:tc>
          <w:tcPr>
            <w:tcW w:w="1474"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2</w:t>
            </w:r>
          </w:p>
        </w:tc>
        <w:tc>
          <w:tcPr>
            <w:tcW w:w="1645"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3</w:t>
            </w:r>
          </w:p>
        </w:tc>
        <w:tc>
          <w:tcPr>
            <w:tcW w:w="2324"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4</w:t>
            </w:r>
          </w:p>
        </w:tc>
        <w:tc>
          <w:tcPr>
            <w:tcW w:w="2041"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5</w:t>
            </w:r>
          </w:p>
        </w:tc>
        <w:tc>
          <w:tcPr>
            <w:tcW w:w="1870" w:type="dxa"/>
            <w:vAlign w:val="center"/>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6</w:t>
            </w:r>
          </w:p>
        </w:tc>
      </w:tr>
      <w:tr w:rsidR="00233984" w:rsidRPr="00E82A9D" w:rsidTr="00233984">
        <w:tc>
          <w:tcPr>
            <w:tcW w:w="13606" w:type="dxa"/>
            <w:gridSpan w:val="6"/>
          </w:tcPr>
          <w:p w:rsidR="00233984" w:rsidRPr="00E82A9D" w:rsidRDefault="00233984" w:rsidP="004D77FF">
            <w:pPr>
              <w:pStyle w:val="ConsPlusNormal"/>
              <w:rPr>
                <w:rFonts w:ascii="Times New Roman" w:hAnsi="Times New Roman" w:cs="Times New Roman"/>
              </w:rPr>
            </w:pPr>
            <w:r w:rsidRPr="00E82A9D">
              <w:rPr>
                <w:rFonts w:ascii="Times New Roman" w:hAnsi="Times New Roman" w:cs="Times New Roman"/>
              </w:rPr>
              <w:t>Задача комплекса процессных мероприятий "</w:t>
            </w:r>
            <w:r w:rsidR="004D77FF" w:rsidRPr="00E82A9D">
              <w:rPr>
                <w:rFonts w:ascii="Times New Roman" w:hAnsi="Times New Roman" w:cs="Times New Roman"/>
              </w:rPr>
              <w:t xml:space="preserve"> Проведение мероприятий по подготовке коммунальных систем к осенне-зимнему периоду </w:t>
            </w:r>
            <w:r w:rsidRPr="00E82A9D">
              <w:rPr>
                <w:rFonts w:ascii="Times New Roman" w:hAnsi="Times New Roman" w:cs="Times New Roman"/>
              </w:rPr>
              <w:t>"</w:t>
            </w:r>
          </w:p>
        </w:tc>
      </w:tr>
      <w:tr w:rsidR="00233984" w:rsidRPr="00E82A9D" w:rsidTr="00233984">
        <w:tc>
          <w:tcPr>
            <w:tcW w:w="4252" w:type="dxa"/>
          </w:tcPr>
          <w:p w:rsidR="00233984" w:rsidRPr="00E82A9D" w:rsidRDefault="00233984" w:rsidP="00233984">
            <w:pPr>
              <w:pStyle w:val="ConsPlusNormal"/>
              <w:rPr>
                <w:rFonts w:ascii="Times New Roman" w:hAnsi="Times New Roman" w:cs="Times New Roman"/>
              </w:rPr>
            </w:pPr>
            <w:r w:rsidRPr="00E82A9D">
              <w:rPr>
                <w:rFonts w:ascii="Times New Roman" w:hAnsi="Times New Roman" w:cs="Times New Roman"/>
              </w:rPr>
              <w:t>Работы по подготовке жилищного фонда к эксплуатации в зимний период</w:t>
            </w:r>
          </w:p>
        </w:tc>
        <w:tc>
          <w:tcPr>
            <w:tcW w:w="1474" w:type="dxa"/>
          </w:tcPr>
          <w:p w:rsidR="00233984" w:rsidRPr="00E82A9D" w:rsidRDefault="00EC1B4E" w:rsidP="00233984">
            <w:pPr>
              <w:pStyle w:val="ConsPlusNormal"/>
              <w:jc w:val="center"/>
              <w:rPr>
                <w:rFonts w:ascii="Times New Roman" w:hAnsi="Times New Roman" w:cs="Times New Roman"/>
              </w:rPr>
            </w:pPr>
            <w:r>
              <w:rPr>
                <w:rFonts w:ascii="Times New Roman" w:hAnsi="Times New Roman" w:cs="Times New Roman"/>
              </w:rPr>
              <w:t>31.12.2032</w:t>
            </w:r>
          </w:p>
        </w:tc>
        <w:tc>
          <w:tcPr>
            <w:tcW w:w="1645" w:type="dxa"/>
          </w:tcPr>
          <w:p w:rsidR="00233984" w:rsidRPr="00E82A9D" w:rsidRDefault="00233984" w:rsidP="00233984">
            <w:pPr>
              <w:pStyle w:val="ConsPlusNormal"/>
              <w:jc w:val="center"/>
              <w:rPr>
                <w:rFonts w:ascii="Times New Roman" w:hAnsi="Times New Roman" w:cs="Times New Roman"/>
              </w:rPr>
            </w:pPr>
            <w:r w:rsidRPr="00E82A9D">
              <w:rPr>
                <w:rFonts w:ascii="Times New Roman" w:hAnsi="Times New Roman" w:cs="Times New Roman"/>
              </w:rPr>
              <w:t>01</w:t>
            </w:r>
            <w:r w:rsidR="004D77FF" w:rsidRPr="00E82A9D">
              <w:rPr>
                <w:rFonts w:ascii="Times New Roman" w:hAnsi="Times New Roman" w:cs="Times New Roman"/>
              </w:rPr>
              <w:t>.07</w:t>
            </w:r>
            <w:r w:rsidRPr="00E82A9D">
              <w:rPr>
                <w:rFonts w:ascii="Times New Roman" w:hAnsi="Times New Roman" w:cs="Times New Roman"/>
              </w:rPr>
              <w:t>.2026</w:t>
            </w:r>
          </w:p>
          <w:p w:rsidR="00233984" w:rsidRPr="00E82A9D" w:rsidRDefault="004D77FF" w:rsidP="00233984">
            <w:pPr>
              <w:pStyle w:val="ConsPlusNormal"/>
              <w:jc w:val="center"/>
              <w:rPr>
                <w:rFonts w:ascii="Times New Roman" w:hAnsi="Times New Roman" w:cs="Times New Roman"/>
              </w:rPr>
            </w:pPr>
            <w:r w:rsidRPr="00E82A9D">
              <w:rPr>
                <w:rFonts w:ascii="Times New Roman" w:hAnsi="Times New Roman" w:cs="Times New Roman"/>
              </w:rPr>
              <w:t>01.09</w:t>
            </w:r>
            <w:r w:rsidR="00233984" w:rsidRPr="00E82A9D">
              <w:rPr>
                <w:rFonts w:ascii="Times New Roman" w:hAnsi="Times New Roman" w:cs="Times New Roman"/>
              </w:rPr>
              <w:t>.2026</w:t>
            </w:r>
          </w:p>
          <w:p w:rsidR="004D77FF" w:rsidRPr="00E82A9D" w:rsidRDefault="004D77FF" w:rsidP="004D77FF">
            <w:pPr>
              <w:pStyle w:val="ConsPlusNormal"/>
              <w:jc w:val="center"/>
              <w:rPr>
                <w:rFonts w:ascii="Times New Roman" w:hAnsi="Times New Roman" w:cs="Times New Roman"/>
              </w:rPr>
            </w:pPr>
            <w:r w:rsidRPr="00E82A9D">
              <w:rPr>
                <w:rFonts w:ascii="Times New Roman" w:hAnsi="Times New Roman" w:cs="Times New Roman"/>
              </w:rPr>
              <w:t>01.07.2027</w:t>
            </w:r>
          </w:p>
          <w:p w:rsidR="004D77FF" w:rsidRPr="00E82A9D" w:rsidRDefault="004D77FF" w:rsidP="004D77FF">
            <w:pPr>
              <w:pStyle w:val="ConsPlusNormal"/>
              <w:jc w:val="center"/>
              <w:rPr>
                <w:rFonts w:ascii="Times New Roman" w:hAnsi="Times New Roman" w:cs="Times New Roman"/>
              </w:rPr>
            </w:pPr>
            <w:r w:rsidRPr="00E82A9D">
              <w:rPr>
                <w:rFonts w:ascii="Times New Roman" w:hAnsi="Times New Roman" w:cs="Times New Roman"/>
              </w:rPr>
              <w:t>01.09.2027</w:t>
            </w:r>
          </w:p>
          <w:p w:rsidR="004D77FF" w:rsidRPr="00E82A9D" w:rsidRDefault="004D77FF" w:rsidP="004D77FF">
            <w:pPr>
              <w:pStyle w:val="ConsPlusNormal"/>
              <w:jc w:val="center"/>
              <w:rPr>
                <w:rFonts w:ascii="Times New Roman" w:hAnsi="Times New Roman" w:cs="Times New Roman"/>
              </w:rPr>
            </w:pPr>
            <w:r w:rsidRPr="00E82A9D">
              <w:rPr>
                <w:rFonts w:ascii="Times New Roman" w:hAnsi="Times New Roman" w:cs="Times New Roman"/>
              </w:rPr>
              <w:t>01.07.2028</w:t>
            </w:r>
          </w:p>
          <w:p w:rsidR="004D77FF" w:rsidRPr="00E82A9D" w:rsidRDefault="004D77FF" w:rsidP="004D77FF">
            <w:pPr>
              <w:pStyle w:val="ConsPlusNormal"/>
              <w:jc w:val="center"/>
              <w:rPr>
                <w:rFonts w:ascii="Times New Roman" w:hAnsi="Times New Roman" w:cs="Times New Roman"/>
              </w:rPr>
            </w:pPr>
            <w:r w:rsidRPr="00E82A9D">
              <w:rPr>
                <w:rFonts w:ascii="Times New Roman" w:hAnsi="Times New Roman" w:cs="Times New Roman"/>
              </w:rPr>
              <w:t>01.09.2028</w:t>
            </w:r>
          </w:p>
          <w:p w:rsidR="004D77FF" w:rsidRPr="00E82A9D" w:rsidRDefault="004D77FF" w:rsidP="004D77FF">
            <w:pPr>
              <w:pStyle w:val="ConsPlusNormal"/>
              <w:jc w:val="center"/>
              <w:rPr>
                <w:rFonts w:ascii="Times New Roman" w:hAnsi="Times New Roman" w:cs="Times New Roman"/>
              </w:rPr>
            </w:pPr>
            <w:r w:rsidRPr="00E82A9D">
              <w:rPr>
                <w:rFonts w:ascii="Times New Roman" w:hAnsi="Times New Roman" w:cs="Times New Roman"/>
              </w:rPr>
              <w:t>01.07.2029</w:t>
            </w:r>
          </w:p>
          <w:p w:rsidR="004D77FF" w:rsidRPr="00E82A9D" w:rsidRDefault="004D77FF" w:rsidP="004D77FF">
            <w:pPr>
              <w:pStyle w:val="ConsPlusNormal"/>
              <w:jc w:val="center"/>
              <w:rPr>
                <w:rFonts w:ascii="Times New Roman" w:hAnsi="Times New Roman" w:cs="Times New Roman"/>
              </w:rPr>
            </w:pPr>
            <w:r w:rsidRPr="00E82A9D">
              <w:rPr>
                <w:rFonts w:ascii="Times New Roman" w:hAnsi="Times New Roman" w:cs="Times New Roman"/>
              </w:rPr>
              <w:t>01.09.2029</w:t>
            </w:r>
          </w:p>
          <w:p w:rsidR="004D77FF" w:rsidRPr="00E82A9D" w:rsidRDefault="004D77FF" w:rsidP="004D77FF">
            <w:pPr>
              <w:pStyle w:val="ConsPlusNormal"/>
              <w:jc w:val="center"/>
              <w:rPr>
                <w:rFonts w:ascii="Times New Roman" w:hAnsi="Times New Roman" w:cs="Times New Roman"/>
              </w:rPr>
            </w:pPr>
            <w:r w:rsidRPr="00E82A9D">
              <w:rPr>
                <w:rFonts w:ascii="Times New Roman" w:hAnsi="Times New Roman" w:cs="Times New Roman"/>
              </w:rPr>
              <w:t>01.07.2030</w:t>
            </w:r>
          </w:p>
          <w:p w:rsidR="00233984" w:rsidRDefault="004D77FF" w:rsidP="004D77FF">
            <w:pPr>
              <w:pStyle w:val="ConsPlusNormal"/>
              <w:jc w:val="center"/>
              <w:rPr>
                <w:rFonts w:ascii="Times New Roman" w:hAnsi="Times New Roman" w:cs="Times New Roman"/>
              </w:rPr>
            </w:pPr>
            <w:r w:rsidRPr="00E82A9D">
              <w:rPr>
                <w:rFonts w:ascii="Times New Roman" w:hAnsi="Times New Roman" w:cs="Times New Roman"/>
              </w:rPr>
              <w:t>01.09.2030</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01.07.2031</w:t>
            </w:r>
          </w:p>
          <w:p w:rsidR="00EC1B4E" w:rsidRDefault="00EC1B4E" w:rsidP="00EC1B4E">
            <w:pPr>
              <w:pStyle w:val="ConsPlusNormal"/>
              <w:jc w:val="center"/>
              <w:rPr>
                <w:rFonts w:ascii="Times New Roman" w:hAnsi="Times New Roman" w:cs="Times New Roman"/>
              </w:rPr>
            </w:pPr>
            <w:r>
              <w:rPr>
                <w:rFonts w:ascii="Times New Roman" w:hAnsi="Times New Roman" w:cs="Times New Roman"/>
              </w:rPr>
              <w:t>01.09.2031</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01.07.2032</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01.09.2032</w:t>
            </w:r>
          </w:p>
        </w:tc>
        <w:tc>
          <w:tcPr>
            <w:tcW w:w="2324" w:type="dxa"/>
          </w:tcPr>
          <w:p w:rsidR="00233984" w:rsidRPr="00E82A9D" w:rsidRDefault="00233984" w:rsidP="00233984">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041" w:type="dxa"/>
          </w:tcPr>
          <w:p w:rsidR="00233984" w:rsidRPr="00E82A9D" w:rsidRDefault="00233984" w:rsidP="00233984">
            <w:pPr>
              <w:pStyle w:val="ConsPlusNormal"/>
              <w:rPr>
                <w:rFonts w:ascii="Times New Roman" w:hAnsi="Times New Roman" w:cs="Times New Roman"/>
              </w:rPr>
            </w:pPr>
            <w:r w:rsidRPr="00E82A9D">
              <w:rPr>
                <w:rFonts w:ascii="Times New Roman" w:hAnsi="Times New Roman" w:cs="Times New Roman"/>
              </w:rPr>
              <w:t>Муниципальный контракт, акт выполненных работ</w:t>
            </w:r>
          </w:p>
        </w:tc>
        <w:tc>
          <w:tcPr>
            <w:tcW w:w="1870" w:type="dxa"/>
          </w:tcPr>
          <w:p w:rsidR="00233984" w:rsidRPr="00E82A9D" w:rsidRDefault="00233984" w:rsidP="00233984">
            <w:pPr>
              <w:pStyle w:val="ConsPlusNormal"/>
              <w:rPr>
                <w:rFonts w:ascii="Times New Roman" w:hAnsi="Times New Roman" w:cs="Times New Roman"/>
              </w:rPr>
            </w:pPr>
          </w:p>
        </w:tc>
      </w:tr>
      <w:tr w:rsidR="00EC1B4E" w:rsidRPr="00E82A9D" w:rsidTr="00233984">
        <w:tc>
          <w:tcPr>
            <w:tcW w:w="4252" w:type="dxa"/>
          </w:tcPr>
          <w:p w:rsidR="00EC1B4E" w:rsidRPr="00E82A9D" w:rsidRDefault="00EC1B4E" w:rsidP="00233984">
            <w:pPr>
              <w:pStyle w:val="ConsPlusNormal"/>
              <w:rPr>
                <w:rFonts w:ascii="Times New Roman" w:hAnsi="Times New Roman" w:cs="Times New Roman"/>
              </w:rPr>
            </w:pPr>
            <w:r w:rsidRPr="00E82A9D">
              <w:rPr>
                <w:rFonts w:ascii="Times New Roman" w:hAnsi="Times New Roman" w:cs="Times New Roman"/>
              </w:rPr>
              <w:t>Обследование зданий, проектно-сметные работы</w:t>
            </w:r>
          </w:p>
        </w:tc>
        <w:tc>
          <w:tcPr>
            <w:tcW w:w="1474" w:type="dxa"/>
          </w:tcPr>
          <w:p w:rsidR="00EC1B4E" w:rsidRDefault="00EC1B4E">
            <w:r w:rsidRPr="009E248A">
              <w:rPr>
                <w:rFonts w:ascii="Times New Roman" w:hAnsi="Times New Roman" w:cs="Times New Roman"/>
              </w:rPr>
              <w:t>31.12.2032</w:t>
            </w:r>
          </w:p>
        </w:tc>
        <w:tc>
          <w:tcPr>
            <w:tcW w:w="1645" w:type="dxa"/>
          </w:tcPr>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01.07.2030</w:t>
            </w:r>
          </w:p>
          <w:p w:rsidR="00EC1B4E"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01.09.2030</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01.07.2031</w:t>
            </w:r>
          </w:p>
          <w:p w:rsidR="00EC1B4E" w:rsidRDefault="00EC1B4E" w:rsidP="00EC1B4E">
            <w:pPr>
              <w:pStyle w:val="ConsPlusNormal"/>
              <w:jc w:val="center"/>
              <w:rPr>
                <w:rFonts w:ascii="Times New Roman" w:hAnsi="Times New Roman" w:cs="Times New Roman"/>
              </w:rPr>
            </w:pPr>
            <w:r>
              <w:rPr>
                <w:rFonts w:ascii="Times New Roman" w:hAnsi="Times New Roman" w:cs="Times New Roman"/>
              </w:rPr>
              <w:lastRenderedPageBreak/>
              <w:t>01.09.2031</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01.07.2032</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01.09.2032</w:t>
            </w:r>
          </w:p>
        </w:tc>
        <w:tc>
          <w:tcPr>
            <w:tcW w:w="2324" w:type="dxa"/>
          </w:tcPr>
          <w:p w:rsidR="00EC1B4E" w:rsidRPr="00E82A9D" w:rsidRDefault="00EC1B4E" w:rsidP="00233984">
            <w:pPr>
              <w:pStyle w:val="ConsPlusNormal"/>
              <w:rPr>
                <w:rFonts w:ascii="Times New Roman" w:hAnsi="Times New Roman" w:cs="Times New Roman"/>
              </w:rPr>
            </w:pPr>
            <w:r w:rsidRPr="00E82A9D">
              <w:rPr>
                <w:rFonts w:ascii="Times New Roman" w:hAnsi="Times New Roman" w:cs="Times New Roman"/>
              </w:rPr>
              <w:lastRenderedPageBreak/>
              <w:t>Отдел жилищно-коммунального хозяйства</w:t>
            </w:r>
          </w:p>
        </w:tc>
        <w:tc>
          <w:tcPr>
            <w:tcW w:w="2041" w:type="dxa"/>
          </w:tcPr>
          <w:p w:rsidR="00EC1B4E" w:rsidRPr="00E82A9D" w:rsidRDefault="00EC1B4E" w:rsidP="00233984">
            <w:pPr>
              <w:pStyle w:val="ConsPlusNormal"/>
              <w:rPr>
                <w:rFonts w:ascii="Times New Roman" w:hAnsi="Times New Roman" w:cs="Times New Roman"/>
              </w:rPr>
            </w:pPr>
            <w:r w:rsidRPr="00E82A9D">
              <w:rPr>
                <w:rFonts w:ascii="Times New Roman" w:hAnsi="Times New Roman" w:cs="Times New Roman"/>
              </w:rPr>
              <w:t>Проектно-сметная документация</w:t>
            </w:r>
          </w:p>
        </w:tc>
        <w:tc>
          <w:tcPr>
            <w:tcW w:w="1870" w:type="dxa"/>
          </w:tcPr>
          <w:p w:rsidR="00EC1B4E" w:rsidRPr="00E82A9D" w:rsidRDefault="00EC1B4E" w:rsidP="00233984">
            <w:pPr>
              <w:pStyle w:val="ConsPlusNormal"/>
              <w:rPr>
                <w:rFonts w:ascii="Times New Roman" w:hAnsi="Times New Roman" w:cs="Times New Roman"/>
              </w:rPr>
            </w:pPr>
          </w:p>
        </w:tc>
      </w:tr>
      <w:tr w:rsidR="00EC1B4E" w:rsidRPr="00E82A9D" w:rsidTr="00233984">
        <w:tc>
          <w:tcPr>
            <w:tcW w:w="4252" w:type="dxa"/>
          </w:tcPr>
          <w:p w:rsidR="00EC1B4E" w:rsidRPr="00E82A9D" w:rsidRDefault="00EC1B4E" w:rsidP="001453D8">
            <w:pPr>
              <w:pStyle w:val="ConsPlusNormal"/>
              <w:rPr>
                <w:rFonts w:ascii="Times New Roman" w:hAnsi="Times New Roman" w:cs="Times New Roman"/>
              </w:rPr>
            </w:pPr>
            <w:r w:rsidRPr="00E82A9D">
              <w:rPr>
                <w:rFonts w:ascii="Times New Roman" w:hAnsi="Times New Roman" w:cs="Times New Roman"/>
              </w:rPr>
              <w:lastRenderedPageBreak/>
              <w:t xml:space="preserve">Резерв средств, аварийно-восстановительные работы, завершение </w:t>
            </w:r>
            <w:r>
              <w:rPr>
                <w:rFonts w:ascii="Times New Roman" w:hAnsi="Times New Roman" w:cs="Times New Roman"/>
              </w:rPr>
              <w:t>работ по переходящим объектам</w:t>
            </w:r>
          </w:p>
        </w:tc>
        <w:tc>
          <w:tcPr>
            <w:tcW w:w="1474" w:type="dxa"/>
          </w:tcPr>
          <w:p w:rsidR="00EC1B4E" w:rsidRDefault="00EC1B4E">
            <w:r w:rsidRPr="009E248A">
              <w:rPr>
                <w:rFonts w:ascii="Times New Roman" w:hAnsi="Times New Roman" w:cs="Times New Roman"/>
              </w:rPr>
              <w:t>31.12.2032</w:t>
            </w:r>
          </w:p>
        </w:tc>
        <w:tc>
          <w:tcPr>
            <w:tcW w:w="1645" w:type="dxa"/>
          </w:tcPr>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01.07.2030</w:t>
            </w:r>
          </w:p>
          <w:p w:rsidR="00EC1B4E"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01.09.2030</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01.07.2031</w:t>
            </w:r>
          </w:p>
          <w:p w:rsidR="00EC1B4E" w:rsidRDefault="00EC1B4E" w:rsidP="00EC1B4E">
            <w:pPr>
              <w:pStyle w:val="ConsPlusNormal"/>
              <w:jc w:val="center"/>
              <w:rPr>
                <w:rFonts w:ascii="Times New Roman" w:hAnsi="Times New Roman" w:cs="Times New Roman"/>
              </w:rPr>
            </w:pPr>
            <w:r>
              <w:rPr>
                <w:rFonts w:ascii="Times New Roman" w:hAnsi="Times New Roman" w:cs="Times New Roman"/>
              </w:rPr>
              <w:t>01.09.2031</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01.07.2032</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01.09.2032</w:t>
            </w:r>
          </w:p>
        </w:tc>
        <w:tc>
          <w:tcPr>
            <w:tcW w:w="2324" w:type="dxa"/>
          </w:tcPr>
          <w:p w:rsidR="00EC1B4E" w:rsidRPr="00E82A9D" w:rsidRDefault="00EC1B4E" w:rsidP="00233984">
            <w:pPr>
              <w:pStyle w:val="ConsPlusNormal"/>
              <w:rPr>
                <w:rFonts w:ascii="Times New Roman" w:hAnsi="Times New Roman" w:cs="Times New Roman"/>
              </w:rPr>
            </w:pPr>
            <w:r w:rsidRPr="00E82A9D">
              <w:rPr>
                <w:rFonts w:ascii="Times New Roman" w:hAnsi="Times New Roman" w:cs="Times New Roman"/>
              </w:rPr>
              <w:t>Отдел жилищно-коммунального хозяйства</w:t>
            </w:r>
          </w:p>
        </w:tc>
        <w:tc>
          <w:tcPr>
            <w:tcW w:w="2041" w:type="dxa"/>
          </w:tcPr>
          <w:p w:rsidR="00EC1B4E" w:rsidRPr="00E82A9D" w:rsidRDefault="00EC1B4E" w:rsidP="00233984">
            <w:pPr>
              <w:pStyle w:val="ConsPlusNormal"/>
              <w:rPr>
                <w:rFonts w:ascii="Times New Roman" w:hAnsi="Times New Roman" w:cs="Times New Roman"/>
              </w:rPr>
            </w:pPr>
            <w:r w:rsidRPr="00E82A9D">
              <w:rPr>
                <w:rFonts w:ascii="Times New Roman" w:hAnsi="Times New Roman" w:cs="Times New Roman"/>
              </w:rPr>
              <w:t xml:space="preserve">Смета </w:t>
            </w:r>
          </w:p>
        </w:tc>
        <w:tc>
          <w:tcPr>
            <w:tcW w:w="1870" w:type="dxa"/>
          </w:tcPr>
          <w:p w:rsidR="00EC1B4E" w:rsidRPr="00E82A9D" w:rsidRDefault="00EC1B4E" w:rsidP="00233984">
            <w:pPr>
              <w:pStyle w:val="ConsPlusNormal"/>
              <w:rPr>
                <w:rFonts w:ascii="Times New Roman" w:hAnsi="Times New Roman" w:cs="Times New Roman"/>
              </w:rPr>
            </w:pPr>
          </w:p>
        </w:tc>
      </w:tr>
      <w:tr w:rsidR="001453D8" w:rsidRPr="00E82A9D" w:rsidTr="00294A62">
        <w:tc>
          <w:tcPr>
            <w:tcW w:w="13606" w:type="dxa"/>
            <w:gridSpan w:val="6"/>
          </w:tcPr>
          <w:p w:rsidR="001453D8" w:rsidRPr="00E82A9D" w:rsidRDefault="001453D8" w:rsidP="00FA6B1A">
            <w:pPr>
              <w:pStyle w:val="ConsPlusNormal"/>
              <w:rPr>
                <w:rFonts w:ascii="Times New Roman" w:hAnsi="Times New Roman" w:cs="Times New Roman"/>
              </w:rPr>
            </w:pPr>
            <w:r w:rsidRPr="001453D8">
              <w:rPr>
                <w:rFonts w:ascii="Times New Roman" w:hAnsi="Times New Roman" w:cs="Times New Roman"/>
              </w:rPr>
              <w:t>Проведение мероприятий по социально-экономическому развитию муниципального образования</w:t>
            </w:r>
          </w:p>
        </w:tc>
      </w:tr>
      <w:tr w:rsidR="001453D8" w:rsidRPr="00E82A9D" w:rsidTr="00233984">
        <w:tc>
          <w:tcPr>
            <w:tcW w:w="4252" w:type="dxa"/>
          </w:tcPr>
          <w:p w:rsidR="001453D8" w:rsidRPr="00E82A9D" w:rsidRDefault="00FA6B1A" w:rsidP="001453D8">
            <w:pPr>
              <w:pStyle w:val="ConsPlusNormal"/>
              <w:rPr>
                <w:rFonts w:ascii="Times New Roman" w:hAnsi="Times New Roman" w:cs="Times New Roman"/>
              </w:rPr>
            </w:pPr>
            <w:r>
              <w:rPr>
                <w:rFonts w:ascii="Times New Roman" w:hAnsi="Times New Roman" w:cs="Times New Roman"/>
              </w:rPr>
              <w:t>Определение вида мероприятия</w:t>
            </w:r>
          </w:p>
        </w:tc>
        <w:tc>
          <w:tcPr>
            <w:tcW w:w="1474" w:type="dxa"/>
          </w:tcPr>
          <w:p w:rsidR="001453D8" w:rsidRPr="00E82A9D" w:rsidRDefault="00EC1B4E" w:rsidP="00233984">
            <w:pPr>
              <w:pStyle w:val="ConsPlusNormal"/>
              <w:jc w:val="center"/>
              <w:rPr>
                <w:rFonts w:ascii="Times New Roman" w:hAnsi="Times New Roman" w:cs="Times New Roman"/>
              </w:rPr>
            </w:pPr>
            <w:r>
              <w:rPr>
                <w:rFonts w:ascii="Times New Roman" w:hAnsi="Times New Roman" w:cs="Times New Roman"/>
              </w:rPr>
              <w:t>31.12.2032</w:t>
            </w:r>
          </w:p>
        </w:tc>
        <w:tc>
          <w:tcPr>
            <w:tcW w:w="1645" w:type="dxa"/>
          </w:tcPr>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01.07.2030</w:t>
            </w:r>
          </w:p>
          <w:p w:rsidR="00EC1B4E"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01.09.2030</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01.07.2031</w:t>
            </w:r>
          </w:p>
          <w:p w:rsidR="00EC1B4E" w:rsidRDefault="00EC1B4E" w:rsidP="00EC1B4E">
            <w:pPr>
              <w:pStyle w:val="ConsPlusNormal"/>
              <w:jc w:val="center"/>
              <w:rPr>
                <w:rFonts w:ascii="Times New Roman" w:hAnsi="Times New Roman" w:cs="Times New Roman"/>
              </w:rPr>
            </w:pPr>
            <w:r>
              <w:rPr>
                <w:rFonts w:ascii="Times New Roman" w:hAnsi="Times New Roman" w:cs="Times New Roman"/>
              </w:rPr>
              <w:t>01.09.2031</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01.07.2032</w:t>
            </w:r>
          </w:p>
          <w:p w:rsidR="001453D8" w:rsidRPr="00E82A9D" w:rsidRDefault="00EC1B4E" w:rsidP="00EC1B4E">
            <w:pPr>
              <w:pStyle w:val="ConsPlusNormal"/>
              <w:jc w:val="center"/>
              <w:rPr>
                <w:rFonts w:ascii="Times New Roman" w:hAnsi="Times New Roman" w:cs="Times New Roman"/>
              </w:rPr>
            </w:pPr>
            <w:r>
              <w:rPr>
                <w:rFonts w:ascii="Times New Roman" w:hAnsi="Times New Roman" w:cs="Times New Roman"/>
              </w:rPr>
              <w:t>01.09.2032</w:t>
            </w:r>
          </w:p>
        </w:tc>
        <w:tc>
          <w:tcPr>
            <w:tcW w:w="2324" w:type="dxa"/>
          </w:tcPr>
          <w:p w:rsidR="001453D8" w:rsidRPr="00E82A9D" w:rsidRDefault="001453D8" w:rsidP="00233984">
            <w:pPr>
              <w:pStyle w:val="ConsPlusNormal"/>
              <w:rPr>
                <w:rFonts w:ascii="Times New Roman" w:hAnsi="Times New Roman" w:cs="Times New Roman"/>
              </w:rPr>
            </w:pPr>
          </w:p>
        </w:tc>
        <w:tc>
          <w:tcPr>
            <w:tcW w:w="2041" w:type="dxa"/>
          </w:tcPr>
          <w:p w:rsidR="001453D8" w:rsidRPr="00E82A9D" w:rsidRDefault="00FA6B1A" w:rsidP="00233984">
            <w:pPr>
              <w:pStyle w:val="ConsPlusNormal"/>
              <w:rPr>
                <w:rFonts w:ascii="Times New Roman" w:hAnsi="Times New Roman" w:cs="Times New Roman"/>
              </w:rPr>
            </w:pPr>
            <w:r>
              <w:rPr>
                <w:rFonts w:ascii="Times New Roman" w:hAnsi="Times New Roman" w:cs="Times New Roman"/>
              </w:rPr>
              <w:t>смета</w:t>
            </w:r>
          </w:p>
        </w:tc>
        <w:tc>
          <w:tcPr>
            <w:tcW w:w="1870" w:type="dxa"/>
          </w:tcPr>
          <w:p w:rsidR="001453D8" w:rsidRPr="00E82A9D" w:rsidRDefault="001453D8" w:rsidP="00233984">
            <w:pPr>
              <w:pStyle w:val="ConsPlusNormal"/>
              <w:rPr>
                <w:rFonts w:ascii="Times New Roman" w:hAnsi="Times New Roman" w:cs="Times New Roman"/>
              </w:rPr>
            </w:pPr>
          </w:p>
        </w:tc>
      </w:tr>
      <w:tr w:rsidR="00FA6B1A" w:rsidRPr="00E82A9D" w:rsidTr="00233984">
        <w:tc>
          <w:tcPr>
            <w:tcW w:w="4252" w:type="dxa"/>
          </w:tcPr>
          <w:p w:rsidR="00FA6B1A" w:rsidRDefault="00FA6B1A" w:rsidP="001453D8">
            <w:pPr>
              <w:pStyle w:val="ConsPlusNormal"/>
              <w:rPr>
                <w:rFonts w:ascii="Times New Roman" w:hAnsi="Times New Roman" w:cs="Times New Roman"/>
              </w:rPr>
            </w:pPr>
            <w:r>
              <w:rPr>
                <w:rFonts w:ascii="Times New Roman" w:hAnsi="Times New Roman" w:cs="Times New Roman"/>
              </w:rPr>
              <w:t xml:space="preserve">Выполнение работ по реализации мероприятия </w:t>
            </w:r>
          </w:p>
        </w:tc>
        <w:tc>
          <w:tcPr>
            <w:tcW w:w="1474" w:type="dxa"/>
          </w:tcPr>
          <w:p w:rsidR="00FA6B1A" w:rsidRPr="00E82A9D" w:rsidRDefault="00EC1B4E" w:rsidP="00233984">
            <w:pPr>
              <w:pStyle w:val="ConsPlusNormal"/>
              <w:jc w:val="center"/>
              <w:rPr>
                <w:rFonts w:ascii="Times New Roman" w:hAnsi="Times New Roman" w:cs="Times New Roman"/>
              </w:rPr>
            </w:pPr>
            <w:r>
              <w:rPr>
                <w:rFonts w:ascii="Times New Roman" w:hAnsi="Times New Roman" w:cs="Times New Roman"/>
              </w:rPr>
              <w:t>31.12.2032</w:t>
            </w:r>
          </w:p>
        </w:tc>
        <w:tc>
          <w:tcPr>
            <w:tcW w:w="1645" w:type="dxa"/>
          </w:tcPr>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01.09.2026</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lastRenderedPageBreak/>
              <w:t>01.09.2027</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01.09.2028</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01.09.2029</w:t>
            </w:r>
          </w:p>
          <w:p w:rsidR="00EC1B4E" w:rsidRPr="00E82A9D" w:rsidRDefault="00EC1B4E" w:rsidP="00EC1B4E">
            <w:pPr>
              <w:pStyle w:val="ConsPlusNormal"/>
              <w:jc w:val="center"/>
              <w:rPr>
                <w:rFonts w:ascii="Times New Roman" w:hAnsi="Times New Roman" w:cs="Times New Roman"/>
              </w:rPr>
            </w:pPr>
            <w:r w:rsidRPr="00E82A9D">
              <w:rPr>
                <w:rFonts w:ascii="Times New Roman" w:hAnsi="Times New Roman" w:cs="Times New Roman"/>
              </w:rPr>
              <w:t>01.07.2030</w:t>
            </w:r>
          </w:p>
          <w:p w:rsidR="00EC1B4E" w:rsidRDefault="00EC1B4E" w:rsidP="00EC1B4E">
            <w:pPr>
              <w:pStyle w:val="ConsPlusNormal"/>
              <w:jc w:val="center"/>
              <w:rPr>
                <w:rFonts w:ascii="Times New Roman" w:hAnsi="Times New Roman" w:cs="Times New Roman"/>
              </w:rPr>
            </w:pPr>
            <w:r w:rsidRPr="00E82A9D">
              <w:rPr>
                <w:rFonts w:ascii="Times New Roman" w:hAnsi="Times New Roman" w:cs="Times New Roman"/>
              </w:rPr>
              <w:t>01.09.2030</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01.07.2031</w:t>
            </w:r>
          </w:p>
          <w:p w:rsidR="00EC1B4E" w:rsidRDefault="00EC1B4E" w:rsidP="00EC1B4E">
            <w:pPr>
              <w:pStyle w:val="ConsPlusNormal"/>
              <w:jc w:val="center"/>
              <w:rPr>
                <w:rFonts w:ascii="Times New Roman" w:hAnsi="Times New Roman" w:cs="Times New Roman"/>
              </w:rPr>
            </w:pPr>
            <w:r>
              <w:rPr>
                <w:rFonts w:ascii="Times New Roman" w:hAnsi="Times New Roman" w:cs="Times New Roman"/>
              </w:rPr>
              <w:t>01.09.2031</w:t>
            </w:r>
          </w:p>
          <w:p w:rsidR="00EC1B4E" w:rsidRPr="00E82A9D" w:rsidRDefault="00EC1B4E" w:rsidP="00EC1B4E">
            <w:pPr>
              <w:pStyle w:val="ConsPlusNormal"/>
              <w:jc w:val="center"/>
              <w:rPr>
                <w:rFonts w:ascii="Times New Roman" w:hAnsi="Times New Roman" w:cs="Times New Roman"/>
              </w:rPr>
            </w:pPr>
            <w:r>
              <w:rPr>
                <w:rFonts w:ascii="Times New Roman" w:hAnsi="Times New Roman" w:cs="Times New Roman"/>
              </w:rPr>
              <w:t>01.07.2032</w:t>
            </w:r>
          </w:p>
          <w:p w:rsidR="00FA6B1A" w:rsidRPr="00E82A9D" w:rsidRDefault="00EC1B4E" w:rsidP="00EC1B4E">
            <w:pPr>
              <w:pStyle w:val="ConsPlusNormal"/>
              <w:jc w:val="center"/>
              <w:rPr>
                <w:rFonts w:ascii="Times New Roman" w:hAnsi="Times New Roman" w:cs="Times New Roman"/>
              </w:rPr>
            </w:pPr>
            <w:r>
              <w:rPr>
                <w:rFonts w:ascii="Times New Roman" w:hAnsi="Times New Roman" w:cs="Times New Roman"/>
              </w:rPr>
              <w:t>01.09.2032</w:t>
            </w:r>
          </w:p>
        </w:tc>
        <w:tc>
          <w:tcPr>
            <w:tcW w:w="2324" w:type="dxa"/>
          </w:tcPr>
          <w:p w:rsidR="00FA6B1A" w:rsidRPr="00E82A9D" w:rsidRDefault="00FA6B1A" w:rsidP="00233984">
            <w:pPr>
              <w:pStyle w:val="ConsPlusNormal"/>
              <w:rPr>
                <w:rFonts w:ascii="Times New Roman" w:hAnsi="Times New Roman" w:cs="Times New Roman"/>
              </w:rPr>
            </w:pPr>
          </w:p>
        </w:tc>
        <w:tc>
          <w:tcPr>
            <w:tcW w:w="2041" w:type="dxa"/>
          </w:tcPr>
          <w:p w:rsidR="00FA6B1A" w:rsidRPr="00E82A9D" w:rsidRDefault="00FA6B1A" w:rsidP="00233984">
            <w:pPr>
              <w:pStyle w:val="ConsPlusNormal"/>
              <w:rPr>
                <w:rFonts w:ascii="Times New Roman" w:hAnsi="Times New Roman" w:cs="Times New Roman"/>
              </w:rPr>
            </w:pPr>
            <w:r>
              <w:rPr>
                <w:rFonts w:ascii="Times New Roman" w:hAnsi="Times New Roman" w:cs="Times New Roman"/>
              </w:rPr>
              <w:t>Договор/муниципальный контракт</w:t>
            </w:r>
          </w:p>
        </w:tc>
        <w:tc>
          <w:tcPr>
            <w:tcW w:w="1870" w:type="dxa"/>
          </w:tcPr>
          <w:p w:rsidR="00FA6B1A" w:rsidRPr="00E82A9D" w:rsidRDefault="00FA6B1A" w:rsidP="00233984">
            <w:pPr>
              <w:pStyle w:val="ConsPlusNormal"/>
              <w:rPr>
                <w:rFonts w:ascii="Times New Roman" w:hAnsi="Times New Roman" w:cs="Times New Roman"/>
              </w:rPr>
            </w:pPr>
          </w:p>
        </w:tc>
      </w:tr>
    </w:tbl>
    <w:p w:rsidR="00233984" w:rsidRPr="00E82A9D" w:rsidRDefault="00233984">
      <w:pPr>
        <w:rPr>
          <w:rFonts w:ascii="Times New Roman" w:hAnsi="Times New Roman" w:cs="Times New Roman"/>
        </w:rPr>
      </w:pPr>
    </w:p>
    <w:p w:rsidR="00384F27" w:rsidRPr="00E82A9D" w:rsidRDefault="00384F27" w:rsidP="00EB2838">
      <w:pPr>
        <w:pStyle w:val="ConsPlusNormal"/>
        <w:outlineLvl w:val="1"/>
        <w:rPr>
          <w:rFonts w:ascii="Times New Roman" w:hAnsi="Times New Roman" w:cs="Times New Roman"/>
        </w:rPr>
      </w:pPr>
    </w:p>
    <w:p w:rsidR="00384F27" w:rsidRPr="00E82A9D" w:rsidRDefault="00384F27" w:rsidP="00430A34">
      <w:pPr>
        <w:pStyle w:val="ConsPlusNormal"/>
        <w:jc w:val="right"/>
        <w:outlineLvl w:val="1"/>
        <w:rPr>
          <w:rFonts w:ascii="Times New Roman" w:hAnsi="Times New Roman" w:cs="Times New Roman"/>
        </w:rPr>
      </w:pPr>
    </w:p>
    <w:p w:rsidR="00384F27" w:rsidRPr="00E82A9D" w:rsidRDefault="00384F27" w:rsidP="00430A34">
      <w:pPr>
        <w:pStyle w:val="ConsPlusNormal"/>
        <w:jc w:val="right"/>
        <w:outlineLvl w:val="1"/>
        <w:rPr>
          <w:rFonts w:ascii="Times New Roman" w:hAnsi="Times New Roman" w:cs="Times New Roman"/>
        </w:rPr>
      </w:pPr>
    </w:p>
    <w:p w:rsidR="00384F27" w:rsidRPr="00E82A9D" w:rsidRDefault="00384F27" w:rsidP="00430A34">
      <w:pPr>
        <w:pStyle w:val="ConsPlusNormal"/>
        <w:jc w:val="right"/>
        <w:outlineLvl w:val="1"/>
        <w:rPr>
          <w:rFonts w:ascii="Times New Roman" w:hAnsi="Times New Roman" w:cs="Times New Roman"/>
        </w:rPr>
      </w:pPr>
    </w:p>
    <w:p w:rsidR="00384F27" w:rsidRPr="00E82A9D" w:rsidRDefault="00384F27" w:rsidP="00430A34">
      <w:pPr>
        <w:pStyle w:val="ConsPlusNormal"/>
        <w:jc w:val="right"/>
        <w:outlineLvl w:val="1"/>
        <w:rPr>
          <w:rFonts w:ascii="Times New Roman" w:hAnsi="Times New Roman" w:cs="Times New Roman"/>
        </w:rPr>
      </w:pPr>
    </w:p>
    <w:p w:rsidR="00384F27" w:rsidRDefault="00384F27"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Default="00EC1B4E" w:rsidP="00430A34">
      <w:pPr>
        <w:pStyle w:val="ConsPlusNormal"/>
        <w:jc w:val="right"/>
        <w:outlineLvl w:val="1"/>
        <w:rPr>
          <w:rFonts w:ascii="Times New Roman" w:hAnsi="Times New Roman" w:cs="Times New Roman"/>
        </w:rPr>
      </w:pPr>
    </w:p>
    <w:p w:rsidR="00EC1B4E" w:rsidRPr="00E82A9D" w:rsidRDefault="00EC1B4E" w:rsidP="00430A34">
      <w:pPr>
        <w:pStyle w:val="ConsPlusNormal"/>
        <w:jc w:val="right"/>
        <w:outlineLvl w:val="1"/>
        <w:rPr>
          <w:rFonts w:ascii="Times New Roman" w:hAnsi="Times New Roman" w:cs="Times New Roman"/>
        </w:rPr>
      </w:pPr>
    </w:p>
    <w:p w:rsidR="00430A34" w:rsidRPr="00E82A9D" w:rsidRDefault="00430A34" w:rsidP="00430A34">
      <w:pPr>
        <w:pStyle w:val="ConsPlusNormal"/>
        <w:jc w:val="right"/>
        <w:outlineLvl w:val="1"/>
        <w:rPr>
          <w:rFonts w:ascii="Times New Roman" w:hAnsi="Times New Roman" w:cs="Times New Roman"/>
        </w:rPr>
      </w:pPr>
      <w:r w:rsidRPr="00E82A9D">
        <w:rPr>
          <w:rFonts w:ascii="Times New Roman" w:hAnsi="Times New Roman" w:cs="Times New Roman"/>
        </w:rPr>
        <w:lastRenderedPageBreak/>
        <w:t xml:space="preserve">Приложение N </w:t>
      </w:r>
      <w:r w:rsidR="00B268C3">
        <w:rPr>
          <w:rFonts w:ascii="Times New Roman" w:hAnsi="Times New Roman" w:cs="Times New Roman"/>
        </w:rPr>
        <w:t>6</w:t>
      </w:r>
    </w:p>
    <w:p w:rsidR="00430A34" w:rsidRPr="00E82A9D" w:rsidRDefault="00430A34" w:rsidP="00430A34">
      <w:pPr>
        <w:pStyle w:val="ConsPlusNormal"/>
        <w:jc w:val="right"/>
        <w:rPr>
          <w:rFonts w:ascii="Times New Roman" w:hAnsi="Times New Roman" w:cs="Times New Roman"/>
        </w:rPr>
      </w:pPr>
      <w:r w:rsidRPr="00E82A9D">
        <w:rPr>
          <w:rFonts w:ascii="Times New Roman" w:hAnsi="Times New Roman" w:cs="Times New Roman"/>
        </w:rPr>
        <w:t>к муниципальной программе</w:t>
      </w:r>
    </w:p>
    <w:p w:rsidR="00430A34" w:rsidRPr="00E82A9D" w:rsidRDefault="00430A34" w:rsidP="00430A34">
      <w:pPr>
        <w:pStyle w:val="ConsPlusNormal"/>
        <w:jc w:val="right"/>
        <w:rPr>
          <w:rFonts w:ascii="Times New Roman" w:hAnsi="Times New Roman" w:cs="Times New Roman"/>
        </w:rPr>
      </w:pPr>
      <w:r w:rsidRPr="00E82A9D">
        <w:rPr>
          <w:rFonts w:ascii="Times New Roman" w:hAnsi="Times New Roman" w:cs="Times New Roman"/>
        </w:rPr>
        <w:t>Кемского муниципального округа</w:t>
      </w:r>
    </w:p>
    <w:p w:rsidR="00430A34" w:rsidRPr="00E82A9D" w:rsidRDefault="00430A34" w:rsidP="00430A34">
      <w:pPr>
        <w:pStyle w:val="ConsPlusNormal"/>
        <w:jc w:val="right"/>
        <w:rPr>
          <w:rFonts w:ascii="Times New Roman" w:hAnsi="Times New Roman" w:cs="Times New Roman"/>
        </w:rPr>
      </w:pPr>
      <w:r w:rsidRPr="00E82A9D">
        <w:rPr>
          <w:rFonts w:ascii="Times New Roman" w:hAnsi="Times New Roman" w:cs="Times New Roman"/>
        </w:rPr>
        <w:t>"Обеспечение качественным жильем</w:t>
      </w:r>
    </w:p>
    <w:p w:rsidR="00430A34" w:rsidRPr="00E82A9D" w:rsidRDefault="00430A34" w:rsidP="00430A34">
      <w:pPr>
        <w:pStyle w:val="ConsPlusNormal"/>
        <w:jc w:val="right"/>
        <w:rPr>
          <w:rFonts w:ascii="Times New Roman" w:hAnsi="Times New Roman" w:cs="Times New Roman"/>
        </w:rPr>
      </w:pPr>
      <w:r w:rsidRPr="00E82A9D">
        <w:rPr>
          <w:rFonts w:ascii="Times New Roman" w:hAnsi="Times New Roman" w:cs="Times New Roman"/>
        </w:rPr>
        <w:t>граждан, проживающих на территории</w:t>
      </w:r>
    </w:p>
    <w:p w:rsidR="00430A34" w:rsidRPr="00E82A9D" w:rsidRDefault="00430A34" w:rsidP="00430A34">
      <w:pPr>
        <w:pStyle w:val="ConsPlusNormal"/>
        <w:jc w:val="right"/>
        <w:rPr>
          <w:rFonts w:ascii="Times New Roman" w:hAnsi="Times New Roman" w:cs="Times New Roman"/>
        </w:rPr>
      </w:pPr>
      <w:r w:rsidRPr="00E82A9D">
        <w:rPr>
          <w:rFonts w:ascii="Times New Roman" w:hAnsi="Times New Roman" w:cs="Times New Roman"/>
        </w:rPr>
        <w:t>Кемского муниципального округа"</w:t>
      </w:r>
    </w:p>
    <w:p w:rsidR="00430A34" w:rsidRPr="00E82A9D" w:rsidRDefault="00430A34" w:rsidP="00430A34">
      <w:pPr>
        <w:pStyle w:val="ConsPlusNormal"/>
        <w:jc w:val="both"/>
        <w:rPr>
          <w:rFonts w:ascii="Times New Roman" w:hAnsi="Times New Roman" w:cs="Times New Roman"/>
        </w:rPr>
      </w:pPr>
    </w:p>
    <w:p w:rsidR="00430A34" w:rsidRPr="00E82A9D" w:rsidRDefault="00430A34" w:rsidP="00430A34">
      <w:pPr>
        <w:pStyle w:val="ConsPlusTitle"/>
        <w:jc w:val="center"/>
        <w:rPr>
          <w:rFonts w:ascii="Times New Roman" w:hAnsi="Times New Roman" w:cs="Times New Roman"/>
        </w:rPr>
      </w:pPr>
    </w:p>
    <w:p w:rsidR="00430A34" w:rsidRPr="00E82A9D" w:rsidRDefault="00430A34" w:rsidP="00430A34">
      <w:pPr>
        <w:pStyle w:val="ConsPlusTitle"/>
        <w:jc w:val="center"/>
        <w:rPr>
          <w:rFonts w:ascii="Times New Roman" w:hAnsi="Times New Roman" w:cs="Times New Roman"/>
        </w:rPr>
      </w:pPr>
    </w:p>
    <w:p w:rsidR="00430A34" w:rsidRPr="00E82A9D" w:rsidRDefault="00430A34" w:rsidP="00430A34">
      <w:pPr>
        <w:pStyle w:val="ConsPlusTitle"/>
        <w:jc w:val="center"/>
        <w:rPr>
          <w:rFonts w:ascii="Times New Roman" w:hAnsi="Times New Roman" w:cs="Times New Roman"/>
        </w:rPr>
      </w:pPr>
      <w:r w:rsidRPr="00E82A9D">
        <w:rPr>
          <w:rFonts w:ascii="Times New Roman" w:hAnsi="Times New Roman" w:cs="Times New Roman"/>
        </w:rPr>
        <w:t>ПАСПОРТ</w:t>
      </w:r>
    </w:p>
    <w:p w:rsidR="00430A34" w:rsidRPr="00E82A9D" w:rsidRDefault="00430A34" w:rsidP="00430A34">
      <w:pPr>
        <w:pStyle w:val="ConsPlusTitle"/>
        <w:jc w:val="center"/>
        <w:rPr>
          <w:rFonts w:ascii="Times New Roman" w:hAnsi="Times New Roman" w:cs="Times New Roman"/>
        </w:rPr>
      </w:pPr>
      <w:r w:rsidRPr="00E82A9D">
        <w:rPr>
          <w:rFonts w:ascii="Times New Roman" w:hAnsi="Times New Roman" w:cs="Times New Roman"/>
        </w:rPr>
        <w:t>ВЕДОМСТВЕННОГО ПРОЕКТА</w:t>
      </w:r>
    </w:p>
    <w:p w:rsidR="00430A34" w:rsidRPr="00E82A9D" w:rsidRDefault="00430A34" w:rsidP="00430A34">
      <w:pPr>
        <w:pStyle w:val="ConsPlusTitle"/>
        <w:jc w:val="center"/>
        <w:rPr>
          <w:rFonts w:ascii="Times New Roman" w:hAnsi="Times New Roman" w:cs="Times New Roman"/>
          <w:b w:val="0"/>
        </w:rPr>
      </w:pPr>
      <w:r w:rsidRPr="00E82A9D">
        <w:rPr>
          <w:rFonts w:ascii="Times New Roman" w:hAnsi="Times New Roman" w:cs="Times New Roman"/>
        </w:rPr>
        <w:t xml:space="preserve"> «</w:t>
      </w:r>
      <w:r w:rsidR="00AB1B01">
        <w:rPr>
          <w:rFonts w:ascii="Times New Roman" w:hAnsi="Times New Roman" w:cs="Times New Roman"/>
        </w:rPr>
        <w:t>РЕАЛИЗАЦИЯ МЕРОПРИЯТИЙ ПО РАССЕЛЕНИЮ ГРАЖДАН ИЗ АВАРИЙНОГО ЖИЛИЩНОГО ФОНДА, ОКАЗАНИЕ МЕР ПОДДЕРЖКИ В УЛУЧШЕНИИ ЖИЛИЩНЫХ УСЛОВИЙ</w:t>
      </w:r>
      <w:r w:rsidRPr="00E82A9D">
        <w:rPr>
          <w:rFonts w:ascii="Times New Roman" w:hAnsi="Times New Roman" w:cs="Times New Roman"/>
        </w:rPr>
        <w:t>»</w:t>
      </w:r>
    </w:p>
    <w:p w:rsidR="00430A34" w:rsidRPr="00E82A9D" w:rsidRDefault="00430A34" w:rsidP="00430A34">
      <w:pPr>
        <w:pStyle w:val="ConsPlusNormal"/>
        <w:jc w:val="both"/>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r w:rsidRPr="00E82A9D">
        <w:rPr>
          <w:rFonts w:ascii="Times New Roman" w:hAnsi="Times New Roman" w:cs="Times New Roman"/>
        </w:rPr>
        <w:t>Раздел I "Основные положения"</w:t>
      </w:r>
    </w:p>
    <w:p w:rsidR="00430A34" w:rsidRPr="00E82A9D" w:rsidRDefault="00430A34" w:rsidP="00430A34">
      <w:pPr>
        <w:pStyle w:val="ConsPlusNormal"/>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515"/>
        <w:gridCol w:w="5556"/>
      </w:tblGrid>
      <w:tr w:rsidR="00430A34" w:rsidRPr="00E82A9D" w:rsidTr="00430A34">
        <w:trPr>
          <w:jc w:val="center"/>
        </w:trPr>
        <w:tc>
          <w:tcPr>
            <w:tcW w:w="3515" w:type="dxa"/>
            <w:vAlign w:val="center"/>
          </w:tcPr>
          <w:p w:rsidR="00430A34" w:rsidRPr="00E82A9D" w:rsidRDefault="00430A34" w:rsidP="00E82A9D">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w:t>
            </w:r>
          </w:p>
        </w:tc>
        <w:tc>
          <w:tcPr>
            <w:tcW w:w="5556" w:type="dxa"/>
            <w:vAlign w:val="center"/>
          </w:tcPr>
          <w:p w:rsidR="00430A34" w:rsidRPr="00E82A9D" w:rsidRDefault="00430A34" w:rsidP="00E82A9D">
            <w:pPr>
              <w:pStyle w:val="ConsPlusNormal"/>
              <w:jc w:val="center"/>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r w:rsidRPr="00E82A9D">
              <w:rPr>
                <w:rStyle w:val="a4"/>
                <w:rFonts w:ascii="Times New Roman" w:hAnsi="Times New Roman" w:cs="Times New Roman"/>
                <w:color w:val="000000" w:themeColor="text1"/>
                <w:sz w:val="21"/>
                <w:szCs w:val="21"/>
                <w:u w:val="none"/>
                <w:shd w:val="clear" w:color="auto" w:fill="FFFFFF"/>
              </w:rPr>
              <w:t>администрации Кемского муниципального округа</w:t>
            </w:r>
          </w:p>
        </w:tc>
      </w:tr>
      <w:tr w:rsidR="00430A34" w:rsidRPr="00E82A9D" w:rsidTr="00430A34">
        <w:trPr>
          <w:jc w:val="center"/>
        </w:trPr>
        <w:tc>
          <w:tcPr>
            <w:tcW w:w="3515" w:type="dxa"/>
            <w:vAlign w:val="center"/>
          </w:tcPr>
          <w:p w:rsidR="00430A34" w:rsidRPr="00E82A9D" w:rsidRDefault="00430A34" w:rsidP="00E82A9D">
            <w:pPr>
              <w:pStyle w:val="ConsPlusNormal"/>
              <w:jc w:val="center"/>
              <w:rPr>
                <w:rFonts w:ascii="Times New Roman" w:hAnsi="Times New Roman" w:cs="Times New Roman"/>
              </w:rPr>
            </w:pPr>
            <w:r w:rsidRPr="00E82A9D">
              <w:rPr>
                <w:rFonts w:ascii="Times New Roman" w:hAnsi="Times New Roman" w:cs="Times New Roman"/>
              </w:rPr>
              <w:t>Соисполнители</w:t>
            </w:r>
          </w:p>
        </w:tc>
        <w:tc>
          <w:tcPr>
            <w:tcW w:w="5556" w:type="dxa"/>
            <w:vAlign w:val="center"/>
          </w:tcPr>
          <w:p w:rsidR="00430A34" w:rsidRPr="00E82A9D" w:rsidRDefault="00430A34" w:rsidP="00E82A9D">
            <w:pPr>
              <w:pStyle w:val="ConsPlusNormal"/>
              <w:jc w:val="center"/>
              <w:rPr>
                <w:rFonts w:ascii="Times New Roman" w:hAnsi="Times New Roman" w:cs="Times New Roman"/>
              </w:rPr>
            </w:pPr>
            <w:r w:rsidRPr="00E82A9D">
              <w:rPr>
                <w:rFonts w:ascii="Times New Roman" w:hAnsi="Times New Roman" w:cs="Times New Roman"/>
              </w:rPr>
              <w:t>Отдел по социальным вопросам администрации Кемского муниципального округа</w:t>
            </w:r>
          </w:p>
        </w:tc>
      </w:tr>
      <w:tr w:rsidR="00430A34" w:rsidRPr="00E82A9D" w:rsidTr="00430A34">
        <w:trPr>
          <w:jc w:val="center"/>
        </w:trPr>
        <w:tc>
          <w:tcPr>
            <w:tcW w:w="3515" w:type="dxa"/>
            <w:vAlign w:val="center"/>
          </w:tcPr>
          <w:p w:rsidR="00430A34" w:rsidRPr="00E82A9D" w:rsidRDefault="00430A34" w:rsidP="00E82A9D">
            <w:pPr>
              <w:pStyle w:val="ConsPlusNormal"/>
              <w:jc w:val="center"/>
              <w:rPr>
                <w:rFonts w:ascii="Times New Roman" w:hAnsi="Times New Roman" w:cs="Times New Roman"/>
              </w:rPr>
            </w:pPr>
            <w:r w:rsidRPr="00E82A9D">
              <w:rPr>
                <w:rFonts w:ascii="Times New Roman" w:hAnsi="Times New Roman" w:cs="Times New Roman"/>
              </w:rPr>
              <w:t>Связь с муниципальной программой</w:t>
            </w:r>
          </w:p>
        </w:tc>
        <w:tc>
          <w:tcPr>
            <w:tcW w:w="5556" w:type="dxa"/>
            <w:vAlign w:val="center"/>
          </w:tcPr>
          <w:p w:rsidR="00430A34" w:rsidRPr="00E82A9D" w:rsidRDefault="00430A34" w:rsidP="00E82A9D">
            <w:pPr>
              <w:pStyle w:val="ConsPlusNormal"/>
              <w:rPr>
                <w:rFonts w:ascii="Times New Roman" w:hAnsi="Times New Roman" w:cs="Times New Roman"/>
              </w:rPr>
            </w:pPr>
            <w:r w:rsidRPr="00E82A9D">
              <w:rPr>
                <w:rFonts w:ascii="Times New Roman" w:hAnsi="Times New Roman" w:cs="Times New Roman"/>
              </w:rPr>
              <w:t>"Обеспечение качественным жильем граждан, проживающих на территории Кемского муниципального округа"</w:t>
            </w:r>
          </w:p>
        </w:tc>
      </w:tr>
    </w:tbl>
    <w:p w:rsidR="00430A34" w:rsidRPr="00E82A9D" w:rsidRDefault="00430A34">
      <w:pPr>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FA15A2" w:rsidRPr="00E82A9D" w:rsidRDefault="00FA15A2" w:rsidP="00384F27">
      <w:pPr>
        <w:pStyle w:val="ConsPlusTitle"/>
        <w:outlineLvl w:val="2"/>
        <w:rPr>
          <w:rFonts w:ascii="Times New Roman" w:hAnsi="Times New Roman" w:cs="Times New Roman"/>
        </w:rPr>
      </w:pPr>
    </w:p>
    <w:p w:rsidR="00FA15A2" w:rsidRPr="00E82A9D" w:rsidRDefault="00FA15A2" w:rsidP="00430A34">
      <w:pPr>
        <w:pStyle w:val="ConsPlusTitle"/>
        <w:jc w:val="center"/>
        <w:outlineLvl w:val="2"/>
        <w:rPr>
          <w:rFonts w:ascii="Times New Roman" w:hAnsi="Times New Roman" w:cs="Times New Roman"/>
        </w:rPr>
      </w:pPr>
    </w:p>
    <w:p w:rsidR="00FA15A2" w:rsidRPr="00E82A9D" w:rsidRDefault="00FA15A2" w:rsidP="00430A34">
      <w:pPr>
        <w:pStyle w:val="ConsPlusTitle"/>
        <w:jc w:val="center"/>
        <w:outlineLvl w:val="2"/>
        <w:rPr>
          <w:rFonts w:ascii="Times New Roman" w:hAnsi="Times New Roman" w:cs="Times New Roman"/>
        </w:rPr>
      </w:pPr>
    </w:p>
    <w:p w:rsidR="00FA15A2" w:rsidRPr="00E82A9D" w:rsidRDefault="00FA15A2" w:rsidP="00430A34">
      <w:pPr>
        <w:pStyle w:val="ConsPlusTitle"/>
        <w:jc w:val="center"/>
        <w:outlineLvl w:val="2"/>
        <w:rPr>
          <w:rFonts w:ascii="Times New Roman" w:hAnsi="Times New Roman" w:cs="Times New Roman"/>
        </w:rPr>
      </w:pPr>
    </w:p>
    <w:p w:rsidR="00FA15A2" w:rsidRPr="00E82A9D" w:rsidRDefault="00FA15A2"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p>
    <w:p w:rsidR="00430A34" w:rsidRPr="00E82A9D" w:rsidRDefault="00430A34" w:rsidP="00430A34">
      <w:pPr>
        <w:pStyle w:val="ConsPlusTitle"/>
        <w:jc w:val="center"/>
        <w:outlineLvl w:val="2"/>
        <w:rPr>
          <w:rFonts w:ascii="Times New Roman" w:hAnsi="Times New Roman" w:cs="Times New Roman"/>
        </w:rPr>
      </w:pPr>
      <w:r w:rsidRPr="00E82A9D">
        <w:rPr>
          <w:rFonts w:ascii="Times New Roman" w:hAnsi="Times New Roman" w:cs="Times New Roman"/>
        </w:rPr>
        <w:t xml:space="preserve">Раздел II "Показатели </w:t>
      </w:r>
      <w:r w:rsidR="000A34D3" w:rsidRPr="00E82A9D">
        <w:rPr>
          <w:rFonts w:ascii="Times New Roman" w:hAnsi="Times New Roman" w:cs="Times New Roman"/>
        </w:rPr>
        <w:t>ведомственного проекта</w:t>
      </w:r>
      <w:r w:rsidRPr="00E82A9D">
        <w:rPr>
          <w:rFonts w:ascii="Times New Roman" w:hAnsi="Times New Roman" w:cs="Times New Roman"/>
        </w:rPr>
        <w:t>"</w:t>
      </w:r>
    </w:p>
    <w:p w:rsidR="00430A34" w:rsidRPr="00E82A9D" w:rsidRDefault="00430A34" w:rsidP="00430A34">
      <w:pPr>
        <w:rPr>
          <w:rFonts w:ascii="Times New Roman" w:hAnsi="Times New Roman" w:cs="Times New Roman"/>
        </w:rPr>
      </w:pPr>
    </w:p>
    <w:tbl>
      <w:tblPr>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7"/>
        <w:gridCol w:w="9"/>
        <w:gridCol w:w="832"/>
        <w:gridCol w:w="832"/>
        <w:gridCol w:w="862"/>
        <w:gridCol w:w="15"/>
        <w:gridCol w:w="1405"/>
        <w:gridCol w:w="13"/>
        <w:gridCol w:w="1277"/>
        <w:gridCol w:w="1277"/>
        <w:gridCol w:w="831"/>
        <w:gridCol w:w="20"/>
        <w:gridCol w:w="811"/>
        <w:gridCol w:w="39"/>
        <w:gridCol w:w="792"/>
        <w:gridCol w:w="59"/>
        <w:gridCol w:w="708"/>
        <w:gridCol w:w="64"/>
        <w:gridCol w:w="768"/>
        <w:gridCol w:w="64"/>
        <w:gridCol w:w="768"/>
        <w:gridCol w:w="64"/>
        <w:gridCol w:w="787"/>
        <w:gridCol w:w="45"/>
        <w:gridCol w:w="2365"/>
        <w:gridCol w:w="11"/>
      </w:tblGrid>
      <w:tr w:rsidR="00294A62" w:rsidRPr="00E82A9D" w:rsidTr="00294A62">
        <w:trPr>
          <w:trHeight w:val="1131"/>
        </w:trPr>
        <w:tc>
          <w:tcPr>
            <w:tcW w:w="496" w:type="dxa"/>
            <w:gridSpan w:val="2"/>
          </w:tcPr>
          <w:p w:rsidR="00294A62" w:rsidRPr="00E82A9D" w:rsidRDefault="00294A62" w:rsidP="00233984">
            <w:pPr>
              <w:pStyle w:val="ConsPlusNormal"/>
              <w:jc w:val="center"/>
              <w:rPr>
                <w:rFonts w:ascii="Times New Roman" w:hAnsi="Times New Roman" w:cs="Times New Roman"/>
              </w:rPr>
            </w:pPr>
          </w:p>
          <w:p w:rsidR="00294A62" w:rsidRPr="00E82A9D" w:rsidRDefault="00294A62" w:rsidP="00233984">
            <w:pPr>
              <w:pStyle w:val="ConsPlusNormal"/>
              <w:jc w:val="center"/>
              <w:rPr>
                <w:rFonts w:ascii="Times New Roman" w:hAnsi="Times New Roman" w:cs="Times New Roman"/>
              </w:rPr>
            </w:pPr>
          </w:p>
        </w:tc>
        <w:tc>
          <w:tcPr>
            <w:tcW w:w="2526" w:type="dxa"/>
            <w:gridSpan w:val="3"/>
          </w:tcPr>
          <w:p w:rsidR="00294A62" w:rsidRPr="00E82A9D" w:rsidRDefault="00294A62" w:rsidP="00233984">
            <w:pPr>
              <w:pStyle w:val="ConsPlusNormal"/>
              <w:rPr>
                <w:rFonts w:ascii="Times New Roman" w:hAnsi="Times New Roman" w:cs="Times New Roman"/>
              </w:rPr>
            </w:pPr>
            <w:r w:rsidRPr="00E82A9D">
              <w:rPr>
                <w:rFonts w:ascii="Times New Roman" w:hAnsi="Times New Roman" w:cs="Times New Roman"/>
              </w:rPr>
              <w:t>Наименование показателя/задачи</w:t>
            </w:r>
          </w:p>
        </w:tc>
        <w:tc>
          <w:tcPr>
            <w:tcW w:w="1420" w:type="dxa"/>
            <w:gridSpan w:val="2"/>
          </w:tcPr>
          <w:p w:rsidR="00294A62" w:rsidRPr="00E82A9D" w:rsidRDefault="00294A62" w:rsidP="00233984">
            <w:pPr>
              <w:pStyle w:val="ConsPlusNormal"/>
              <w:rPr>
                <w:rFonts w:ascii="Times New Roman" w:hAnsi="Times New Roman" w:cs="Times New Roman"/>
              </w:rPr>
            </w:pPr>
            <w:r w:rsidRPr="00E82A9D">
              <w:rPr>
                <w:rFonts w:ascii="Times New Roman" w:hAnsi="Times New Roman" w:cs="Times New Roman"/>
              </w:rPr>
              <w:t>Признак возрастания/убывания</w:t>
            </w:r>
          </w:p>
        </w:tc>
        <w:tc>
          <w:tcPr>
            <w:tcW w:w="1290"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Уровень показателя</w:t>
            </w:r>
          </w:p>
        </w:tc>
        <w:tc>
          <w:tcPr>
            <w:tcW w:w="1277" w:type="dxa"/>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64">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831" w:type="dxa"/>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2026</w:t>
            </w:r>
          </w:p>
        </w:tc>
        <w:tc>
          <w:tcPr>
            <w:tcW w:w="831" w:type="dxa"/>
            <w:gridSpan w:val="2"/>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2027</w:t>
            </w:r>
          </w:p>
        </w:tc>
        <w:tc>
          <w:tcPr>
            <w:tcW w:w="831" w:type="dxa"/>
            <w:gridSpan w:val="2"/>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2028</w:t>
            </w:r>
          </w:p>
        </w:tc>
        <w:tc>
          <w:tcPr>
            <w:tcW w:w="831" w:type="dxa"/>
            <w:gridSpan w:val="3"/>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2029</w:t>
            </w:r>
          </w:p>
        </w:tc>
        <w:tc>
          <w:tcPr>
            <w:tcW w:w="832" w:type="dxa"/>
            <w:gridSpan w:val="2"/>
            <w:vAlign w:val="center"/>
          </w:tcPr>
          <w:p w:rsidR="00294A62" w:rsidRPr="00E82A9D" w:rsidRDefault="00294A62" w:rsidP="00294A62">
            <w:pPr>
              <w:pStyle w:val="ConsPlusNormal"/>
              <w:jc w:val="center"/>
              <w:rPr>
                <w:rFonts w:ascii="Times New Roman" w:hAnsi="Times New Roman" w:cs="Times New Roman"/>
              </w:rPr>
            </w:pPr>
            <w:r>
              <w:rPr>
                <w:rFonts w:ascii="Times New Roman" w:hAnsi="Times New Roman" w:cs="Times New Roman"/>
              </w:rPr>
              <w:t>2030</w:t>
            </w:r>
          </w:p>
        </w:tc>
        <w:tc>
          <w:tcPr>
            <w:tcW w:w="832" w:type="dxa"/>
            <w:gridSpan w:val="2"/>
            <w:vAlign w:val="center"/>
          </w:tcPr>
          <w:p w:rsidR="00294A62" w:rsidRPr="00E82A9D" w:rsidRDefault="00294A62" w:rsidP="00294A62">
            <w:pPr>
              <w:pStyle w:val="ConsPlusNormal"/>
              <w:jc w:val="center"/>
              <w:rPr>
                <w:rFonts w:ascii="Times New Roman" w:hAnsi="Times New Roman" w:cs="Times New Roman"/>
              </w:rPr>
            </w:pPr>
            <w:r>
              <w:rPr>
                <w:rFonts w:ascii="Times New Roman" w:hAnsi="Times New Roman" w:cs="Times New Roman"/>
              </w:rPr>
              <w:t>2031</w:t>
            </w:r>
          </w:p>
        </w:tc>
        <w:tc>
          <w:tcPr>
            <w:tcW w:w="832" w:type="dxa"/>
            <w:gridSpan w:val="2"/>
            <w:vAlign w:val="center"/>
          </w:tcPr>
          <w:p w:rsidR="00294A62" w:rsidRPr="00E82A9D" w:rsidRDefault="00294A62" w:rsidP="00294A62">
            <w:pPr>
              <w:pStyle w:val="ConsPlusNormal"/>
              <w:jc w:val="center"/>
              <w:rPr>
                <w:rFonts w:ascii="Times New Roman" w:hAnsi="Times New Roman" w:cs="Times New Roman"/>
              </w:rPr>
            </w:pPr>
            <w:r>
              <w:rPr>
                <w:rFonts w:ascii="Times New Roman" w:hAnsi="Times New Roman" w:cs="Times New Roman"/>
              </w:rPr>
              <w:t>2032</w:t>
            </w:r>
          </w:p>
        </w:tc>
        <w:tc>
          <w:tcPr>
            <w:tcW w:w="2376" w:type="dxa"/>
            <w:gridSpan w:val="2"/>
          </w:tcPr>
          <w:p w:rsidR="00294A62" w:rsidRPr="00E82A9D" w:rsidRDefault="00294A62" w:rsidP="00233984">
            <w:pPr>
              <w:pStyle w:val="ConsPlusNormal"/>
              <w:rPr>
                <w:rFonts w:ascii="Times New Roman" w:hAnsi="Times New Roman" w:cs="Times New Roman"/>
              </w:rPr>
            </w:pPr>
            <w:r w:rsidRPr="00E82A9D">
              <w:rPr>
                <w:rFonts w:ascii="Times New Roman" w:hAnsi="Times New Roman" w:cs="Times New Roman"/>
              </w:rPr>
              <w:t>Ответственный за достижение показателя</w:t>
            </w:r>
          </w:p>
        </w:tc>
      </w:tr>
      <w:tr w:rsidR="00294A62" w:rsidRPr="00E82A9D" w:rsidTr="00C50071">
        <w:trPr>
          <w:trHeight w:val="497"/>
        </w:trPr>
        <w:tc>
          <w:tcPr>
            <w:tcW w:w="496" w:type="dxa"/>
            <w:gridSpan w:val="2"/>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1</w:t>
            </w:r>
          </w:p>
        </w:tc>
        <w:tc>
          <w:tcPr>
            <w:tcW w:w="2526" w:type="dxa"/>
            <w:gridSpan w:val="3"/>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2</w:t>
            </w:r>
          </w:p>
        </w:tc>
        <w:tc>
          <w:tcPr>
            <w:tcW w:w="1420" w:type="dxa"/>
            <w:gridSpan w:val="2"/>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3</w:t>
            </w:r>
          </w:p>
        </w:tc>
        <w:tc>
          <w:tcPr>
            <w:tcW w:w="1290" w:type="dxa"/>
            <w:gridSpan w:val="2"/>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4</w:t>
            </w:r>
          </w:p>
        </w:tc>
        <w:tc>
          <w:tcPr>
            <w:tcW w:w="1277" w:type="dxa"/>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5</w:t>
            </w:r>
          </w:p>
        </w:tc>
        <w:tc>
          <w:tcPr>
            <w:tcW w:w="831" w:type="dxa"/>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6</w:t>
            </w:r>
          </w:p>
        </w:tc>
        <w:tc>
          <w:tcPr>
            <w:tcW w:w="831" w:type="dxa"/>
            <w:gridSpan w:val="2"/>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7</w:t>
            </w:r>
          </w:p>
        </w:tc>
        <w:tc>
          <w:tcPr>
            <w:tcW w:w="831" w:type="dxa"/>
            <w:gridSpan w:val="2"/>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8</w:t>
            </w:r>
          </w:p>
        </w:tc>
        <w:tc>
          <w:tcPr>
            <w:tcW w:w="831" w:type="dxa"/>
            <w:gridSpan w:val="3"/>
            <w:vAlign w:val="center"/>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9</w:t>
            </w:r>
          </w:p>
        </w:tc>
        <w:tc>
          <w:tcPr>
            <w:tcW w:w="832" w:type="dxa"/>
            <w:gridSpan w:val="2"/>
            <w:vAlign w:val="center"/>
          </w:tcPr>
          <w:p w:rsidR="00294A62" w:rsidRPr="00E82A9D" w:rsidRDefault="00294A62" w:rsidP="000A34D3">
            <w:pPr>
              <w:pStyle w:val="ConsPlusNormal"/>
              <w:jc w:val="center"/>
              <w:rPr>
                <w:rFonts w:ascii="Times New Roman" w:hAnsi="Times New Roman" w:cs="Times New Roman"/>
              </w:rPr>
            </w:pPr>
            <w:r>
              <w:rPr>
                <w:rFonts w:ascii="Times New Roman" w:hAnsi="Times New Roman" w:cs="Times New Roman"/>
              </w:rPr>
              <w:t>10</w:t>
            </w:r>
          </w:p>
        </w:tc>
        <w:tc>
          <w:tcPr>
            <w:tcW w:w="832" w:type="dxa"/>
            <w:gridSpan w:val="2"/>
            <w:vAlign w:val="center"/>
          </w:tcPr>
          <w:p w:rsidR="00294A62" w:rsidRPr="00E82A9D" w:rsidRDefault="00294A62" w:rsidP="000A34D3">
            <w:pPr>
              <w:pStyle w:val="ConsPlusNormal"/>
              <w:jc w:val="center"/>
              <w:rPr>
                <w:rFonts w:ascii="Times New Roman" w:hAnsi="Times New Roman" w:cs="Times New Roman"/>
              </w:rPr>
            </w:pPr>
            <w:r>
              <w:rPr>
                <w:rFonts w:ascii="Times New Roman" w:hAnsi="Times New Roman" w:cs="Times New Roman"/>
              </w:rPr>
              <w:t>11</w:t>
            </w:r>
          </w:p>
        </w:tc>
        <w:tc>
          <w:tcPr>
            <w:tcW w:w="832" w:type="dxa"/>
            <w:gridSpan w:val="2"/>
            <w:vAlign w:val="center"/>
          </w:tcPr>
          <w:p w:rsidR="00294A62" w:rsidRPr="00E82A9D" w:rsidRDefault="00294A62" w:rsidP="000A34D3">
            <w:pPr>
              <w:pStyle w:val="ConsPlusNormal"/>
              <w:jc w:val="center"/>
              <w:rPr>
                <w:rFonts w:ascii="Times New Roman" w:hAnsi="Times New Roman" w:cs="Times New Roman"/>
              </w:rPr>
            </w:pPr>
            <w:r>
              <w:rPr>
                <w:rFonts w:ascii="Times New Roman" w:hAnsi="Times New Roman" w:cs="Times New Roman"/>
              </w:rPr>
              <w:t>12</w:t>
            </w:r>
          </w:p>
        </w:tc>
        <w:tc>
          <w:tcPr>
            <w:tcW w:w="2376" w:type="dxa"/>
            <w:gridSpan w:val="2"/>
            <w:vAlign w:val="center"/>
          </w:tcPr>
          <w:p w:rsidR="00294A62" w:rsidRPr="00E82A9D" w:rsidRDefault="00294A62" w:rsidP="000A34D3">
            <w:pPr>
              <w:pStyle w:val="ConsPlusNormal"/>
              <w:jc w:val="center"/>
              <w:rPr>
                <w:rFonts w:ascii="Times New Roman" w:hAnsi="Times New Roman" w:cs="Times New Roman"/>
              </w:rPr>
            </w:pPr>
            <w:r>
              <w:rPr>
                <w:rFonts w:ascii="Times New Roman" w:hAnsi="Times New Roman" w:cs="Times New Roman"/>
              </w:rPr>
              <w:t>13</w:t>
            </w:r>
          </w:p>
        </w:tc>
      </w:tr>
      <w:tr w:rsidR="00294A62" w:rsidRPr="00E82A9D" w:rsidTr="00294A62">
        <w:tc>
          <w:tcPr>
            <w:tcW w:w="496" w:type="dxa"/>
            <w:gridSpan w:val="2"/>
          </w:tcPr>
          <w:p w:rsidR="00294A62" w:rsidRPr="00E82A9D" w:rsidRDefault="00294A62" w:rsidP="00233984">
            <w:pPr>
              <w:pStyle w:val="ConsPlusNormal"/>
              <w:jc w:val="center"/>
              <w:rPr>
                <w:rFonts w:ascii="Times New Roman" w:hAnsi="Times New Roman" w:cs="Times New Roman"/>
              </w:rPr>
            </w:pPr>
            <w:r w:rsidRPr="00E82A9D">
              <w:rPr>
                <w:rFonts w:ascii="Times New Roman" w:hAnsi="Times New Roman" w:cs="Times New Roman"/>
              </w:rPr>
              <w:t>1</w:t>
            </w:r>
          </w:p>
        </w:tc>
        <w:tc>
          <w:tcPr>
            <w:tcW w:w="14709" w:type="dxa"/>
            <w:gridSpan w:val="24"/>
          </w:tcPr>
          <w:p w:rsidR="00294A62" w:rsidRPr="00E82A9D" w:rsidRDefault="00294A62" w:rsidP="00233984">
            <w:pPr>
              <w:pStyle w:val="ConsPlusNormal"/>
              <w:rPr>
                <w:rFonts w:ascii="Times New Roman" w:hAnsi="Times New Roman" w:cs="Times New Roman"/>
              </w:rPr>
            </w:pPr>
            <w:r w:rsidRPr="00E82A9D">
              <w:rPr>
                <w:rFonts w:ascii="Times New Roman" w:hAnsi="Times New Roman" w:cs="Times New Roman"/>
              </w:rPr>
              <w:t>Задача "Обеспечение жильем детей-сирот, детей, оставшихся без попечения родителей, лиц из их числа"</w:t>
            </w:r>
          </w:p>
        </w:tc>
      </w:tr>
      <w:tr w:rsidR="00294A62" w:rsidRPr="00E82A9D" w:rsidTr="00294A62">
        <w:trPr>
          <w:gridAfter w:val="1"/>
          <w:wAfter w:w="11" w:type="dxa"/>
        </w:trPr>
        <w:tc>
          <w:tcPr>
            <w:tcW w:w="496"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1.1.</w:t>
            </w:r>
          </w:p>
        </w:tc>
        <w:tc>
          <w:tcPr>
            <w:tcW w:w="2541" w:type="dxa"/>
            <w:gridSpan w:val="4"/>
          </w:tcPr>
          <w:p w:rsidR="00294A62" w:rsidRPr="00E82A9D" w:rsidRDefault="00294A62" w:rsidP="00E82A9D">
            <w:pPr>
              <w:pStyle w:val="ConsPlusNormal"/>
              <w:rPr>
                <w:rFonts w:ascii="Times New Roman" w:hAnsi="Times New Roman" w:cs="Times New Roman"/>
              </w:rPr>
            </w:pPr>
            <w:r w:rsidRPr="00E82A9D">
              <w:rPr>
                <w:rFonts w:ascii="Times New Roman" w:hAnsi="Times New Roman" w:cs="Times New Roman"/>
              </w:rPr>
              <w:t>Доля детей-сирот, которым предоставлены жилые помещения, относительно количества детей-сирот, включенных в список лиц, подлежащих обеспечению жилыми помещениями, по состоянию на 1 января соответствующего года</w:t>
            </w:r>
          </w:p>
        </w:tc>
        <w:tc>
          <w:tcPr>
            <w:tcW w:w="1418" w:type="dxa"/>
            <w:gridSpan w:val="2"/>
          </w:tcPr>
          <w:p w:rsidR="00294A62" w:rsidRPr="00E82A9D" w:rsidRDefault="00294A62" w:rsidP="00E82A9D">
            <w:pPr>
              <w:pStyle w:val="ConsPlusNormal"/>
              <w:rPr>
                <w:rFonts w:ascii="Times New Roman" w:hAnsi="Times New Roman" w:cs="Times New Roman"/>
              </w:rPr>
            </w:pPr>
            <w:r w:rsidRPr="00E82A9D">
              <w:rPr>
                <w:rFonts w:ascii="Times New Roman" w:hAnsi="Times New Roman" w:cs="Times New Roman"/>
              </w:rPr>
              <w:t>Сохранение показателя</w:t>
            </w:r>
          </w:p>
        </w:tc>
        <w:tc>
          <w:tcPr>
            <w:tcW w:w="1277" w:type="dxa"/>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МП</w:t>
            </w:r>
          </w:p>
        </w:tc>
        <w:tc>
          <w:tcPr>
            <w:tcW w:w="1277" w:type="dxa"/>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процент</w:t>
            </w:r>
          </w:p>
        </w:tc>
        <w:tc>
          <w:tcPr>
            <w:tcW w:w="851" w:type="dxa"/>
            <w:gridSpan w:val="2"/>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3,12</w:t>
            </w:r>
          </w:p>
        </w:tc>
        <w:tc>
          <w:tcPr>
            <w:tcW w:w="850" w:type="dxa"/>
            <w:gridSpan w:val="2"/>
            <w:vAlign w:val="center"/>
          </w:tcPr>
          <w:p w:rsidR="00294A62" w:rsidRPr="00E82A9D" w:rsidRDefault="00294A62" w:rsidP="00294A62">
            <w:pPr>
              <w:jc w:val="center"/>
              <w:rPr>
                <w:rFonts w:ascii="Times New Roman" w:hAnsi="Times New Roman" w:cs="Times New Roman"/>
              </w:rPr>
            </w:pPr>
            <w:r w:rsidRPr="00E82A9D">
              <w:rPr>
                <w:rFonts w:ascii="Times New Roman" w:hAnsi="Times New Roman" w:cs="Times New Roman"/>
              </w:rPr>
              <w:t>3,12</w:t>
            </w:r>
          </w:p>
        </w:tc>
        <w:tc>
          <w:tcPr>
            <w:tcW w:w="851" w:type="dxa"/>
            <w:gridSpan w:val="2"/>
            <w:vAlign w:val="center"/>
          </w:tcPr>
          <w:p w:rsidR="00294A62" w:rsidRPr="00E82A9D" w:rsidRDefault="00294A62" w:rsidP="00294A62">
            <w:pPr>
              <w:jc w:val="center"/>
              <w:rPr>
                <w:rFonts w:ascii="Times New Roman" w:hAnsi="Times New Roman" w:cs="Times New Roman"/>
              </w:rPr>
            </w:pPr>
            <w:r w:rsidRPr="00E82A9D">
              <w:rPr>
                <w:rFonts w:ascii="Times New Roman" w:hAnsi="Times New Roman" w:cs="Times New Roman"/>
              </w:rPr>
              <w:t>3,12</w:t>
            </w:r>
          </w:p>
        </w:tc>
        <w:tc>
          <w:tcPr>
            <w:tcW w:w="708" w:type="dxa"/>
            <w:vAlign w:val="center"/>
          </w:tcPr>
          <w:p w:rsidR="00294A62" w:rsidRPr="00E82A9D" w:rsidRDefault="00294A62" w:rsidP="00294A62">
            <w:pPr>
              <w:jc w:val="center"/>
              <w:rPr>
                <w:rFonts w:ascii="Times New Roman" w:hAnsi="Times New Roman" w:cs="Times New Roman"/>
              </w:rPr>
            </w:pPr>
            <w:r w:rsidRPr="00E82A9D">
              <w:rPr>
                <w:rFonts w:ascii="Times New Roman" w:hAnsi="Times New Roman" w:cs="Times New Roman"/>
              </w:rPr>
              <w:t>3,12</w:t>
            </w:r>
          </w:p>
        </w:tc>
        <w:tc>
          <w:tcPr>
            <w:tcW w:w="832" w:type="dxa"/>
            <w:gridSpan w:val="2"/>
            <w:vAlign w:val="center"/>
          </w:tcPr>
          <w:p w:rsidR="00294A62" w:rsidRDefault="00294A62" w:rsidP="00294A62">
            <w:pPr>
              <w:jc w:val="center"/>
            </w:pPr>
            <w:r w:rsidRPr="00681241">
              <w:rPr>
                <w:rFonts w:ascii="Times New Roman" w:hAnsi="Times New Roman" w:cs="Times New Roman"/>
              </w:rPr>
              <w:t>3,12</w:t>
            </w:r>
          </w:p>
        </w:tc>
        <w:tc>
          <w:tcPr>
            <w:tcW w:w="832" w:type="dxa"/>
            <w:gridSpan w:val="2"/>
            <w:vAlign w:val="center"/>
          </w:tcPr>
          <w:p w:rsidR="00294A62" w:rsidRDefault="00294A62" w:rsidP="00294A62">
            <w:pPr>
              <w:jc w:val="center"/>
            </w:pPr>
            <w:r w:rsidRPr="00681241">
              <w:rPr>
                <w:rFonts w:ascii="Times New Roman" w:hAnsi="Times New Roman" w:cs="Times New Roman"/>
              </w:rPr>
              <w:t>3,12</w:t>
            </w:r>
          </w:p>
        </w:tc>
        <w:tc>
          <w:tcPr>
            <w:tcW w:w="851" w:type="dxa"/>
            <w:gridSpan w:val="2"/>
            <w:vAlign w:val="center"/>
          </w:tcPr>
          <w:p w:rsidR="00294A62" w:rsidRPr="00E82A9D" w:rsidRDefault="00294A62" w:rsidP="00294A62">
            <w:pPr>
              <w:jc w:val="center"/>
              <w:rPr>
                <w:rFonts w:ascii="Times New Roman" w:hAnsi="Times New Roman" w:cs="Times New Roman"/>
              </w:rPr>
            </w:pPr>
            <w:r w:rsidRPr="00E82A9D">
              <w:rPr>
                <w:rFonts w:ascii="Times New Roman" w:hAnsi="Times New Roman" w:cs="Times New Roman"/>
              </w:rPr>
              <w:t>3,12</w:t>
            </w:r>
          </w:p>
        </w:tc>
        <w:tc>
          <w:tcPr>
            <w:tcW w:w="2410"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 xml:space="preserve">Отдел по социальным вопросам </w:t>
            </w:r>
            <w:r w:rsidRPr="00E82A9D">
              <w:rPr>
                <w:rStyle w:val="a4"/>
                <w:rFonts w:ascii="Times New Roman" w:hAnsi="Times New Roman" w:cs="Times New Roman"/>
                <w:color w:val="000000" w:themeColor="text1"/>
                <w:sz w:val="21"/>
                <w:szCs w:val="21"/>
                <w:u w:val="none"/>
                <w:shd w:val="clear" w:color="auto" w:fill="FFFFFF"/>
              </w:rPr>
              <w:t>администрации Кемского муниципального округа</w:t>
            </w:r>
          </w:p>
        </w:tc>
      </w:tr>
      <w:tr w:rsidR="00294A62" w:rsidRPr="00E82A9D" w:rsidTr="00294A62">
        <w:tc>
          <w:tcPr>
            <w:tcW w:w="487" w:type="dxa"/>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2.</w:t>
            </w:r>
          </w:p>
        </w:tc>
        <w:tc>
          <w:tcPr>
            <w:tcW w:w="14718" w:type="dxa"/>
            <w:gridSpan w:val="25"/>
          </w:tcPr>
          <w:p w:rsidR="00294A62" w:rsidRPr="00E82A9D" w:rsidRDefault="00294A62" w:rsidP="00E82A9D">
            <w:pPr>
              <w:pStyle w:val="ConsPlusNormal"/>
              <w:rPr>
                <w:rFonts w:ascii="Times New Roman" w:hAnsi="Times New Roman" w:cs="Times New Roman"/>
              </w:rPr>
            </w:pPr>
            <w:r w:rsidRPr="00E82A9D">
              <w:rPr>
                <w:rFonts w:ascii="Times New Roman" w:hAnsi="Times New Roman" w:cs="Times New Roman"/>
              </w:rPr>
              <w:t>Задача "Обеспечение исполнения обязанности по предоставлению гражданам жилых помещений во исполнение судебных решений (кроме детей-сирот)"</w:t>
            </w:r>
          </w:p>
        </w:tc>
      </w:tr>
      <w:tr w:rsidR="00294A62" w:rsidRPr="00E82A9D" w:rsidTr="00294A62">
        <w:trPr>
          <w:gridAfter w:val="1"/>
          <w:wAfter w:w="11" w:type="dxa"/>
        </w:trPr>
        <w:tc>
          <w:tcPr>
            <w:tcW w:w="496"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2.1.</w:t>
            </w:r>
          </w:p>
        </w:tc>
        <w:tc>
          <w:tcPr>
            <w:tcW w:w="2541" w:type="dxa"/>
            <w:gridSpan w:val="4"/>
          </w:tcPr>
          <w:p w:rsidR="00294A62" w:rsidRPr="00E82A9D" w:rsidRDefault="00294A62" w:rsidP="00E82A9D">
            <w:pPr>
              <w:pStyle w:val="ConsPlusNormal"/>
              <w:rPr>
                <w:rFonts w:ascii="Times New Roman" w:hAnsi="Times New Roman" w:cs="Times New Roman"/>
              </w:rPr>
            </w:pPr>
            <w:r w:rsidRPr="00E82A9D">
              <w:rPr>
                <w:rFonts w:ascii="Times New Roman" w:hAnsi="Times New Roman" w:cs="Times New Roman"/>
              </w:rPr>
              <w:t xml:space="preserve">Доля граждан, которым предоставлены жилые помещения во исполнение судебных решений (процент), относительно количества граждан, состоящих в графике исполнения судебных решений, по состоянию на 1 января </w:t>
            </w:r>
            <w:r w:rsidRPr="00E82A9D">
              <w:rPr>
                <w:rFonts w:ascii="Times New Roman" w:hAnsi="Times New Roman" w:cs="Times New Roman"/>
              </w:rPr>
              <w:lastRenderedPageBreak/>
              <w:t>соответствующего года</w:t>
            </w:r>
          </w:p>
        </w:tc>
        <w:tc>
          <w:tcPr>
            <w:tcW w:w="1418" w:type="dxa"/>
            <w:gridSpan w:val="2"/>
          </w:tcPr>
          <w:p w:rsidR="00294A62" w:rsidRDefault="00294A62" w:rsidP="00E82A9D">
            <w:pPr>
              <w:pStyle w:val="ConsPlusNormal"/>
              <w:rPr>
                <w:rFonts w:ascii="Times New Roman" w:hAnsi="Times New Roman" w:cs="Times New Roman"/>
              </w:rPr>
            </w:pPr>
          </w:p>
          <w:p w:rsidR="00294A62" w:rsidRPr="00E82A9D" w:rsidRDefault="00294A62" w:rsidP="00E82A9D">
            <w:pPr>
              <w:pStyle w:val="ConsPlusNormal"/>
              <w:rPr>
                <w:rFonts w:ascii="Times New Roman" w:hAnsi="Times New Roman" w:cs="Times New Roman"/>
              </w:rPr>
            </w:pPr>
            <w:r w:rsidRPr="00E82A9D">
              <w:rPr>
                <w:rFonts w:ascii="Times New Roman" w:hAnsi="Times New Roman" w:cs="Times New Roman"/>
              </w:rPr>
              <w:t>сохранение значения показателя</w:t>
            </w:r>
          </w:p>
        </w:tc>
        <w:tc>
          <w:tcPr>
            <w:tcW w:w="1277" w:type="dxa"/>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МП</w:t>
            </w:r>
          </w:p>
        </w:tc>
        <w:tc>
          <w:tcPr>
            <w:tcW w:w="1277" w:type="dxa"/>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процент</w:t>
            </w:r>
          </w:p>
        </w:tc>
        <w:tc>
          <w:tcPr>
            <w:tcW w:w="851"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0</w:t>
            </w:r>
          </w:p>
          <w:p w:rsidR="00294A62" w:rsidRPr="00E82A9D" w:rsidRDefault="00294A62" w:rsidP="00E82A9D">
            <w:pPr>
              <w:pStyle w:val="ConsPlusNormal"/>
              <w:jc w:val="center"/>
              <w:rPr>
                <w:rFonts w:ascii="Times New Roman" w:hAnsi="Times New Roman" w:cs="Times New Roman"/>
              </w:rPr>
            </w:pPr>
          </w:p>
        </w:tc>
        <w:tc>
          <w:tcPr>
            <w:tcW w:w="850"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0</w:t>
            </w:r>
          </w:p>
        </w:tc>
        <w:tc>
          <w:tcPr>
            <w:tcW w:w="851"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0</w:t>
            </w:r>
          </w:p>
        </w:tc>
        <w:tc>
          <w:tcPr>
            <w:tcW w:w="708" w:type="dxa"/>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0</w:t>
            </w:r>
          </w:p>
          <w:p w:rsidR="00294A62" w:rsidRPr="00E82A9D" w:rsidRDefault="00294A62" w:rsidP="00E82A9D">
            <w:pPr>
              <w:pStyle w:val="ConsPlusNormal"/>
              <w:jc w:val="center"/>
              <w:rPr>
                <w:rFonts w:ascii="Times New Roman" w:hAnsi="Times New Roman" w:cs="Times New Roman"/>
              </w:rPr>
            </w:pPr>
          </w:p>
        </w:tc>
        <w:tc>
          <w:tcPr>
            <w:tcW w:w="832" w:type="dxa"/>
            <w:gridSpan w:val="2"/>
          </w:tcPr>
          <w:p w:rsidR="00294A62" w:rsidRPr="00E82A9D" w:rsidRDefault="00294A62" w:rsidP="00E82A9D">
            <w:pPr>
              <w:pStyle w:val="ConsPlusNormal"/>
              <w:jc w:val="center"/>
              <w:rPr>
                <w:rFonts w:ascii="Times New Roman" w:hAnsi="Times New Roman" w:cs="Times New Roman"/>
              </w:rPr>
            </w:pPr>
            <w:r>
              <w:rPr>
                <w:rFonts w:ascii="Times New Roman" w:hAnsi="Times New Roman" w:cs="Times New Roman"/>
              </w:rPr>
              <w:t>0</w:t>
            </w:r>
          </w:p>
        </w:tc>
        <w:tc>
          <w:tcPr>
            <w:tcW w:w="832" w:type="dxa"/>
            <w:gridSpan w:val="2"/>
          </w:tcPr>
          <w:p w:rsidR="00294A62" w:rsidRPr="00E82A9D" w:rsidRDefault="00294A62" w:rsidP="00E82A9D">
            <w:pPr>
              <w:pStyle w:val="ConsPlusNormal"/>
              <w:jc w:val="center"/>
              <w:rPr>
                <w:rFonts w:ascii="Times New Roman" w:hAnsi="Times New Roman" w:cs="Times New Roman"/>
              </w:rPr>
            </w:pPr>
            <w:r>
              <w:rPr>
                <w:rFonts w:ascii="Times New Roman" w:hAnsi="Times New Roman" w:cs="Times New Roman"/>
              </w:rPr>
              <w:t>0</w:t>
            </w:r>
          </w:p>
        </w:tc>
        <w:tc>
          <w:tcPr>
            <w:tcW w:w="851" w:type="dxa"/>
            <w:gridSpan w:val="2"/>
          </w:tcPr>
          <w:p w:rsidR="00294A62" w:rsidRPr="00E82A9D" w:rsidRDefault="00294A62" w:rsidP="00E82A9D">
            <w:pPr>
              <w:pStyle w:val="ConsPlusNormal"/>
              <w:jc w:val="center"/>
              <w:rPr>
                <w:rFonts w:ascii="Times New Roman" w:hAnsi="Times New Roman" w:cs="Times New Roman"/>
              </w:rPr>
            </w:pPr>
            <w:r w:rsidRPr="00E82A9D">
              <w:rPr>
                <w:rFonts w:ascii="Times New Roman" w:hAnsi="Times New Roman" w:cs="Times New Roman"/>
              </w:rPr>
              <w:t>0</w:t>
            </w:r>
          </w:p>
        </w:tc>
        <w:tc>
          <w:tcPr>
            <w:tcW w:w="2410" w:type="dxa"/>
            <w:gridSpan w:val="2"/>
          </w:tcPr>
          <w:p w:rsidR="00294A62" w:rsidRPr="00E82A9D" w:rsidRDefault="00294A62" w:rsidP="000A34D3">
            <w:pPr>
              <w:pStyle w:val="ConsPlusNormal"/>
              <w:jc w:val="center"/>
              <w:rPr>
                <w:rFonts w:ascii="Times New Roman" w:hAnsi="Times New Roman" w:cs="Times New Roman"/>
              </w:rPr>
            </w:pPr>
            <w:r w:rsidRPr="00E82A9D">
              <w:rPr>
                <w:rFonts w:ascii="Times New Roman" w:hAnsi="Times New Roman" w:cs="Times New Roman"/>
              </w:rPr>
              <w:t xml:space="preserve">Отдел жилищно-коммунального хозяйства </w:t>
            </w:r>
            <w:r w:rsidRPr="00E82A9D">
              <w:rPr>
                <w:rStyle w:val="a4"/>
                <w:rFonts w:ascii="Times New Roman" w:hAnsi="Times New Roman" w:cs="Times New Roman"/>
                <w:color w:val="000000" w:themeColor="text1"/>
                <w:sz w:val="21"/>
                <w:szCs w:val="21"/>
                <w:u w:val="none"/>
                <w:shd w:val="clear" w:color="auto" w:fill="FFFFFF"/>
              </w:rPr>
              <w:t>администрации Кемского муниципального округа</w:t>
            </w:r>
          </w:p>
        </w:tc>
      </w:tr>
      <w:tr w:rsidR="00294A62" w:rsidRPr="00E82A9D" w:rsidTr="00294A62">
        <w:tc>
          <w:tcPr>
            <w:tcW w:w="496" w:type="dxa"/>
            <w:gridSpan w:val="2"/>
          </w:tcPr>
          <w:p w:rsidR="00294A62" w:rsidRPr="00E82A9D" w:rsidRDefault="00294A62" w:rsidP="00E82A9D">
            <w:pPr>
              <w:pStyle w:val="ConsPlusNormal"/>
              <w:jc w:val="center"/>
              <w:rPr>
                <w:rFonts w:ascii="Times New Roman" w:hAnsi="Times New Roman" w:cs="Times New Roman"/>
              </w:rPr>
            </w:pPr>
            <w:r>
              <w:rPr>
                <w:rFonts w:ascii="Times New Roman" w:hAnsi="Times New Roman" w:cs="Times New Roman"/>
              </w:rPr>
              <w:lastRenderedPageBreak/>
              <w:t>3</w:t>
            </w:r>
          </w:p>
        </w:tc>
        <w:tc>
          <w:tcPr>
            <w:tcW w:w="832" w:type="dxa"/>
          </w:tcPr>
          <w:p w:rsidR="00294A62" w:rsidRPr="00AB1B01" w:rsidRDefault="00294A62" w:rsidP="00AB1B01">
            <w:pPr>
              <w:pStyle w:val="ConsPlusNormal"/>
              <w:rPr>
                <w:rFonts w:ascii="Times New Roman" w:hAnsi="Times New Roman" w:cs="Times New Roman"/>
              </w:rPr>
            </w:pPr>
          </w:p>
        </w:tc>
        <w:tc>
          <w:tcPr>
            <w:tcW w:w="832" w:type="dxa"/>
          </w:tcPr>
          <w:p w:rsidR="00294A62" w:rsidRPr="00AB1B01" w:rsidRDefault="00294A62" w:rsidP="00AB1B01">
            <w:pPr>
              <w:pStyle w:val="ConsPlusNormal"/>
              <w:rPr>
                <w:rFonts w:ascii="Times New Roman" w:hAnsi="Times New Roman" w:cs="Times New Roman"/>
              </w:rPr>
            </w:pPr>
          </w:p>
        </w:tc>
        <w:tc>
          <w:tcPr>
            <w:tcW w:w="13045" w:type="dxa"/>
            <w:gridSpan w:val="22"/>
          </w:tcPr>
          <w:p w:rsidR="00294A62" w:rsidRPr="00E82A9D" w:rsidRDefault="00294A62" w:rsidP="00AB1B01">
            <w:pPr>
              <w:pStyle w:val="ConsPlusNormal"/>
              <w:rPr>
                <w:rFonts w:ascii="Times New Roman" w:hAnsi="Times New Roman" w:cs="Times New Roman"/>
              </w:rPr>
            </w:pPr>
            <w:r w:rsidRPr="00AB1B01">
              <w:rPr>
                <w:rFonts w:ascii="Times New Roman" w:hAnsi="Times New Roman" w:cs="Times New Roman"/>
              </w:rPr>
              <w:t>Задача "Снос расселенных аварийных многоквартирных домов"</w:t>
            </w:r>
          </w:p>
        </w:tc>
      </w:tr>
      <w:tr w:rsidR="00294A62" w:rsidRPr="00E82A9D" w:rsidTr="00294A62">
        <w:trPr>
          <w:gridAfter w:val="1"/>
          <w:wAfter w:w="11" w:type="dxa"/>
        </w:trPr>
        <w:tc>
          <w:tcPr>
            <w:tcW w:w="496" w:type="dxa"/>
            <w:gridSpan w:val="2"/>
          </w:tcPr>
          <w:p w:rsidR="00294A62" w:rsidRPr="00AB1B01" w:rsidRDefault="00294A62" w:rsidP="00AB1B01">
            <w:pPr>
              <w:pStyle w:val="ConsPlusNormal"/>
              <w:jc w:val="center"/>
              <w:rPr>
                <w:rFonts w:ascii="Times New Roman" w:hAnsi="Times New Roman" w:cs="Times New Roman"/>
              </w:rPr>
            </w:pPr>
            <w:r>
              <w:rPr>
                <w:rFonts w:ascii="Times New Roman" w:hAnsi="Times New Roman" w:cs="Times New Roman"/>
              </w:rPr>
              <w:t>3</w:t>
            </w:r>
            <w:r w:rsidRPr="00AB1B01">
              <w:rPr>
                <w:rFonts w:ascii="Times New Roman" w:hAnsi="Times New Roman" w:cs="Times New Roman"/>
              </w:rPr>
              <w:t>.1.</w:t>
            </w:r>
          </w:p>
        </w:tc>
        <w:tc>
          <w:tcPr>
            <w:tcW w:w="2541" w:type="dxa"/>
            <w:gridSpan w:val="4"/>
          </w:tcPr>
          <w:p w:rsidR="00294A62" w:rsidRPr="00AB1B01" w:rsidRDefault="00294A62" w:rsidP="00AB1B01">
            <w:pPr>
              <w:pStyle w:val="ConsPlusNormal"/>
              <w:rPr>
                <w:rFonts w:ascii="Times New Roman" w:hAnsi="Times New Roman" w:cs="Times New Roman"/>
              </w:rPr>
            </w:pPr>
            <w:r w:rsidRPr="00AB1B01">
              <w:rPr>
                <w:rFonts w:ascii="Times New Roman" w:hAnsi="Times New Roman" w:cs="Times New Roman"/>
              </w:rPr>
              <w:t>Снос расселенных аварийных многоквартирных домов</w:t>
            </w:r>
          </w:p>
        </w:tc>
        <w:tc>
          <w:tcPr>
            <w:tcW w:w="1418" w:type="dxa"/>
            <w:gridSpan w:val="2"/>
          </w:tcPr>
          <w:p w:rsidR="00294A62" w:rsidRPr="00AB1B01" w:rsidRDefault="00294A62" w:rsidP="00AB1B01">
            <w:pPr>
              <w:pStyle w:val="ConsPlusNormal"/>
              <w:rPr>
                <w:rFonts w:ascii="Times New Roman" w:hAnsi="Times New Roman" w:cs="Times New Roman"/>
              </w:rPr>
            </w:pPr>
            <w:r w:rsidRPr="00AB1B01">
              <w:rPr>
                <w:rFonts w:ascii="Times New Roman" w:hAnsi="Times New Roman" w:cs="Times New Roman"/>
              </w:rPr>
              <w:t>Увеличение показателя</w:t>
            </w:r>
          </w:p>
        </w:tc>
        <w:tc>
          <w:tcPr>
            <w:tcW w:w="1277" w:type="dxa"/>
          </w:tcPr>
          <w:p w:rsidR="00294A62" w:rsidRPr="00AB1B01" w:rsidRDefault="00294A62" w:rsidP="00AB1B01">
            <w:pPr>
              <w:pStyle w:val="ConsPlusNormal"/>
              <w:rPr>
                <w:rFonts w:ascii="Times New Roman" w:hAnsi="Times New Roman" w:cs="Times New Roman"/>
              </w:rPr>
            </w:pPr>
            <w:r w:rsidRPr="00AB1B01">
              <w:rPr>
                <w:rFonts w:ascii="Times New Roman" w:hAnsi="Times New Roman" w:cs="Times New Roman"/>
              </w:rPr>
              <w:t>МП</w:t>
            </w:r>
          </w:p>
        </w:tc>
        <w:tc>
          <w:tcPr>
            <w:tcW w:w="1277" w:type="dxa"/>
          </w:tcPr>
          <w:p w:rsidR="00294A62" w:rsidRPr="00AB1B01" w:rsidRDefault="00294A62" w:rsidP="00AB1B01">
            <w:pPr>
              <w:pStyle w:val="ConsPlusNormal"/>
              <w:jc w:val="center"/>
              <w:rPr>
                <w:rFonts w:ascii="Times New Roman" w:hAnsi="Times New Roman" w:cs="Times New Roman"/>
              </w:rPr>
            </w:pPr>
            <w:r w:rsidRPr="00AB1B01">
              <w:rPr>
                <w:rFonts w:ascii="Times New Roman" w:hAnsi="Times New Roman" w:cs="Times New Roman"/>
              </w:rPr>
              <w:t xml:space="preserve">Шт. </w:t>
            </w:r>
          </w:p>
        </w:tc>
        <w:tc>
          <w:tcPr>
            <w:tcW w:w="851" w:type="dxa"/>
            <w:gridSpan w:val="2"/>
          </w:tcPr>
          <w:p w:rsidR="00294A62" w:rsidRPr="00AB1B01" w:rsidRDefault="00294A62" w:rsidP="00AB1B01">
            <w:pPr>
              <w:pStyle w:val="ConsPlusNormal"/>
              <w:jc w:val="center"/>
              <w:rPr>
                <w:rFonts w:ascii="Times New Roman" w:hAnsi="Times New Roman" w:cs="Times New Roman"/>
              </w:rPr>
            </w:pPr>
            <w:r w:rsidRPr="00AB1B01">
              <w:rPr>
                <w:rFonts w:ascii="Times New Roman" w:hAnsi="Times New Roman" w:cs="Times New Roman"/>
              </w:rPr>
              <w:t>2</w:t>
            </w:r>
          </w:p>
        </w:tc>
        <w:tc>
          <w:tcPr>
            <w:tcW w:w="850" w:type="dxa"/>
            <w:gridSpan w:val="2"/>
          </w:tcPr>
          <w:p w:rsidR="00294A62" w:rsidRPr="00AB1B01" w:rsidRDefault="00294A62" w:rsidP="00AB1B01">
            <w:pPr>
              <w:rPr>
                <w:rFonts w:ascii="Times New Roman" w:hAnsi="Times New Roman" w:cs="Times New Roman"/>
              </w:rPr>
            </w:pPr>
            <w:r w:rsidRPr="00AB1B01">
              <w:rPr>
                <w:rFonts w:ascii="Times New Roman" w:hAnsi="Times New Roman" w:cs="Times New Roman"/>
              </w:rPr>
              <w:t>4</w:t>
            </w:r>
          </w:p>
        </w:tc>
        <w:tc>
          <w:tcPr>
            <w:tcW w:w="851" w:type="dxa"/>
            <w:gridSpan w:val="2"/>
          </w:tcPr>
          <w:p w:rsidR="00294A62" w:rsidRPr="00AB1B01" w:rsidRDefault="00294A62" w:rsidP="00AB1B01">
            <w:pPr>
              <w:rPr>
                <w:rFonts w:ascii="Times New Roman" w:hAnsi="Times New Roman" w:cs="Times New Roman"/>
              </w:rPr>
            </w:pPr>
            <w:r w:rsidRPr="00AB1B01">
              <w:rPr>
                <w:rFonts w:ascii="Times New Roman" w:hAnsi="Times New Roman" w:cs="Times New Roman"/>
              </w:rPr>
              <w:t>6</w:t>
            </w:r>
          </w:p>
        </w:tc>
        <w:tc>
          <w:tcPr>
            <w:tcW w:w="708" w:type="dxa"/>
          </w:tcPr>
          <w:p w:rsidR="00294A62" w:rsidRPr="00AB1B01" w:rsidRDefault="00294A62" w:rsidP="00AB1B01">
            <w:pPr>
              <w:rPr>
                <w:rFonts w:ascii="Times New Roman" w:hAnsi="Times New Roman" w:cs="Times New Roman"/>
              </w:rPr>
            </w:pPr>
            <w:r w:rsidRPr="00AB1B01">
              <w:rPr>
                <w:rFonts w:ascii="Times New Roman" w:hAnsi="Times New Roman" w:cs="Times New Roman"/>
              </w:rPr>
              <w:t>8</w:t>
            </w:r>
          </w:p>
        </w:tc>
        <w:tc>
          <w:tcPr>
            <w:tcW w:w="832" w:type="dxa"/>
            <w:gridSpan w:val="2"/>
          </w:tcPr>
          <w:p w:rsidR="00294A62" w:rsidRPr="00AB1B01" w:rsidRDefault="00294A62" w:rsidP="00AB1B01">
            <w:pPr>
              <w:rPr>
                <w:rFonts w:ascii="Times New Roman" w:hAnsi="Times New Roman" w:cs="Times New Roman"/>
              </w:rPr>
            </w:pPr>
            <w:r>
              <w:rPr>
                <w:rFonts w:ascii="Times New Roman" w:hAnsi="Times New Roman" w:cs="Times New Roman"/>
              </w:rPr>
              <w:t>10</w:t>
            </w:r>
          </w:p>
        </w:tc>
        <w:tc>
          <w:tcPr>
            <w:tcW w:w="832" w:type="dxa"/>
            <w:gridSpan w:val="2"/>
          </w:tcPr>
          <w:p w:rsidR="00294A62" w:rsidRPr="00AB1B01" w:rsidRDefault="00294A62" w:rsidP="00AB1B01">
            <w:pPr>
              <w:rPr>
                <w:rFonts w:ascii="Times New Roman" w:hAnsi="Times New Roman" w:cs="Times New Roman"/>
              </w:rPr>
            </w:pPr>
            <w:r>
              <w:rPr>
                <w:rFonts w:ascii="Times New Roman" w:hAnsi="Times New Roman" w:cs="Times New Roman"/>
              </w:rPr>
              <w:t>12</w:t>
            </w:r>
          </w:p>
        </w:tc>
        <w:tc>
          <w:tcPr>
            <w:tcW w:w="851" w:type="dxa"/>
            <w:gridSpan w:val="2"/>
          </w:tcPr>
          <w:p w:rsidR="00294A62" w:rsidRPr="00AB1B01" w:rsidRDefault="00294A62" w:rsidP="00AB1B01">
            <w:pPr>
              <w:rPr>
                <w:rFonts w:ascii="Times New Roman" w:hAnsi="Times New Roman" w:cs="Times New Roman"/>
              </w:rPr>
            </w:pPr>
            <w:r>
              <w:rPr>
                <w:rFonts w:ascii="Times New Roman" w:hAnsi="Times New Roman" w:cs="Times New Roman"/>
              </w:rPr>
              <w:t>14</w:t>
            </w:r>
          </w:p>
        </w:tc>
        <w:tc>
          <w:tcPr>
            <w:tcW w:w="2410" w:type="dxa"/>
            <w:gridSpan w:val="2"/>
          </w:tcPr>
          <w:p w:rsidR="00294A62" w:rsidRPr="00AB1B01" w:rsidRDefault="00294A62" w:rsidP="00AB1B01">
            <w:pPr>
              <w:pStyle w:val="ConsPlusNormal"/>
              <w:jc w:val="center"/>
              <w:rPr>
                <w:rFonts w:ascii="Times New Roman" w:hAnsi="Times New Roman" w:cs="Times New Roman"/>
              </w:rPr>
            </w:pPr>
            <w:r w:rsidRPr="00AB1B01">
              <w:rPr>
                <w:rFonts w:ascii="Times New Roman" w:hAnsi="Times New Roman" w:cs="Times New Roman"/>
              </w:rPr>
              <w:t xml:space="preserve">Отдел жилищно-коммунального хозяйства </w:t>
            </w:r>
            <w:r w:rsidRPr="00AB1B01">
              <w:rPr>
                <w:rStyle w:val="a4"/>
                <w:rFonts w:ascii="Times New Roman" w:hAnsi="Times New Roman" w:cs="Times New Roman"/>
                <w:color w:val="000000" w:themeColor="text1"/>
                <w:sz w:val="21"/>
                <w:szCs w:val="21"/>
                <w:u w:val="none"/>
                <w:shd w:val="clear" w:color="auto" w:fill="FFFFFF"/>
              </w:rPr>
              <w:t>администрации Кемского муниципального округа</w:t>
            </w:r>
          </w:p>
        </w:tc>
      </w:tr>
    </w:tbl>
    <w:p w:rsidR="00FA15A2" w:rsidRPr="00E82A9D" w:rsidRDefault="00FA15A2" w:rsidP="00FA15A2">
      <w:pPr>
        <w:pStyle w:val="ConsPlusTitle"/>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AB1B01">
      <w:pPr>
        <w:pStyle w:val="ConsPlusTitle"/>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384F27" w:rsidRPr="00E82A9D" w:rsidRDefault="00384F27" w:rsidP="00FA15A2">
      <w:pPr>
        <w:pStyle w:val="ConsPlusTitle"/>
        <w:jc w:val="center"/>
        <w:outlineLvl w:val="2"/>
        <w:rPr>
          <w:rFonts w:ascii="Times New Roman" w:hAnsi="Times New Roman" w:cs="Times New Roman"/>
        </w:rPr>
      </w:pPr>
    </w:p>
    <w:p w:rsidR="00FA15A2" w:rsidRPr="00E82A9D" w:rsidRDefault="00FA15A2" w:rsidP="00FA15A2">
      <w:pPr>
        <w:pStyle w:val="ConsPlusTitle"/>
        <w:jc w:val="center"/>
        <w:outlineLvl w:val="2"/>
        <w:rPr>
          <w:rFonts w:ascii="Times New Roman" w:hAnsi="Times New Roman" w:cs="Times New Roman"/>
        </w:rPr>
      </w:pPr>
      <w:r w:rsidRPr="00E82A9D">
        <w:rPr>
          <w:rFonts w:ascii="Times New Roman" w:hAnsi="Times New Roman" w:cs="Times New Roman"/>
        </w:rPr>
        <w:lastRenderedPageBreak/>
        <w:t>Раздел III "Перечень мероприятий (результатов)</w:t>
      </w:r>
    </w:p>
    <w:p w:rsidR="00FA15A2" w:rsidRPr="00E82A9D" w:rsidRDefault="00FA15A2" w:rsidP="00FA15A2">
      <w:pPr>
        <w:pStyle w:val="ConsPlusTitle"/>
        <w:jc w:val="center"/>
        <w:rPr>
          <w:rFonts w:ascii="Times New Roman" w:hAnsi="Times New Roman" w:cs="Times New Roman"/>
        </w:rPr>
      </w:pPr>
      <w:r w:rsidRPr="00E82A9D">
        <w:rPr>
          <w:rFonts w:ascii="Times New Roman" w:hAnsi="Times New Roman" w:cs="Times New Roman"/>
        </w:rPr>
        <w:t>ведомственного проекта"</w:t>
      </w:r>
    </w:p>
    <w:p w:rsidR="00FA15A2" w:rsidRPr="00E82A9D" w:rsidRDefault="00FA15A2">
      <w:pPr>
        <w:rPr>
          <w:rFonts w:ascii="Times New Roman" w:hAnsi="Times New Roman" w:cs="Times New Roman"/>
        </w:rPr>
      </w:pPr>
    </w:p>
    <w:tbl>
      <w:tblPr>
        <w:tblW w:w="15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80"/>
        <w:gridCol w:w="4202"/>
        <w:gridCol w:w="1984"/>
        <w:gridCol w:w="1276"/>
        <w:gridCol w:w="1106"/>
        <w:gridCol w:w="1020"/>
        <w:gridCol w:w="1134"/>
        <w:gridCol w:w="993"/>
        <w:gridCol w:w="993"/>
        <w:gridCol w:w="993"/>
        <w:gridCol w:w="993"/>
        <w:gridCol w:w="28"/>
      </w:tblGrid>
      <w:tr w:rsidR="00294A62" w:rsidRPr="00E82A9D" w:rsidTr="00294A62">
        <w:tc>
          <w:tcPr>
            <w:tcW w:w="680" w:type="dxa"/>
            <w:vMerge w:val="restart"/>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N п/п</w:t>
            </w:r>
          </w:p>
        </w:tc>
        <w:tc>
          <w:tcPr>
            <w:tcW w:w="4202" w:type="dxa"/>
            <w:vMerge w:val="restart"/>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Наименование мероприятия (результата)</w:t>
            </w:r>
          </w:p>
        </w:tc>
        <w:tc>
          <w:tcPr>
            <w:tcW w:w="1984" w:type="dxa"/>
            <w:vMerge w:val="restart"/>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Тип мероприятия (результата)</w:t>
            </w:r>
          </w:p>
        </w:tc>
        <w:tc>
          <w:tcPr>
            <w:tcW w:w="1276" w:type="dxa"/>
            <w:vMerge w:val="restart"/>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 xml:space="preserve">Единица измерения (по </w:t>
            </w:r>
            <w:hyperlink r:id="rId65">
              <w:r w:rsidRPr="00E82A9D">
                <w:rPr>
                  <w:rFonts w:ascii="Times New Roman" w:hAnsi="Times New Roman" w:cs="Times New Roman"/>
                  <w:color w:val="0000FF"/>
                </w:rPr>
                <w:t>ОКЕИ</w:t>
              </w:r>
            </w:hyperlink>
            <w:r w:rsidRPr="00E82A9D">
              <w:rPr>
                <w:rFonts w:ascii="Times New Roman" w:hAnsi="Times New Roman" w:cs="Times New Roman"/>
              </w:rPr>
              <w:t>)</w:t>
            </w:r>
          </w:p>
        </w:tc>
        <w:tc>
          <w:tcPr>
            <w:tcW w:w="7260" w:type="dxa"/>
            <w:gridSpan w:val="8"/>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Значения мероприятия (результата), параметра характеристики мероприятия (результата) по годам</w:t>
            </w:r>
          </w:p>
        </w:tc>
      </w:tr>
      <w:tr w:rsidR="00294A62" w:rsidRPr="00E82A9D" w:rsidTr="00294A62">
        <w:trPr>
          <w:gridAfter w:val="1"/>
          <w:wAfter w:w="28" w:type="dxa"/>
        </w:trPr>
        <w:tc>
          <w:tcPr>
            <w:tcW w:w="680" w:type="dxa"/>
            <w:vMerge/>
            <w:vAlign w:val="center"/>
          </w:tcPr>
          <w:p w:rsidR="00294A62" w:rsidRPr="00E82A9D" w:rsidRDefault="00294A62" w:rsidP="00FA15A2">
            <w:pPr>
              <w:pStyle w:val="ConsPlusNormal"/>
              <w:jc w:val="center"/>
              <w:rPr>
                <w:rFonts w:ascii="Times New Roman" w:hAnsi="Times New Roman" w:cs="Times New Roman"/>
              </w:rPr>
            </w:pPr>
          </w:p>
        </w:tc>
        <w:tc>
          <w:tcPr>
            <w:tcW w:w="4202" w:type="dxa"/>
            <w:vMerge/>
            <w:vAlign w:val="center"/>
          </w:tcPr>
          <w:p w:rsidR="00294A62" w:rsidRPr="00E82A9D" w:rsidRDefault="00294A62" w:rsidP="00FA15A2">
            <w:pPr>
              <w:pStyle w:val="ConsPlusNormal"/>
              <w:jc w:val="center"/>
              <w:rPr>
                <w:rFonts w:ascii="Times New Roman" w:hAnsi="Times New Roman" w:cs="Times New Roman"/>
              </w:rPr>
            </w:pPr>
          </w:p>
        </w:tc>
        <w:tc>
          <w:tcPr>
            <w:tcW w:w="1984" w:type="dxa"/>
            <w:vMerge/>
            <w:vAlign w:val="center"/>
          </w:tcPr>
          <w:p w:rsidR="00294A62" w:rsidRPr="00E82A9D" w:rsidRDefault="00294A62" w:rsidP="00FA15A2">
            <w:pPr>
              <w:pStyle w:val="ConsPlusNormal"/>
              <w:jc w:val="center"/>
              <w:rPr>
                <w:rFonts w:ascii="Times New Roman" w:hAnsi="Times New Roman" w:cs="Times New Roman"/>
              </w:rPr>
            </w:pPr>
          </w:p>
        </w:tc>
        <w:tc>
          <w:tcPr>
            <w:tcW w:w="1276" w:type="dxa"/>
            <w:vMerge/>
            <w:vAlign w:val="center"/>
          </w:tcPr>
          <w:p w:rsidR="00294A62" w:rsidRPr="00E82A9D" w:rsidRDefault="00294A62" w:rsidP="00FA15A2">
            <w:pPr>
              <w:pStyle w:val="ConsPlusNormal"/>
              <w:jc w:val="center"/>
              <w:rPr>
                <w:rFonts w:ascii="Times New Roman" w:hAnsi="Times New Roman" w:cs="Times New Roman"/>
              </w:rPr>
            </w:pPr>
          </w:p>
        </w:tc>
        <w:tc>
          <w:tcPr>
            <w:tcW w:w="110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2026</w:t>
            </w:r>
          </w:p>
        </w:tc>
        <w:tc>
          <w:tcPr>
            <w:tcW w:w="102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2027</w:t>
            </w:r>
          </w:p>
        </w:tc>
        <w:tc>
          <w:tcPr>
            <w:tcW w:w="113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2028</w:t>
            </w:r>
          </w:p>
        </w:tc>
        <w:tc>
          <w:tcPr>
            <w:tcW w:w="993"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2029</w:t>
            </w:r>
          </w:p>
        </w:tc>
        <w:tc>
          <w:tcPr>
            <w:tcW w:w="993" w:type="dxa"/>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2030</w:t>
            </w:r>
          </w:p>
        </w:tc>
        <w:tc>
          <w:tcPr>
            <w:tcW w:w="993" w:type="dxa"/>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2031</w:t>
            </w:r>
          </w:p>
        </w:tc>
        <w:tc>
          <w:tcPr>
            <w:tcW w:w="993" w:type="dxa"/>
            <w:vAlign w:val="center"/>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2032</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3</w:t>
            </w:r>
          </w:p>
        </w:tc>
        <w:tc>
          <w:tcPr>
            <w:tcW w:w="1276" w:type="dxa"/>
            <w:vAlign w:val="center"/>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4</w:t>
            </w:r>
          </w:p>
        </w:tc>
        <w:tc>
          <w:tcPr>
            <w:tcW w:w="1106" w:type="dxa"/>
            <w:vAlign w:val="center"/>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5</w:t>
            </w:r>
          </w:p>
        </w:tc>
        <w:tc>
          <w:tcPr>
            <w:tcW w:w="1020" w:type="dxa"/>
            <w:vAlign w:val="center"/>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6</w:t>
            </w:r>
          </w:p>
        </w:tc>
        <w:tc>
          <w:tcPr>
            <w:tcW w:w="1134" w:type="dxa"/>
            <w:vAlign w:val="center"/>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7</w:t>
            </w:r>
          </w:p>
        </w:tc>
        <w:tc>
          <w:tcPr>
            <w:tcW w:w="993" w:type="dxa"/>
            <w:vAlign w:val="center"/>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8</w:t>
            </w:r>
          </w:p>
        </w:tc>
        <w:tc>
          <w:tcPr>
            <w:tcW w:w="993" w:type="dxa"/>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9</w:t>
            </w:r>
          </w:p>
        </w:tc>
        <w:tc>
          <w:tcPr>
            <w:tcW w:w="993" w:type="dxa"/>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10</w:t>
            </w:r>
          </w:p>
        </w:tc>
        <w:tc>
          <w:tcPr>
            <w:tcW w:w="993" w:type="dxa"/>
            <w:vAlign w:val="center"/>
          </w:tcPr>
          <w:p w:rsidR="00294A62" w:rsidRPr="00E82A9D" w:rsidRDefault="00C50071" w:rsidP="00FA15A2">
            <w:pPr>
              <w:pStyle w:val="ConsPlusNormal"/>
              <w:jc w:val="center"/>
              <w:rPr>
                <w:rFonts w:ascii="Times New Roman" w:hAnsi="Times New Roman" w:cs="Times New Roman"/>
              </w:rPr>
            </w:pPr>
            <w:r>
              <w:rPr>
                <w:rFonts w:ascii="Times New Roman" w:hAnsi="Times New Roman" w:cs="Times New Roman"/>
              </w:rPr>
              <w:t>11</w:t>
            </w:r>
          </w:p>
        </w:tc>
      </w:tr>
      <w:tr w:rsidR="00294A62" w:rsidRPr="00E82A9D" w:rsidTr="00294A62">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w:t>
            </w:r>
          </w:p>
        </w:tc>
        <w:tc>
          <w:tcPr>
            <w:tcW w:w="14722" w:type="dxa"/>
            <w:gridSpan w:val="11"/>
          </w:tcPr>
          <w:p w:rsidR="00294A62" w:rsidRPr="00E82A9D" w:rsidRDefault="00294A62" w:rsidP="00FA15A2">
            <w:pPr>
              <w:pStyle w:val="ConsPlusNormal"/>
              <w:ind w:left="-969"/>
              <w:jc w:val="center"/>
              <w:rPr>
                <w:rFonts w:ascii="Times New Roman" w:hAnsi="Times New Roman" w:cs="Times New Roman"/>
              </w:rPr>
            </w:pPr>
            <w:r w:rsidRPr="00E82A9D">
              <w:rPr>
                <w:rFonts w:ascii="Times New Roman" w:hAnsi="Times New Roman" w:cs="Times New Roman"/>
              </w:rPr>
              <w:t>"Обеспечение жильем детей-сирот, детей, оставшихся без попечения родителей, лиц из их числа"</w:t>
            </w:r>
          </w:p>
        </w:tc>
      </w:tr>
      <w:tr w:rsidR="00294A62" w:rsidRPr="00E82A9D" w:rsidTr="00C50071">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1.1.</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Включение детей-сирот в список лиц, подлежащих обеспечению специализированными жилыми помещениями, направление списка в Министерство социальной защиты Республики Карелия</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6</w:t>
            </w:r>
          </w:p>
          <w:p w:rsidR="00294A62" w:rsidRPr="00E82A9D" w:rsidRDefault="00294A62" w:rsidP="00FA15A2">
            <w:pPr>
              <w:pStyle w:val="ConsPlusNormal"/>
              <w:jc w:val="center"/>
              <w:rPr>
                <w:rFonts w:ascii="Times New Roman" w:hAnsi="Times New Roman" w:cs="Times New Roman"/>
              </w:rPr>
            </w:pPr>
          </w:p>
        </w:tc>
        <w:tc>
          <w:tcPr>
            <w:tcW w:w="1020" w:type="dxa"/>
            <w:vAlign w:val="center"/>
          </w:tcPr>
          <w:p w:rsidR="00294A62" w:rsidRPr="00E82A9D" w:rsidRDefault="00294A62" w:rsidP="00FA15A2">
            <w:pPr>
              <w:jc w:val="center"/>
              <w:rPr>
                <w:rFonts w:ascii="Times New Roman" w:hAnsi="Times New Roman" w:cs="Times New Roman"/>
              </w:rPr>
            </w:pPr>
            <w:r w:rsidRPr="00E82A9D">
              <w:rPr>
                <w:rFonts w:ascii="Times New Roman" w:hAnsi="Times New Roman" w:cs="Times New Roman"/>
              </w:rPr>
              <w:t>6</w:t>
            </w:r>
          </w:p>
        </w:tc>
        <w:tc>
          <w:tcPr>
            <w:tcW w:w="1134" w:type="dxa"/>
            <w:vAlign w:val="center"/>
          </w:tcPr>
          <w:p w:rsidR="00294A62" w:rsidRPr="00E82A9D" w:rsidRDefault="00294A62" w:rsidP="00FA15A2">
            <w:pPr>
              <w:jc w:val="center"/>
              <w:rPr>
                <w:rFonts w:ascii="Times New Roman" w:hAnsi="Times New Roman" w:cs="Times New Roman"/>
              </w:rPr>
            </w:pPr>
            <w:r w:rsidRPr="00E82A9D">
              <w:rPr>
                <w:rFonts w:ascii="Times New Roman" w:hAnsi="Times New Roman" w:cs="Times New Roman"/>
              </w:rPr>
              <w:t>6</w:t>
            </w:r>
          </w:p>
        </w:tc>
        <w:tc>
          <w:tcPr>
            <w:tcW w:w="993" w:type="dxa"/>
            <w:vAlign w:val="center"/>
          </w:tcPr>
          <w:p w:rsidR="00294A62" w:rsidRPr="00E82A9D" w:rsidRDefault="00294A62" w:rsidP="00FA15A2">
            <w:pPr>
              <w:jc w:val="center"/>
              <w:rPr>
                <w:rFonts w:ascii="Times New Roman" w:hAnsi="Times New Roman" w:cs="Times New Roman"/>
              </w:rPr>
            </w:pPr>
            <w:r w:rsidRPr="00E82A9D">
              <w:rPr>
                <w:rFonts w:ascii="Times New Roman" w:hAnsi="Times New Roman" w:cs="Times New Roman"/>
              </w:rPr>
              <w:t>6</w:t>
            </w:r>
          </w:p>
        </w:tc>
        <w:tc>
          <w:tcPr>
            <w:tcW w:w="993" w:type="dxa"/>
            <w:vAlign w:val="center"/>
          </w:tcPr>
          <w:p w:rsidR="00294A62" w:rsidRPr="00E82A9D" w:rsidRDefault="00294A62" w:rsidP="00FA15A2">
            <w:pPr>
              <w:jc w:val="center"/>
              <w:rPr>
                <w:rFonts w:ascii="Times New Roman" w:hAnsi="Times New Roman" w:cs="Times New Roman"/>
              </w:rPr>
            </w:pPr>
            <w:r>
              <w:rPr>
                <w:rFonts w:ascii="Times New Roman" w:hAnsi="Times New Roman" w:cs="Times New Roman"/>
              </w:rPr>
              <w:t>6</w:t>
            </w:r>
          </w:p>
        </w:tc>
        <w:tc>
          <w:tcPr>
            <w:tcW w:w="993" w:type="dxa"/>
            <w:vAlign w:val="center"/>
          </w:tcPr>
          <w:p w:rsidR="00294A62" w:rsidRPr="00E82A9D" w:rsidRDefault="00294A62" w:rsidP="00FA15A2">
            <w:pPr>
              <w:jc w:val="center"/>
              <w:rPr>
                <w:rFonts w:ascii="Times New Roman" w:hAnsi="Times New Roman" w:cs="Times New Roman"/>
              </w:rPr>
            </w:pPr>
            <w:r>
              <w:rPr>
                <w:rFonts w:ascii="Times New Roman" w:hAnsi="Times New Roman" w:cs="Times New Roman"/>
              </w:rPr>
              <w:t>6</w:t>
            </w:r>
          </w:p>
        </w:tc>
        <w:tc>
          <w:tcPr>
            <w:tcW w:w="993" w:type="dxa"/>
            <w:vAlign w:val="center"/>
          </w:tcPr>
          <w:p w:rsidR="00294A62" w:rsidRPr="00E82A9D" w:rsidRDefault="00294A62" w:rsidP="00FA15A2">
            <w:pPr>
              <w:jc w:val="center"/>
              <w:rPr>
                <w:rFonts w:ascii="Times New Roman" w:hAnsi="Times New Roman" w:cs="Times New Roman"/>
              </w:rPr>
            </w:pPr>
            <w:r w:rsidRPr="00E82A9D">
              <w:rPr>
                <w:rFonts w:ascii="Times New Roman" w:hAnsi="Times New Roman" w:cs="Times New Roman"/>
              </w:rPr>
              <w:t>6</w:t>
            </w:r>
          </w:p>
        </w:tc>
      </w:tr>
      <w:tr w:rsidR="00294A62" w:rsidRPr="00E82A9D" w:rsidTr="00C50071">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1.2.</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Подготовка и принятие решений до приобретения жилых помещений детям-сиротам</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w:t>
            </w:r>
          </w:p>
        </w:tc>
        <w:tc>
          <w:tcPr>
            <w:tcW w:w="102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w:t>
            </w:r>
          </w:p>
        </w:tc>
        <w:tc>
          <w:tcPr>
            <w:tcW w:w="113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w:t>
            </w:r>
          </w:p>
        </w:tc>
        <w:tc>
          <w:tcPr>
            <w:tcW w:w="993"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w:t>
            </w:r>
          </w:p>
        </w:tc>
        <w:tc>
          <w:tcPr>
            <w:tcW w:w="993" w:type="dxa"/>
            <w:vAlign w:val="center"/>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1</w:t>
            </w:r>
          </w:p>
        </w:tc>
        <w:tc>
          <w:tcPr>
            <w:tcW w:w="993" w:type="dxa"/>
            <w:vAlign w:val="center"/>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1</w:t>
            </w:r>
          </w:p>
        </w:tc>
        <w:tc>
          <w:tcPr>
            <w:tcW w:w="993"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w:t>
            </w:r>
          </w:p>
        </w:tc>
      </w:tr>
      <w:tr w:rsidR="00294A62" w:rsidRPr="00E82A9D" w:rsidTr="00C50071">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1.3.</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Приобретение жилых помещений для детей-сирот</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E82A9D" w:rsidRDefault="00294A62" w:rsidP="00FA15A2">
            <w:pPr>
              <w:jc w:val="center"/>
              <w:rPr>
                <w:rFonts w:ascii="Times New Roman" w:hAnsi="Times New Roman" w:cs="Times New Roman"/>
              </w:rPr>
            </w:pPr>
            <w:r>
              <w:rPr>
                <w:rFonts w:ascii="Times New Roman" w:hAnsi="Times New Roman" w:cs="Times New Roman"/>
              </w:rPr>
              <w:t>2</w:t>
            </w:r>
          </w:p>
        </w:tc>
        <w:tc>
          <w:tcPr>
            <w:tcW w:w="1020" w:type="dxa"/>
            <w:vAlign w:val="center"/>
          </w:tcPr>
          <w:p w:rsidR="00294A62" w:rsidRPr="00E82A9D" w:rsidRDefault="00294A62" w:rsidP="00FA15A2">
            <w:pPr>
              <w:jc w:val="center"/>
              <w:rPr>
                <w:rFonts w:ascii="Times New Roman" w:hAnsi="Times New Roman" w:cs="Times New Roman"/>
              </w:rPr>
            </w:pPr>
            <w:r w:rsidRPr="00E82A9D">
              <w:rPr>
                <w:rFonts w:ascii="Times New Roman" w:hAnsi="Times New Roman" w:cs="Times New Roman"/>
              </w:rPr>
              <w:t>1</w:t>
            </w:r>
          </w:p>
        </w:tc>
        <w:tc>
          <w:tcPr>
            <w:tcW w:w="1134" w:type="dxa"/>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1</w:t>
            </w:r>
          </w:p>
        </w:tc>
      </w:tr>
      <w:tr w:rsidR="00294A62" w:rsidRPr="00E82A9D" w:rsidTr="00C50071">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1.4.</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Предоставление жилых помещений детям-сиротам</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E82A9D" w:rsidRDefault="00294A62" w:rsidP="00FA15A2">
            <w:pPr>
              <w:jc w:val="center"/>
              <w:rPr>
                <w:rFonts w:ascii="Times New Roman" w:hAnsi="Times New Roman" w:cs="Times New Roman"/>
              </w:rPr>
            </w:pPr>
            <w:r>
              <w:rPr>
                <w:rFonts w:ascii="Times New Roman" w:hAnsi="Times New Roman" w:cs="Times New Roman"/>
              </w:rPr>
              <w:t>2</w:t>
            </w:r>
          </w:p>
        </w:tc>
        <w:tc>
          <w:tcPr>
            <w:tcW w:w="1020" w:type="dxa"/>
            <w:vAlign w:val="center"/>
          </w:tcPr>
          <w:p w:rsidR="00294A62" w:rsidRPr="00E82A9D" w:rsidRDefault="00294A62" w:rsidP="00FA15A2">
            <w:pPr>
              <w:jc w:val="center"/>
              <w:rPr>
                <w:rFonts w:ascii="Times New Roman" w:hAnsi="Times New Roman" w:cs="Times New Roman"/>
              </w:rPr>
            </w:pPr>
            <w:r w:rsidRPr="00E82A9D">
              <w:rPr>
                <w:rFonts w:ascii="Times New Roman" w:hAnsi="Times New Roman" w:cs="Times New Roman"/>
              </w:rPr>
              <w:t>1</w:t>
            </w:r>
          </w:p>
        </w:tc>
        <w:tc>
          <w:tcPr>
            <w:tcW w:w="1134" w:type="dxa"/>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1</w:t>
            </w:r>
          </w:p>
        </w:tc>
        <w:tc>
          <w:tcPr>
            <w:tcW w:w="993" w:type="dxa"/>
            <w:vAlign w:val="center"/>
          </w:tcPr>
          <w:p w:rsidR="00294A62" w:rsidRPr="00E82A9D" w:rsidRDefault="00294A62" w:rsidP="00294A62">
            <w:pPr>
              <w:pStyle w:val="ConsPlusNormal"/>
              <w:jc w:val="center"/>
              <w:rPr>
                <w:rFonts w:ascii="Times New Roman" w:hAnsi="Times New Roman" w:cs="Times New Roman"/>
              </w:rPr>
            </w:pPr>
            <w:r w:rsidRPr="00E82A9D">
              <w:rPr>
                <w:rFonts w:ascii="Times New Roman" w:hAnsi="Times New Roman" w:cs="Times New Roman"/>
              </w:rPr>
              <w:t>1</w:t>
            </w:r>
          </w:p>
        </w:tc>
      </w:tr>
      <w:tr w:rsidR="00C50071" w:rsidRPr="00E82A9D" w:rsidTr="00BD3FAD">
        <w:tc>
          <w:tcPr>
            <w:tcW w:w="680" w:type="dxa"/>
            <w:vAlign w:val="center"/>
          </w:tcPr>
          <w:p w:rsidR="00C50071" w:rsidRPr="00E82A9D" w:rsidRDefault="00C50071" w:rsidP="00FA15A2">
            <w:pPr>
              <w:pStyle w:val="ConsPlusNormal"/>
              <w:jc w:val="center"/>
              <w:rPr>
                <w:rFonts w:ascii="Times New Roman" w:hAnsi="Times New Roman" w:cs="Times New Roman"/>
              </w:rPr>
            </w:pPr>
            <w:r w:rsidRPr="00E82A9D">
              <w:rPr>
                <w:rFonts w:ascii="Times New Roman" w:hAnsi="Times New Roman" w:cs="Times New Roman"/>
              </w:rPr>
              <w:t>2.</w:t>
            </w:r>
          </w:p>
        </w:tc>
        <w:tc>
          <w:tcPr>
            <w:tcW w:w="14722" w:type="dxa"/>
            <w:gridSpan w:val="11"/>
          </w:tcPr>
          <w:p w:rsidR="00C50071" w:rsidRPr="00E82A9D" w:rsidRDefault="00C50071" w:rsidP="00FA15A2">
            <w:pPr>
              <w:pStyle w:val="ConsPlusNormal"/>
              <w:jc w:val="center"/>
              <w:rPr>
                <w:rFonts w:ascii="Times New Roman" w:hAnsi="Times New Roman" w:cs="Times New Roman"/>
              </w:rPr>
            </w:pPr>
            <w:r w:rsidRPr="00E82A9D">
              <w:rPr>
                <w:rFonts w:ascii="Times New Roman" w:hAnsi="Times New Roman" w:cs="Times New Roman"/>
              </w:rPr>
              <w:t>"Обеспечение исполнения обязанности по предоставлению гражданам жилых помещений во исполнение судебных решений (кроме детей-сирот)"</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2.1.</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Подготовка и принятие решений до приобретения жилых помещений</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Ед.</w:t>
            </w:r>
          </w:p>
        </w:tc>
        <w:tc>
          <w:tcPr>
            <w:tcW w:w="1106"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1020"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1134"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2.2.</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Приобретение жилых помещений</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 xml:space="preserve">Оказание услуги (выполнение </w:t>
            </w:r>
            <w:r w:rsidRPr="00E82A9D">
              <w:rPr>
                <w:rFonts w:ascii="Times New Roman" w:hAnsi="Times New Roman" w:cs="Times New Roman"/>
              </w:rPr>
              <w:lastRenderedPageBreak/>
              <w:t>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lastRenderedPageBreak/>
              <w:t>Ед.</w:t>
            </w:r>
          </w:p>
        </w:tc>
        <w:tc>
          <w:tcPr>
            <w:tcW w:w="1106"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1020"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1134"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294A62">
            <w:pPr>
              <w:jc w:val="center"/>
              <w:rPr>
                <w:rFonts w:ascii="Times New Roman" w:hAnsi="Times New Roman" w:cs="Times New Roman"/>
              </w:rPr>
            </w:pPr>
            <w:r w:rsidRPr="00294A62">
              <w:rPr>
                <w:rFonts w:ascii="Times New Roman" w:hAnsi="Times New Roman" w:cs="Times New Roman"/>
              </w:rPr>
              <w:t>1</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lastRenderedPageBreak/>
              <w:t>2.3.</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Проведение мониторинга освободившихся жилых помещений</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Ед.</w:t>
            </w:r>
          </w:p>
        </w:tc>
        <w:tc>
          <w:tcPr>
            <w:tcW w:w="1106" w:type="dxa"/>
            <w:vAlign w:val="center"/>
          </w:tcPr>
          <w:p w:rsidR="00294A62" w:rsidRPr="00294A62" w:rsidRDefault="00294A62" w:rsidP="00B268C3">
            <w:pPr>
              <w:jc w:val="center"/>
              <w:rPr>
                <w:rFonts w:ascii="Times New Roman" w:hAnsi="Times New Roman" w:cs="Times New Roman"/>
              </w:rPr>
            </w:pPr>
            <w:r w:rsidRPr="00294A62">
              <w:rPr>
                <w:rFonts w:ascii="Times New Roman" w:hAnsi="Times New Roman" w:cs="Times New Roman"/>
              </w:rPr>
              <w:t>5</w:t>
            </w:r>
          </w:p>
        </w:tc>
        <w:tc>
          <w:tcPr>
            <w:tcW w:w="1020"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1134"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2.4.</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Направление запросов об имущественной принадлежности освободившихся жилых помещений</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294A62" w:rsidRDefault="00294A62" w:rsidP="00B268C3">
            <w:pPr>
              <w:jc w:val="center"/>
              <w:rPr>
                <w:rFonts w:ascii="Times New Roman" w:hAnsi="Times New Roman" w:cs="Times New Roman"/>
              </w:rPr>
            </w:pPr>
            <w:r w:rsidRPr="00294A62">
              <w:rPr>
                <w:rFonts w:ascii="Times New Roman" w:hAnsi="Times New Roman" w:cs="Times New Roman"/>
              </w:rPr>
              <w:t>5</w:t>
            </w:r>
          </w:p>
        </w:tc>
        <w:tc>
          <w:tcPr>
            <w:tcW w:w="1020"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1134"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2.5.</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Проведение обследования освободившихся жилых помещений</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294A62" w:rsidRDefault="00294A62" w:rsidP="00B268C3">
            <w:pPr>
              <w:jc w:val="center"/>
              <w:rPr>
                <w:rFonts w:ascii="Times New Roman" w:hAnsi="Times New Roman" w:cs="Times New Roman"/>
              </w:rPr>
            </w:pPr>
            <w:r w:rsidRPr="00294A62">
              <w:rPr>
                <w:rFonts w:ascii="Times New Roman" w:hAnsi="Times New Roman" w:cs="Times New Roman"/>
              </w:rPr>
              <w:t>5</w:t>
            </w:r>
          </w:p>
        </w:tc>
        <w:tc>
          <w:tcPr>
            <w:tcW w:w="1020"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1134"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5</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2.6.</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Проведение капитального ремонта освободившихся жилых помещений для последующего предоставления гражданам во исполнение судебных решений</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294A62" w:rsidRDefault="00294A62" w:rsidP="00B268C3">
            <w:pPr>
              <w:jc w:val="center"/>
              <w:rPr>
                <w:rFonts w:ascii="Times New Roman" w:hAnsi="Times New Roman" w:cs="Times New Roman"/>
              </w:rPr>
            </w:pPr>
            <w:r w:rsidRPr="00294A62">
              <w:rPr>
                <w:rFonts w:ascii="Times New Roman" w:hAnsi="Times New Roman" w:cs="Times New Roman"/>
              </w:rPr>
              <w:t>0</w:t>
            </w:r>
          </w:p>
        </w:tc>
        <w:tc>
          <w:tcPr>
            <w:tcW w:w="1020"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0</w:t>
            </w:r>
          </w:p>
        </w:tc>
        <w:tc>
          <w:tcPr>
            <w:tcW w:w="1134"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0</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0</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0</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0</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0</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2.7.</w:t>
            </w:r>
          </w:p>
        </w:tc>
        <w:tc>
          <w:tcPr>
            <w:tcW w:w="4202"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Предоставление жилых помещений</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Шт.</w:t>
            </w:r>
          </w:p>
        </w:tc>
        <w:tc>
          <w:tcPr>
            <w:tcW w:w="1106" w:type="dxa"/>
            <w:vAlign w:val="center"/>
          </w:tcPr>
          <w:p w:rsidR="00294A62" w:rsidRPr="00294A62" w:rsidRDefault="00294A62" w:rsidP="00B268C3">
            <w:pPr>
              <w:jc w:val="center"/>
              <w:rPr>
                <w:rFonts w:ascii="Times New Roman" w:hAnsi="Times New Roman" w:cs="Times New Roman"/>
              </w:rPr>
            </w:pPr>
            <w:r w:rsidRPr="00294A62">
              <w:rPr>
                <w:rFonts w:ascii="Times New Roman" w:hAnsi="Times New Roman" w:cs="Times New Roman"/>
              </w:rPr>
              <w:t>1</w:t>
            </w:r>
          </w:p>
        </w:tc>
        <w:tc>
          <w:tcPr>
            <w:tcW w:w="1020"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1</w:t>
            </w:r>
          </w:p>
        </w:tc>
        <w:tc>
          <w:tcPr>
            <w:tcW w:w="1134"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1</w:t>
            </w:r>
          </w:p>
        </w:tc>
        <w:tc>
          <w:tcPr>
            <w:tcW w:w="993" w:type="dxa"/>
            <w:vAlign w:val="center"/>
          </w:tcPr>
          <w:p w:rsidR="00294A62" w:rsidRPr="00294A62" w:rsidRDefault="00294A62" w:rsidP="00C50071">
            <w:pPr>
              <w:jc w:val="center"/>
              <w:rPr>
                <w:rFonts w:ascii="Times New Roman" w:hAnsi="Times New Roman" w:cs="Times New Roman"/>
              </w:rPr>
            </w:pPr>
            <w:r w:rsidRPr="00294A62">
              <w:rPr>
                <w:rFonts w:ascii="Times New Roman" w:hAnsi="Times New Roman" w:cs="Times New Roman"/>
              </w:rPr>
              <w:t>1</w:t>
            </w:r>
          </w:p>
        </w:tc>
      </w:tr>
      <w:tr w:rsidR="00294A62" w:rsidRPr="00E82A9D" w:rsidTr="00294A62">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3</w:t>
            </w:r>
          </w:p>
        </w:tc>
        <w:tc>
          <w:tcPr>
            <w:tcW w:w="14694" w:type="dxa"/>
            <w:gridSpan w:val="10"/>
          </w:tcPr>
          <w:p w:rsidR="00294A62" w:rsidRPr="00E82A9D" w:rsidRDefault="00294A62" w:rsidP="00294A62">
            <w:pPr>
              <w:pStyle w:val="ConsPlusNormal"/>
              <w:rPr>
                <w:rFonts w:ascii="Times New Roman" w:hAnsi="Times New Roman" w:cs="Times New Roman"/>
              </w:rPr>
            </w:pPr>
            <w:r w:rsidRPr="00E82A9D">
              <w:rPr>
                <w:rFonts w:ascii="Times New Roman" w:hAnsi="Times New Roman" w:cs="Times New Roman"/>
              </w:rPr>
              <w:t>" Снос расселенных аварийных многоквартирных домов"</w:t>
            </w:r>
          </w:p>
        </w:tc>
      </w:tr>
      <w:tr w:rsidR="00294A62" w:rsidRPr="00E82A9D" w:rsidTr="00B268C3">
        <w:trPr>
          <w:gridAfter w:val="1"/>
          <w:wAfter w:w="28" w:type="dxa"/>
        </w:trPr>
        <w:tc>
          <w:tcPr>
            <w:tcW w:w="680" w:type="dxa"/>
            <w:vAlign w:val="center"/>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3.1</w:t>
            </w:r>
          </w:p>
        </w:tc>
        <w:tc>
          <w:tcPr>
            <w:tcW w:w="4202" w:type="dxa"/>
            <w:vAlign w:val="center"/>
          </w:tcPr>
          <w:p w:rsidR="00294A62" w:rsidRPr="00E82A9D" w:rsidRDefault="00294A62" w:rsidP="00132069">
            <w:pPr>
              <w:pStyle w:val="ConsPlusNormal"/>
              <w:rPr>
                <w:rFonts w:ascii="Times New Roman" w:hAnsi="Times New Roman" w:cs="Times New Roman"/>
              </w:rPr>
            </w:pPr>
            <w:r w:rsidRPr="00E82A9D">
              <w:rPr>
                <w:rFonts w:ascii="Times New Roman" w:hAnsi="Times New Roman" w:cs="Times New Roman"/>
              </w:rPr>
              <w:t xml:space="preserve"> Снос расселенных </w:t>
            </w:r>
            <w:r>
              <w:rPr>
                <w:rFonts w:ascii="Times New Roman" w:hAnsi="Times New Roman" w:cs="Times New Roman"/>
              </w:rPr>
              <w:t>аварийных многоквартирных домов</w:t>
            </w:r>
          </w:p>
        </w:tc>
        <w:tc>
          <w:tcPr>
            <w:tcW w:w="1984" w:type="dxa"/>
            <w:vAlign w:val="center"/>
          </w:tcPr>
          <w:p w:rsidR="00294A62" w:rsidRPr="00E82A9D" w:rsidRDefault="00294A62" w:rsidP="00FA15A2">
            <w:pPr>
              <w:pStyle w:val="ConsPlusNormal"/>
              <w:jc w:val="center"/>
              <w:rPr>
                <w:rFonts w:ascii="Times New Roman" w:hAnsi="Times New Roman" w:cs="Times New Roman"/>
              </w:rPr>
            </w:pPr>
            <w:r w:rsidRPr="00E82A9D">
              <w:rPr>
                <w:rFonts w:ascii="Times New Roman" w:hAnsi="Times New Roman" w:cs="Times New Roman"/>
              </w:rPr>
              <w:t>Оказание услуги (выполнение работы)</w:t>
            </w:r>
          </w:p>
        </w:tc>
        <w:tc>
          <w:tcPr>
            <w:tcW w:w="1276" w:type="dxa"/>
            <w:vAlign w:val="center"/>
          </w:tcPr>
          <w:p w:rsidR="00294A62" w:rsidRPr="00E82A9D" w:rsidRDefault="00294A62" w:rsidP="00FA15A2">
            <w:pPr>
              <w:pStyle w:val="ConsPlusNormal"/>
              <w:jc w:val="center"/>
              <w:rPr>
                <w:rFonts w:ascii="Times New Roman" w:hAnsi="Times New Roman" w:cs="Times New Roman"/>
              </w:rPr>
            </w:pPr>
            <w:r>
              <w:rPr>
                <w:rFonts w:ascii="Times New Roman" w:hAnsi="Times New Roman" w:cs="Times New Roman"/>
              </w:rPr>
              <w:t>Шт.</w:t>
            </w:r>
          </w:p>
        </w:tc>
        <w:tc>
          <w:tcPr>
            <w:tcW w:w="1106" w:type="dxa"/>
            <w:vAlign w:val="center"/>
          </w:tcPr>
          <w:p w:rsidR="00294A62" w:rsidRPr="00AB1B01" w:rsidRDefault="00294A62" w:rsidP="00B268C3">
            <w:pPr>
              <w:pStyle w:val="ConsPlusNormal"/>
              <w:jc w:val="center"/>
              <w:rPr>
                <w:rFonts w:ascii="Times New Roman" w:hAnsi="Times New Roman" w:cs="Times New Roman"/>
              </w:rPr>
            </w:pPr>
            <w:r w:rsidRPr="00AB1B01">
              <w:rPr>
                <w:rFonts w:ascii="Times New Roman" w:hAnsi="Times New Roman" w:cs="Times New Roman"/>
              </w:rPr>
              <w:t>2</w:t>
            </w:r>
          </w:p>
        </w:tc>
        <w:tc>
          <w:tcPr>
            <w:tcW w:w="1020" w:type="dxa"/>
            <w:vAlign w:val="center"/>
          </w:tcPr>
          <w:p w:rsidR="00294A62" w:rsidRPr="00AB1B01" w:rsidRDefault="00294A62" w:rsidP="00B268C3">
            <w:pPr>
              <w:jc w:val="center"/>
              <w:rPr>
                <w:rFonts w:ascii="Times New Roman" w:hAnsi="Times New Roman" w:cs="Times New Roman"/>
              </w:rPr>
            </w:pPr>
            <w:r w:rsidRPr="00AB1B01">
              <w:rPr>
                <w:rFonts w:ascii="Times New Roman" w:hAnsi="Times New Roman" w:cs="Times New Roman"/>
              </w:rPr>
              <w:t>4</w:t>
            </w:r>
          </w:p>
        </w:tc>
        <w:tc>
          <w:tcPr>
            <w:tcW w:w="1134" w:type="dxa"/>
            <w:vAlign w:val="center"/>
          </w:tcPr>
          <w:p w:rsidR="00294A62" w:rsidRPr="00AB1B01" w:rsidRDefault="00294A62" w:rsidP="00B268C3">
            <w:pPr>
              <w:jc w:val="center"/>
              <w:rPr>
                <w:rFonts w:ascii="Times New Roman" w:hAnsi="Times New Roman" w:cs="Times New Roman"/>
              </w:rPr>
            </w:pPr>
            <w:r w:rsidRPr="00AB1B01">
              <w:rPr>
                <w:rFonts w:ascii="Times New Roman" w:hAnsi="Times New Roman" w:cs="Times New Roman"/>
              </w:rPr>
              <w:t>6</w:t>
            </w:r>
          </w:p>
        </w:tc>
        <w:tc>
          <w:tcPr>
            <w:tcW w:w="993" w:type="dxa"/>
            <w:vAlign w:val="center"/>
          </w:tcPr>
          <w:p w:rsidR="00294A62" w:rsidRPr="00AB1B01" w:rsidRDefault="00294A62" w:rsidP="00B268C3">
            <w:pPr>
              <w:jc w:val="center"/>
              <w:rPr>
                <w:rFonts w:ascii="Times New Roman" w:hAnsi="Times New Roman" w:cs="Times New Roman"/>
              </w:rPr>
            </w:pPr>
            <w:r w:rsidRPr="00AB1B01">
              <w:rPr>
                <w:rFonts w:ascii="Times New Roman" w:hAnsi="Times New Roman" w:cs="Times New Roman"/>
              </w:rPr>
              <w:t>8</w:t>
            </w:r>
          </w:p>
        </w:tc>
        <w:tc>
          <w:tcPr>
            <w:tcW w:w="993" w:type="dxa"/>
            <w:vAlign w:val="center"/>
          </w:tcPr>
          <w:p w:rsidR="00294A62" w:rsidRPr="00AB1B01" w:rsidRDefault="00294A62" w:rsidP="00B268C3">
            <w:pPr>
              <w:jc w:val="center"/>
              <w:rPr>
                <w:rFonts w:ascii="Times New Roman" w:hAnsi="Times New Roman" w:cs="Times New Roman"/>
              </w:rPr>
            </w:pPr>
            <w:r>
              <w:rPr>
                <w:rFonts w:ascii="Times New Roman" w:hAnsi="Times New Roman" w:cs="Times New Roman"/>
              </w:rPr>
              <w:t>10</w:t>
            </w:r>
          </w:p>
        </w:tc>
        <w:tc>
          <w:tcPr>
            <w:tcW w:w="993" w:type="dxa"/>
            <w:vAlign w:val="center"/>
          </w:tcPr>
          <w:p w:rsidR="00294A62" w:rsidRPr="00AB1B01" w:rsidRDefault="00294A62" w:rsidP="00B268C3">
            <w:pPr>
              <w:jc w:val="center"/>
              <w:rPr>
                <w:rFonts w:ascii="Times New Roman" w:hAnsi="Times New Roman" w:cs="Times New Roman"/>
              </w:rPr>
            </w:pPr>
            <w:r>
              <w:rPr>
                <w:rFonts w:ascii="Times New Roman" w:hAnsi="Times New Roman" w:cs="Times New Roman"/>
              </w:rPr>
              <w:t>12</w:t>
            </w:r>
          </w:p>
        </w:tc>
        <w:tc>
          <w:tcPr>
            <w:tcW w:w="993" w:type="dxa"/>
            <w:vAlign w:val="center"/>
          </w:tcPr>
          <w:p w:rsidR="00294A62" w:rsidRPr="00AB1B01" w:rsidRDefault="00294A62" w:rsidP="00B268C3">
            <w:pPr>
              <w:jc w:val="center"/>
              <w:rPr>
                <w:rFonts w:ascii="Times New Roman" w:hAnsi="Times New Roman" w:cs="Times New Roman"/>
              </w:rPr>
            </w:pPr>
            <w:r>
              <w:rPr>
                <w:rFonts w:ascii="Times New Roman" w:hAnsi="Times New Roman" w:cs="Times New Roman"/>
              </w:rPr>
              <w:t>14</w:t>
            </w:r>
          </w:p>
        </w:tc>
      </w:tr>
    </w:tbl>
    <w:p w:rsidR="008143DE" w:rsidRPr="00E82A9D" w:rsidRDefault="008143DE">
      <w:pPr>
        <w:rPr>
          <w:rFonts w:ascii="Times New Roman" w:hAnsi="Times New Roman" w:cs="Times New Roman"/>
        </w:rPr>
      </w:pPr>
    </w:p>
    <w:p w:rsidR="00FA15A2" w:rsidRPr="00E82A9D" w:rsidRDefault="00FA15A2" w:rsidP="00EB2838">
      <w:pPr>
        <w:pStyle w:val="ConsPlusTitle"/>
        <w:outlineLvl w:val="2"/>
        <w:rPr>
          <w:rFonts w:ascii="Times New Roman" w:hAnsi="Times New Roman" w:cs="Times New Roman"/>
        </w:rPr>
      </w:pPr>
    </w:p>
    <w:p w:rsidR="00FA15A2" w:rsidRPr="00E82A9D" w:rsidRDefault="00FA15A2" w:rsidP="008143DE">
      <w:pPr>
        <w:pStyle w:val="ConsPlusTitle"/>
        <w:jc w:val="center"/>
        <w:outlineLvl w:val="2"/>
        <w:rPr>
          <w:rFonts w:ascii="Times New Roman" w:hAnsi="Times New Roman" w:cs="Times New Roman"/>
        </w:rPr>
      </w:pPr>
    </w:p>
    <w:p w:rsidR="00FA15A2" w:rsidRDefault="00FA15A2" w:rsidP="008143DE">
      <w:pPr>
        <w:pStyle w:val="ConsPlusTitle"/>
        <w:jc w:val="center"/>
        <w:outlineLvl w:val="2"/>
        <w:rPr>
          <w:rFonts w:ascii="Times New Roman" w:hAnsi="Times New Roman" w:cs="Times New Roman"/>
        </w:rPr>
      </w:pPr>
    </w:p>
    <w:p w:rsidR="00B268C3" w:rsidRDefault="00B268C3" w:rsidP="008143DE">
      <w:pPr>
        <w:pStyle w:val="ConsPlusTitle"/>
        <w:jc w:val="center"/>
        <w:outlineLvl w:val="2"/>
        <w:rPr>
          <w:rFonts w:ascii="Times New Roman" w:hAnsi="Times New Roman" w:cs="Times New Roman"/>
        </w:rPr>
      </w:pPr>
    </w:p>
    <w:p w:rsidR="00B268C3" w:rsidRDefault="00B268C3" w:rsidP="008143DE">
      <w:pPr>
        <w:pStyle w:val="ConsPlusTitle"/>
        <w:jc w:val="center"/>
        <w:outlineLvl w:val="2"/>
        <w:rPr>
          <w:rFonts w:ascii="Times New Roman" w:hAnsi="Times New Roman" w:cs="Times New Roman"/>
        </w:rPr>
      </w:pPr>
    </w:p>
    <w:p w:rsidR="00B268C3" w:rsidRDefault="00B268C3" w:rsidP="008143DE">
      <w:pPr>
        <w:pStyle w:val="ConsPlusTitle"/>
        <w:jc w:val="center"/>
        <w:outlineLvl w:val="2"/>
        <w:rPr>
          <w:rFonts w:ascii="Times New Roman" w:hAnsi="Times New Roman" w:cs="Times New Roman"/>
        </w:rPr>
      </w:pPr>
    </w:p>
    <w:p w:rsidR="00B268C3" w:rsidRPr="00E82A9D" w:rsidRDefault="00B268C3" w:rsidP="008143DE">
      <w:pPr>
        <w:pStyle w:val="ConsPlusTitle"/>
        <w:jc w:val="center"/>
        <w:outlineLvl w:val="2"/>
        <w:rPr>
          <w:rFonts w:ascii="Times New Roman" w:hAnsi="Times New Roman" w:cs="Times New Roman"/>
        </w:rPr>
      </w:pPr>
    </w:p>
    <w:p w:rsidR="00FA15A2" w:rsidRPr="00E82A9D" w:rsidRDefault="00FA15A2" w:rsidP="00FA15A2">
      <w:pPr>
        <w:pStyle w:val="ConsPlusTitle"/>
        <w:outlineLvl w:val="2"/>
        <w:rPr>
          <w:rFonts w:ascii="Times New Roman" w:hAnsi="Times New Roman" w:cs="Times New Roman"/>
        </w:rPr>
      </w:pPr>
    </w:p>
    <w:p w:rsidR="00FA15A2" w:rsidRPr="00E82A9D" w:rsidRDefault="00FA15A2" w:rsidP="008143DE">
      <w:pPr>
        <w:pStyle w:val="ConsPlusTitle"/>
        <w:jc w:val="center"/>
        <w:outlineLvl w:val="2"/>
        <w:rPr>
          <w:rFonts w:ascii="Times New Roman" w:hAnsi="Times New Roman" w:cs="Times New Roman"/>
        </w:rPr>
      </w:pPr>
    </w:p>
    <w:p w:rsidR="00FA15A2" w:rsidRPr="00E82A9D" w:rsidRDefault="00FA15A2" w:rsidP="008143DE">
      <w:pPr>
        <w:pStyle w:val="ConsPlusTitle"/>
        <w:jc w:val="center"/>
        <w:outlineLvl w:val="2"/>
        <w:rPr>
          <w:rFonts w:ascii="Times New Roman" w:hAnsi="Times New Roman" w:cs="Times New Roman"/>
        </w:rPr>
      </w:pPr>
    </w:p>
    <w:p w:rsidR="00FA15A2" w:rsidRPr="00E82A9D" w:rsidRDefault="00FA15A2" w:rsidP="00FA15A2">
      <w:pPr>
        <w:pStyle w:val="ConsPlusTitle"/>
        <w:jc w:val="center"/>
        <w:outlineLvl w:val="2"/>
        <w:rPr>
          <w:rFonts w:ascii="Times New Roman" w:hAnsi="Times New Roman" w:cs="Times New Roman"/>
          <w:szCs w:val="24"/>
        </w:rPr>
      </w:pPr>
      <w:r w:rsidRPr="00E82A9D">
        <w:rPr>
          <w:rFonts w:ascii="Times New Roman" w:hAnsi="Times New Roman" w:cs="Times New Roman"/>
          <w:szCs w:val="24"/>
        </w:rPr>
        <w:lastRenderedPageBreak/>
        <w:t>Раздел IV "Финансовое обеспечение комплекса процессных мероприятий"</w:t>
      </w:r>
    </w:p>
    <w:p w:rsidR="00FA15A2" w:rsidRPr="00E82A9D" w:rsidRDefault="00FA15A2" w:rsidP="00FA15A2">
      <w:pPr>
        <w:pStyle w:val="ConsPlusTitle"/>
        <w:jc w:val="center"/>
        <w:outlineLvl w:val="2"/>
        <w:rPr>
          <w:rFonts w:ascii="Times New Roman" w:hAnsi="Times New Roman" w:cs="Times New Roman"/>
          <w:szCs w:val="24"/>
        </w:rPr>
      </w:pPr>
    </w:p>
    <w:p w:rsidR="00FA15A2" w:rsidRPr="00E82A9D" w:rsidRDefault="00FA15A2" w:rsidP="00FA15A2">
      <w:pPr>
        <w:pStyle w:val="ConsPlusTitle"/>
        <w:jc w:val="center"/>
        <w:outlineLvl w:val="2"/>
        <w:rPr>
          <w:rFonts w:ascii="Times New Roman" w:hAnsi="Times New Roman" w:cs="Times New Roman"/>
          <w:szCs w:val="24"/>
        </w:rPr>
      </w:pPr>
    </w:p>
    <w:tbl>
      <w:tblPr>
        <w:tblStyle w:val="a7"/>
        <w:tblpPr w:leftFromText="180" w:rightFromText="180" w:vertAnchor="text" w:tblpY="1"/>
        <w:tblOverlap w:val="never"/>
        <w:tblW w:w="15254" w:type="dxa"/>
        <w:tblLook w:val="04A0"/>
      </w:tblPr>
      <w:tblGrid>
        <w:gridCol w:w="4644"/>
        <w:gridCol w:w="1610"/>
        <w:gridCol w:w="1382"/>
        <w:gridCol w:w="1382"/>
        <w:gridCol w:w="1269"/>
        <w:gridCol w:w="1297"/>
        <w:gridCol w:w="1134"/>
        <w:gridCol w:w="1134"/>
        <w:gridCol w:w="1402"/>
      </w:tblGrid>
      <w:tr w:rsidR="00294A62" w:rsidRPr="00E82A9D" w:rsidTr="00294A62">
        <w:trPr>
          <w:trHeight w:val="566"/>
        </w:trPr>
        <w:tc>
          <w:tcPr>
            <w:tcW w:w="4644" w:type="dxa"/>
            <w:vMerge w:val="restart"/>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 xml:space="preserve">Наименование мероприятия (результата)/источника финансового обеспечения </w:t>
            </w:r>
          </w:p>
        </w:tc>
        <w:tc>
          <w:tcPr>
            <w:tcW w:w="10610" w:type="dxa"/>
            <w:gridSpan w:val="8"/>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Объем финансового обеспечения по годам реализации, тыс. руб.</w:t>
            </w:r>
          </w:p>
        </w:tc>
      </w:tr>
      <w:tr w:rsidR="00294A62" w:rsidRPr="00E82A9D" w:rsidTr="00294A62">
        <w:tc>
          <w:tcPr>
            <w:tcW w:w="4644" w:type="dxa"/>
            <w:vMerge/>
          </w:tcPr>
          <w:p w:rsidR="00294A62" w:rsidRPr="00E82A9D" w:rsidRDefault="00294A62" w:rsidP="00FA15A2">
            <w:pPr>
              <w:pStyle w:val="ConsPlusTitle"/>
              <w:jc w:val="center"/>
              <w:outlineLvl w:val="2"/>
              <w:rPr>
                <w:rFonts w:ascii="Times New Roman" w:hAnsi="Times New Roman" w:cs="Times New Roman"/>
                <w:b w:val="0"/>
                <w:szCs w:val="24"/>
              </w:rPr>
            </w:pPr>
          </w:p>
        </w:tc>
        <w:tc>
          <w:tcPr>
            <w:tcW w:w="1610"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2026</w:t>
            </w:r>
          </w:p>
        </w:tc>
        <w:tc>
          <w:tcPr>
            <w:tcW w:w="1382"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2027</w:t>
            </w:r>
          </w:p>
        </w:tc>
        <w:tc>
          <w:tcPr>
            <w:tcW w:w="1382"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2028</w:t>
            </w:r>
          </w:p>
        </w:tc>
        <w:tc>
          <w:tcPr>
            <w:tcW w:w="1269"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2029</w:t>
            </w:r>
          </w:p>
        </w:tc>
        <w:tc>
          <w:tcPr>
            <w:tcW w:w="1297" w:type="dxa"/>
          </w:tcPr>
          <w:p w:rsidR="00294A62" w:rsidRPr="00E82A9D" w:rsidRDefault="00294A62" w:rsidP="00FA15A2">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2030</w:t>
            </w:r>
          </w:p>
        </w:tc>
        <w:tc>
          <w:tcPr>
            <w:tcW w:w="1134" w:type="dxa"/>
          </w:tcPr>
          <w:p w:rsidR="00294A62" w:rsidRPr="00E82A9D" w:rsidRDefault="00294A62" w:rsidP="00FA15A2">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2031</w:t>
            </w:r>
          </w:p>
        </w:tc>
        <w:tc>
          <w:tcPr>
            <w:tcW w:w="1134" w:type="dxa"/>
          </w:tcPr>
          <w:p w:rsidR="00294A62" w:rsidRPr="00E82A9D" w:rsidRDefault="00294A62" w:rsidP="00FA15A2">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2032</w:t>
            </w:r>
          </w:p>
        </w:tc>
        <w:tc>
          <w:tcPr>
            <w:tcW w:w="1402"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Всего</w:t>
            </w:r>
          </w:p>
        </w:tc>
      </w:tr>
      <w:tr w:rsidR="00294A62" w:rsidRPr="00E82A9D" w:rsidTr="00294A62">
        <w:tc>
          <w:tcPr>
            <w:tcW w:w="4644"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1</w:t>
            </w:r>
          </w:p>
        </w:tc>
        <w:tc>
          <w:tcPr>
            <w:tcW w:w="1610"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2</w:t>
            </w:r>
          </w:p>
        </w:tc>
        <w:tc>
          <w:tcPr>
            <w:tcW w:w="1382"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3</w:t>
            </w:r>
          </w:p>
        </w:tc>
        <w:tc>
          <w:tcPr>
            <w:tcW w:w="1382"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4</w:t>
            </w:r>
          </w:p>
        </w:tc>
        <w:tc>
          <w:tcPr>
            <w:tcW w:w="1269" w:type="dxa"/>
          </w:tcPr>
          <w:p w:rsidR="00294A62" w:rsidRPr="00E82A9D" w:rsidRDefault="00294A62" w:rsidP="00FA15A2">
            <w:pPr>
              <w:pStyle w:val="ConsPlusTitle"/>
              <w:jc w:val="center"/>
              <w:outlineLvl w:val="2"/>
              <w:rPr>
                <w:rFonts w:ascii="Times New Roman" w:hAnsi="Times New Roman" w:cs="Times New Roman"/>
                <w:b w:val="0"/>
                <w:szCs w:val="24"/>
              </w:rPr>
            </w:pPr>
            <w:r w:rsidRPr="00E82A9D">
              <w:rPr>
                <w:rFonts w:ascii="Times New Roman" w:hAnsi="Times New Roman" w:cs="Times New Roman"/>
                <w:b w:val="0"/>
                <w:szCs w:val="24"/>
              </w:rPr>
              <w:t>5</w:t>
            </w:r>
          </w:p>
        </w:tc>
        <w:tc>
          <w:tcPr>
            <w:tcW w:w="1297" w:type="dxa"/>
          </w:tcPr>
          <w:p w:rsidR="00294A62" w:rsidRPr="00E82A9D" w:rsidRDefault="00294A62" w:rsidP="00FA15A2">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6</w:t>
            </w:r>
          </w:p>
        </w:tc>
        <w:tc>
          <w:tcPr>
            <w:tcW w:w="1134" w:type="dxa"/>
          </w:tcPr>
          <w:p w:rsidR="00294A62" w:rsidRPr="00E82A9D" w:rsidRDefault="00294A62" w:rsidP="00FA15A2">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7</w:t>
            </w:r>
          </w:p>
        </w:tc>
        <w:tc>
          <w:tcPr>
            <w:tcW w:w="1134" w:type="dxa"/>
          </w:tcPr>
          <w:p w:rsidR="00294A62" w:rsidRPr="00E82A9D" w:rsidRDefault="00294A62" w:rsidP="00FA15A2">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8</w:t>
            </w:r>
          </w:p>
        </w:tc>
        <w:tc>
          <w:tcPr>
            <w:tcW w:w="1402" w:type="dxa"/>
          </w:tcPr>
          <w:p w:rsidR="00294A62" w:rsidRPr="00E82A9D" w:rsidRDefault="00294A62" w:rsidP="00FA15A2">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9</w:t>
            </w:r>
          </w:p>
        </w:tc>
      </w:tr>
      <w:tr w:rsidR="00C50071" w:rsidRPr="00E82A9D" w:rsidTr="00C50071">
        <w:tc>
          <w:tcPr>
            <w:tcW w:w="4644" w:type="dxa"/>
            <w:vAlign w:val="center"/>
          </w:tcPr>
          <w:p w:rsidR="00C50071" w:rsidRPr="00294A62" w:rsidRDefault="00C50071" w:rsidP="00C50071">
            <w:pPr>
              <w:pStyle w:val="ConsPlusNormal"/>
              <w:rPr>
                <w:rFonts w:ascii="Times New Roman" w:hAnsi="Times New Roman" w:cs="Times New Roman"/>
                <w:b/>
                <w:szCs w:val="24"/>
              </w:rPr>
            </w:pPr>
            <w:r w:rsidRPr="00294A62">
              <w:rPr>
                <w:rFonts w:ascii="Times New Roman" w:hAnsi="Times New Roman" w:cs="Times New Roman"/>
                <w:b/>
              </w:rPr>
              <w:t>Обеспечение жильем детей-сирот, детей, оставшихся без попечения родителей, лиц из их числа</w:t>
            </w:r>
          </w:p>
        </w:tc>
        <w:tc>
          <w:tcPr>
            <w:tcW w:w="1610" w:type="dxa"/>
            <w:vAlign w:val="center"/>
          </w:tcPr>
          <w:p w:rsidR="00C50071" w:rsidRPr="00C50071"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2157,2</w:t>
            </w:r>
          </w:p>
        </w:tc>
        <w:tc>
          <w:tcPr>
            <w:tcW w:w="1382"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382"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269"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297"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2157,2</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2157,2</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15100,4</w:t>
            </w:r>
          </w:p>
        </w:tc>
      </w:tr>
      <w:tr w:rsidR="00294A62" w:rsidRPr="00E82A9D" w:rsidTr="00C50071">
        <w:tc>
          <w:tcPr>
            <w:tcW w:w="4644" w:type="dxa"/>
            <w:vAlign w:val="center"/>
          </w:tcPr>
          <w:p w:rsidR="00294A62" w:rsidRPr="00E82A9D" w:rsidRDefault="00294A62" w:rsidP="00FA15A2">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Кемского муниципального округа, за исключением межбюджетных трансфертов</w:t>
            </w:r>
          </w:p>
        </w:tc>
        <w:tc>
          <w:tcPr>
            <w:tcW w:w="1610" w:type="dxa"/>
            <w:vAlign w:val="center"/>
          </w:tcPr>
          <w:p w:rsidR="00294A62" w:rsidRPr="00C50071" w:rsidRDefault="00294A62" w:rsidP="00294A62">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0</w:t>
            </w:r>
          </w:p>
        </w:tc>
        <w:tc>
          <w:tcPr>
            <w:tcW w:w="1382" w:type="dxa"/>
            <w:vAlign w:val="center"/>
          </w:tcPr>
          <w:p w:rsidR="00294A62" w:rsidRPr="00C50071" w:rsidRDefault="00294A62" w:rsidP="00294A62">
            <w:pPr>
              <w:jc w:val="center"/>
            </w:pPr>
            <w:r w:rsidRPr="00C50071">
              <w:rPr>
                <w:rFonts w:ascii="Times New Roman" w:hAnsi="Times New Roman" w:cs="Times New Roman"/>
                <w:szCs w:val="24"/>
              </w:rPr>
              <w:t>0</w:t>
            </w:r>
          </w:p>
        </w:tc>
        <w:tc>
          <w:tcPr>
            <w:tcW w:w="1382" w:type="dxa"/>
            <w:vAlign w:val="center"/>
          </w:tcPr>
          <w:p w:rsidR="00294A62" w:rsidRPr="00C50071" w:rsidRDefault="00294A62" w:rsidP="00294A62">
            <w:pPr>
              <w:jc w:val="center"/>
            </w:pPr>
            <w:r w:rsidRPr="00C50071">
              <w:rPr>
                <w:rFonts w:ascii="Times New Roman" w:hAnsi="Times New Roman" w:cs="Times New Roman"/>
                <w:szCs w:val="24"/>
              </w:rPr>
              <w:t>0</w:t>
            </w:r>
          </w:p>
        </w:tc>
        <w:tc>
          <w:tcPr>
            <w:tcW w:w="1269" w:type="dxa"/>
            <w:vAlign w:val="center"/>
          </w:tcPr>
          <w:p w:rsidR="00294A62" w:rsidRPr="00C50071" w:rsidRDefault="00294A62" w:rsidP="00294A62">
            <w:pPr>
              <w:jc w:val="center"/>
            </w:pPr>
            <w:r w:rsidRPr="00C50071">
              <w:rPr>
                <w:rFonts w:ascii="Times New Roman" w:hAnsi="Times New Roman" w:cs="Times New Roman"/>
                <w:szCs w:val="24"/>
              </w:rPr>
              <w:t>0</w:t>
            </w:r>
          </w:p>
        </w:tc>
        <w:tc>
          <w:tcPr>
            <w:tcW w:w="1297" w:type="dxa"/>
            <w:vAlign w:val="center"/>
          </w:tcPr>
          <w:p w:rsidR="00294A62" w:rsidRPr="00C50071" w:rsidRDefault="00294A62" w:rsidP="00294A62">
            <w:pPr>
              <w:jc w:val="center"/>
            </w:pPr>
            <w:r w:rsidRPr="00C50071">
              <w:rPr>
                <w:rFonts w:ascii="Times New Roman" w:hAnsi="Times New Roman" w:cs="Times New Roman"/>
                <w:szCs w:val="24"/>
              </w:rPr>
              <w:t>0</w:t>
            </w:r>
          </w:p>
        </w:tc>
        <w:tc>
          <w:tcPr>
            <w:tcW w:w="1134" w:type="dxa"/>
            <w:vAlign w:val="center"/>
          </w:tcPr>
          <w:p w:rsidR="00294A62" w:rsidRPr="00C50071" w:rsidRDefault="00294A62" w:rsidP="00294A62">
            <w:pPr>
              <w:pStyle w:val="ConsPlusTitle"/>
              <w:jc w:val="center"/>
              <w:outlineLvl w:val="2"/>
              <w:rPr>
                <w:rFonts w:ascii="Times New Roman" w:hAnsi="Times New Roman" w:cs="Times New Roman"/>
                <w:b w:val="0"/>
                <w:szCs w:val="24"/>
              </w:rPr>
            </w:pPr>
          </w:p>
        </w:tc>
        <w:tc>
          <w:tcPr>
            <w:tcW w:w="1134" w:type="dxa"/>
            <w:vAlign w:val="center"/>
          </w:tcPr>
          <w:p w:rsidR="00294A62" w:rsidRPr="00C50071" w:rsidRDefault="00294A62" w:rsidP="00294A62">
            <w:pPr>
              <w:pStyle w:val="ConsPlusTitle"/>
              <w:jc w:val="center"/>
              <w:outlineLvl w:val="2"/>
              <w:rPr>
                <w:rFonts w:ascii="Times New Roman" w:hAnsi="Times New Roman" w:cs="Times New Roman"/>
                <w:b w:val="0"/>
                <w:szCs w:val="24"/>
              </w:rPr>
            </w:pPr>
          </w:p>
        </w:tc>
        <w:tc>
          <w:tcPr>
            <w:tcW w:w="1402" w:type="dxa"/>
            <w:vAlign w:val="center"/>
          </w:tcPr>
          <w:p w:rsidR="00294A62" w:rsidRPr="00C50071" w:rsidRDefault="00294A62" w:rsidP="00294A62">
            <w:pPr>
              <w:pStyle w:val="ConsPlusTitle"/>
              <w:jc w:val="center"/>
              <w:outlineLvl w:val="2"/>
              <w:rPr>
                <w:rFonts w:ascii="Times New Roman" w:hAnsi="Times New Roman" w:cs="Times New Roman"/>
                <w:b w:val="0"/>
                <w:szCs w:val="24"/>
              </w:rPr>
            </w:pP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tc>
        <w:tc>
          <w:tcPr>
            <w:tcW w:w="1610"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382"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382"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269"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297" w:type="dxa"/>
            <w:vAlign w:val="center"/>
          </w:tcPr>
          <w:p w:rsidR="00C50071" w:rsidRPr="00C50071" w:rsidRDefault="00C50071" w:rsidP="00C50071">
            <w:pPr>
              <w:jc w:val="center"/>
            </w:pPr>
            <w:r w:rsidRPr="00C50071">
              <w:rPr>
                <w:rFonts w:ascii="Times New Roman" w:hAnsi="Times New Roman" w:cs="Times New Roman"/>
                <w:szCs w:val="24"/>
              </w:rPr>
              <w:t>2157,2</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2157,2</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2157,2</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szCs w:val="24"/>
              </w:rPr>
              <w:t>15100,4</w:t>
            </w: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tc>
        <w:tc>
          <w:tcPr>
            <w:tcW w:w="1610"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69"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97"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r>
      <w:tr w:rsidR="00C50071" w:rsidRPr="00E82A9D" w:rsidTr="00C50071">
        <w:tc>
          <w:tcPr>
            <w:tcW w:w="4644" w:type="dxa"/>
            <w:vAlign w:val="center"/>
          </w:tcPr>
          <w:p w:rsidR="00C50071" w:rsidRPr="00294A62" w:rsidRDefault="00C50071" w:rsidP="00C50071">
            <w:pPr>
              <w:pStyle w:val="ConsPlusNormal"/>
              <w:rPr>
                <w:rFonts w:ascii="Times New Roman" w:hAnsi="Times New Roman" w:cs="Times New Roman"/>
                <w:b/>
                <w:szCs w:val="24"/>
              </w:rPr>
            </w:pPr>
            <w:r w:rsidRPr="00294A62">
              <w:rPr>
                <w:rFonts w:ascii="Times New Roman" w:hAnsi="Times New Roman" w:cs="Times New Roman"/>
                <w:b/>
              </w:rPr>
              <w:t>Обеспечение исполнения обязанности по предоставлению гражданам жилых помещений во исполнение судебных решений (кроме детей-сирот)</w:t>
            </w:r>
          </w:p>
        </w:tc>
        <w:tc>
          <w:tcPr>
            <w:tcW w:w="1610"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69"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97"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Кемского муниципального округа, за исключением межбюджетных трансфертов</w:t>
            </w:r>
          </w:p>
        </w:tc>
        <w:tc>
          <w:tcPr>
            <w:tcW w:w="1610"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69"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97"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p w:rsidR="00C50071" w:rsidRPr="00E82A9D" w:rsidRDefault="00C50071" w:rsidP="00C50071">
            <w:pPr>
              <w:pStyle w:val="ConsPlusNormal"/>
              <w:rPr>
                <w:rFonts w:ascii="Times New Roman" w:hAnsi="Times New Roman" w:cs="Times New Roman"/>
                <w:szCs w:val="24"/>
              </w:rPr>
            </w:pPr>
          </w:p>
        </w:tc>
        <w:tc>
          <w:tcPr>
            <w:tcW w:w="1610"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69"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97"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sidRPr="00E82A9D">
              <w:rPr>
                <w:rFonts w:ascii="Times New Roman" w:hAnsi="Times New Roman" w:cs="Times New Roman"/>
                <w:szCs w:val="24"/>
              </w:rPr>
              <w:t>внебюджетные источники</w:t>
            </w:r>
          </w:p>
          <w:p w:rsidR="00C50071" w:rsidRPr="00E82A9D" w:rsidRDefault="00C50071" w:rsidP="00C50071">
            <w:pPr>
              <w:pStyle w:val="ConsPlusNormal"/>
              <w:rPr>
                <w:rFonts w:ascii="Times New Roman" w:hAnsi="Times New Roman" w:cs="Times New Roman"/>
                <w:szCs w:val="24"/>
              </w:rPr>
            </w:pPr>
          </w:p>
        </w:tc>
        <w:tc>
          <w:tcPr>
            <w:tcW w:w="1610"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382"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69"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297" w:type="dxa"/>
            <w:vAlign w:val="center"/>
          </w:tcPr>
          <w:p w:rsidR="00C50071" w:rsidRPr="00294A62" w:rsidRDefault="00C50071" w:rsidP="00C50071">
            <w:pPr>
              <w:jc w:val="center"/>
            </w:pPr>
            <w:r w:rsidRPr="00294A62">
              <w:rPr>
                <w:rFonts w:ascii="Times New Roman" w:hAnsi="Times New Roman" w:cs="Times New Roman"/>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r>
      <w:tr w:rsidR="00C50071" w:rsidRPr="00E82A9D" w:rsidTr="00C50071">
        <w:tc>
          <w:tcPr>
            <w:tcW w:w="4644" w:type="dxa"/>
            <w:vAlign w:val="center"/>
          </w:tcPr>
          <w:p w:rsidR="00C50071" w:rsidRPr="00294A62" w:rsidRDefault="00C50071" w:rsidP="00C50071">
            <w:pPr>
              <w:pStyle w:val="ConsPlusNormal"/>
              <w:rPr>
                <w:rFonts w:ascii="Times New Roman" w:hAnsi="Times New Roman" w:cs="Times New Roman"/>
                <w:b/>
                <w:szCs w:val="24"/>
              </w:rPr>
            </w:pPr>
            <w:r w:rsidRPr="00294A62">
              <w:rPr>
                <w:rFonts w:ascii="Times New Roman" w:hAnsi="Times New Roman" w:cs="Times New Roman"/>
                <w:b/>
              </w:rPr>
              <w:t>Снос расселенных аварийных многоквартирных домов</w:t>
            </w:r>
          </w:p>
        </w:tc>
        <w:tc>
          <w:tcPr>
            <w:tcW w:w="1610"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2000,0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2500,0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4989,5</w:t>
            </w:r>
          </w:p>
        </w:tc>
        <w:tc>
          <w:tcPr>
            <w:tcW w:w="1269" w:type="dxa"/>
            <w:vAlign w:val="center"/>
          </w:tcPr>
          <w:p w:rsidR="00C50071" w:rsidRDefault="00C50071" w:rsidP="00C50071">
            <w:r w:rsidRPr="00C61455">
              <w:rPr>
                <w:rFonts w:ascii="Times New Roman" w:hAnsi="Times New Roman" w:cs="Times New Roman"/>
                <w:szCs w:val="24"/>
              </w:rPr>
              <w:t>4989,5</w:t>
            </w:r>
          </w:p>
        </w:tc>
        <w:tc>
          <w:tcPr>
            <w:tcW w:w="1297" w:type="dxa"/>
            <w:vAlign w:val="center"/>
          </w:tcPr>
          <w:p w:rsidR="00C50071" w:rsidRDefault="00C50071" w:rsidP="00C50071">
            <w:r w:rsidRPr="00C61455">
              <w:rPr>
                <w:rFonts w:ascii="Times New Roman" w:hAnsi="Times New Roman" w:cs="Times New Roman"/>
                <w:szCs w:val="24"/>
              </w:rPr>
              <w:t>4989,5</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4989,5</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4989,5</w:t>
            </w:r>
          </w:p>
        </w:tc>
        <w:tc>
          <w:tcPr>
            <w:tcW w:w="1402" w:type="dxa"/>
            <w:vAlign w:val="center"/>
          </w:tcPr>
          <w:p w:rsidR="00C50071" w:rsidRPr="00294A62" w:rsidRDefault="00C50071" w:rsidP="00C50071">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29447,5</w:t>
            </w: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sidRPr="00E82A9D">
              <w:rPr>
                <w:rFonts w:ascii="Times New Roman" w:hAnsi="Times New Roman" w:cs="Times New Roman"/>
                <w:szCs w:val="24"/>
              </w:rPr>
              <w:t>средства бюджета Кемского муниципального округа, за исключением межбюджетных трансфертов</w:t>
            </w:r>
          </w:p>
        </w:tc>
        <w:tc>
          <w:tcPr>
            <w:tcW w:w="1610"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2000,0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2500,0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4989,5</w:t>
            </w:r>
          </w:p>
        </w:tc>
        <w:tc>
          <w:tcPr>
            <w:tcW w:w="1269" w:type="dxa"/>
            <w:vAlign w:val="center"/>
          </w:tcPr>
          <w:p w:rsidR="00C50071" w:rsidRDefault="00C50071" w:rsidP="00C50071">
            <w:r w:rsidRPr="00C61455">
              <w:rPr>
                <w:rFonts w:ascii="Times New Roman" w:hAnsi="Times New Roman" w:cs="Times New Roman"/>
                <w:szCs w:val="24"/>
              </w:rPr>
              <w:t>4989,5</w:t>
            </w:r>
          </w:p>
        </w:tc>
        <w:tc>
          <w:tcPr>
            <w:tcW w:w="1297" w:type="dxa"/>
            <w:vAlign w:val="center"/>
          </w:tcPr>
          <w:p w:rsidR="00C50071" w:rsidRDefault="00C50071" w:rsidP="00C50071">
            <w:r w:rsidRPr="00C61455">
              <w:rPr>
                <w:rFonts w:ascii="Times New Roman" w:hAnsi="Times New Roman" w:cs="Times New Roman"/>
                <w:szCs w:val="24"/>
              </w:rPr>
              <w:t>4989,5</w:t>
            </w:r>
          </w:p>
        </w:tc>
        <w:tc>
          <w:tcPr>
            <w:tcW w:w="1134" w:type="dxa"/>
            <w:vAlign w:val="center"/>
          </w:tcPr>
          <w:p w:rsidR="00C50071" w:rsidRPr="00294A62"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bCs/>
                <w:szCs w:val="24"/>
              </w:rPr>
              <w:t>4989,5</w:t>
            </w:r>
          </w:p>
        </w:tc>
        <w:tc>
          <w:tcPr>
            <w:tcW w:w="1134" w:type="dxa"/>
            <w:vAlign w:val="center"/>
          </w:tcPr>
          <w:p w:rsidR="00C50071" w:rsidRPr="00294A62" w:rsidRDefault="00C50071" w:rsidP="00C50071">
            <w:pPr>
              <w:pStyle w:val="ConsPlusTitle"/>
              <w:jc w:val="center"/>
              <w:outlineLvl w:val="2"/>
              <w:rPr>
                <w:rFonts w:ascii="Times New Roman" w:hAnsi="Times New Roman" w:cs="Times New Roman"/>
                <w:b w:val="0"/>
                <w:szCs w:val="24"/>
              </w:rPr>
            </w:pPr>
            <w:r w:rsidRPr="00C50071">
              <w:rPr>
                <w:rFonts w:ascii="Times New Roman" w:hAnsi="Times New Roman" w:cs="Times New Roman"/>
                <w:b w:val="0"/>
                <w:bCs/>
                <w:szCs w:val="24"/>
              </w:rPr>
              <w:t>4989,5</w:t>
            </w:r>
          </w:p>
        </w:tc>
        <w:tc>
          <w:tcPr>
            <w:tcW w:w="1402" w:type="dxa"/>
            <w:vAlign w:val="center"/>
          </w:tcPr>
          <w:p w:rsidR="00C50071" w:rsidRPr="00294A62" w:rsidRDefault="00C50071" w:rsidP="00C50071">
            <w:pPr>
              <w:pStyle w:val="ConsPlusTitle"/>
              <w:jc w:val="center"/>
              <w:outlineLvl w:val="2"/>
              <w:rPr>
                <w:rFonts w:ascii="Times New Roman" w:hAnsi="Times New Roman" w:cs="Times New Roman"/>
                <w:b w:val="0"/>
                <w:szCs w:val="24"/>
              </w:rPr>
            </w:pPr>
            <w:r>
              <w:rPr>
                <w:rFonts w:ascii="Times New Roman" w:hAnsi="Times New Roman" w:cs="Times New Roman"/>
                <w:b w:val="0"/>
                <w:szCs w:val="24"/>
              </w:rPr>
              <w:t>29447,5</w:t>
            </w: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sidRPr="00E82A9D">
              <w:rPr>
                <w:rFonts w:ascii="Times New Roman" w:hAnsi="Times New Roman" w:cs="Times New Roman"/>
                <w:szCs w:val="24"/>
              </w:rPr>
              <w:t>межбюджетные трансферты</w:t>
            </w:r>
          </w:p>
          <w:p w:rsidR="00C50071" w:rsidRPr="00E82A9D" w:rsidRDefault="00C50071" w:rsidP="00C50071">
            <w:pPr>
              <w:pStyle w:val="ConsPlusNormal"/>
              <w:rPr>
                <w:rFonts w:ascii="Times New Roman" w:hAnsi="Times New Roman" w:cs="Times New Roman"/>
                <w:szCs w:val="24"/>
              </w:rPr>
            </w:pPr>
          </w:p>
        </w:tc>
        <w:tc>
          <w:tcPr>
            <w:tcW w:w="1610"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269"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297"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r>
      <w:tr w:rsidR="00C50071" w:rsidRPr="00E82A9D" w:rsidTr="00C50071">
        <w:tc>
          <w:tcPr>
            <w:tcW w:w="4644" w:type="dxa"/>
            <w:vAlign w:val="center"/>
          </w:tcPr>
          <w:p w:rsidR="00C50071" w:rsidRPr="00E82A9D" w:rsidRDefault="00C50071" w:rsidP="00C50071">
            <w:pPr>
              <w:pStyle w:val="ConsPlusNormal"/>
              <w:rPr>
                <w:rFonts w:ascii="Times New Roman" w:hAnsi="Times New Roman" w:cs="Times New Roman"/>
                <w:szCs w:val="24"/>
              </w:rPr>
            </w:pPr>
            <w:r>
              <w:rPr>
                <w:rFonts w:ascii="Times New Roman" w:hAnsi="Times New Roman" w:cs="Times New Roman"/>
                <w:szCs w:val="24"/>
              </w:rPr>
              <w:t>внебюджетные источники</w:t>
            </w:r>
          </w:p>
        </w:tc>
        <w:tc>
          <w:tcPr>
            <w:tcW w:w="1610"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382"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269"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297" w:type="dxa"/>
            <w:vAlign w:val="center"/>
          </w:tcPr>
          <w:p w:rsidR="00C50071" w:rsidRPr="00294A62" w:rsidRDefault="00C50071" w:rsidP="00C50071">
            <w:pPr>
              <w:jc w:val="center"/>
              <w:rPr>
                <w:rFonts w:ascii="Times New Roman" w:hAnsi="Times New Roman" w:cs="Times New Roman"/>
                <w:szCs w:val="24"/>
              </w:rPr>
            </w:pPr>
            <w:r>
              <w:rPr>
                <w:rFonts w:ascii="Times New Roman" w:hAnsi="Times New Roman" w:cs="Times New Roman"/>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134"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c>
          <w:tcPr>
            <w:tcW w:w="1402" w:type="dxa"/>
            <w:vAlign w:val="center"/>
          </w:tcPr>
          <w:p w:rsidR="00C50071" w:rsidRPr="00C50071" w:rsidRDefault="00C50071" w:rsidP="00C50071">
            <w:pPr>
              <w:pStyle w:val="ConsPlusTitle"/>
              <w:jc w:val="center"/>
              <w:outlineLvl w:val="2"/>
              <w:rPr>
                <w:rFonts w:ascii="Times New Roman" w:hAnsi="Times New Roman" w:cs="Times New Roman"/>
                <w:b w:val="0"/>
                <w:bCs/>
                <w:szCs w:val="24"/>
              </w:rPr>
            </w:pPr>
            <w:r w:rsidRPr="00C50071">
              <w:rPr>
                <w:rFonts w:ascii="Times New Roman" w:hAnsi="Times New Roman" w:cs="Times New Roman"/>
                <w:b w:val="0"/>
                <w:bCs/>
                <w:szCs w:val="24"/>
              </w:rPr>
              <w:t>0</w:t>
            </w:r>
          </w:p>
        </w:tc>
      </w:tr>
    </w:tbl>
    <w:p w:rsidR="00FA15A2" w:rsidRPr="00294A62" w:rsidRDefault="00FA15A2" w:rsidP="00294A62">
      <w:pPr>
        <w:pStyle w:val="ConsPlusTitle"/>
        <w:outlineLvl w:val="2"/>
        <w:rPr>
          <w:rFonts w:ascii="Times New Roman" w:hAnsi="Times New Roman" w:cs="Times New Roman"/>
          <w:szCs w:val="24"/>
        </w:rPr>
      </w:pPr>
    </w:p>
    <w:p w:rsidR="00EB2838" w:rsidRPr="00E82A9D" w:rsidRDefault="00EB2838" w:rsidP="008143DE">
      <w:pPr>
        <w:pStyle w:val="ConsPlusTitle"/>
        <w:jc w:val="center"/>
        <w:outlineLvl w:val="2"/>
        <w:rPr>
          <w:rFonts w:ascii="Times New Roman" w:hAnsi="Times New Roman" w:cs="Times New Roman"/>
        </w:rPr>
      </w:pPr>
    </w:p>
    <w:p w:rsidR="00B268C3" w:rsidRDefault="00B268C3" w:rsidP="008143DE">
      <w:pPr>
        <w:pStyle w:val="ConsPlusTitle"/>
        <w:jc w:val="center"/>
        <w:outlineLvl w:val="2"/>
        <w:rPr>
          <w:rFonts w:ascii="Times New Roman" w:hAnsi="Times New Roman" w:cs="Times New Roman"/>
        </w:rPr>
      </w:pPr>
    </w:p>
    <w:p w:rsidR="00B268C3" w:rsidRDefault="00B268C3" w:rsidP="008143DE">
      <w:pPr>
        <w:pStyle w:val="ConsPlusTitle"/>
        <w:jc w:val="center"/>
        <w:outlineLvl w:val="2"/>
        <w:rPr>
          <w:rFonts w:ascii="Times New Roman" w:hAnsi="Times New Roman" w:cs="Times New Roman"/>
        </w:rPr>
      </w:pPr>
    </w:p>
    <w:p w:rsidR="008143DE" w:rsidRPr="00E82A9D" w:rsidRDefault="008143DE" w:rsidP="008143DE">
      <w:pPr>
        <w:pStyle w:val="ConsPlusTitle"/>
        <w:jc w:val="center"/>
        <w:outlineLvl w:val="2"/>
        <w:rPr>
          <w:rFonts w:ascii="Times New Roman" w:hAnsi="Times New Roman" w:cs="Times New Roman"/>
        </w:rPr>
      </w:pPr>
      <w:r w:rsidRPr="00E82A9D">
        <w:rPr>
          <w:rFonts w:ascii="Times New Roman" w:hAnsi="Times New Roman" w:cs="Times New Roman"/>
        </w:rPr>
        <w:lastRenderedPageBreak/>
        <w:t xml:space="preserve">Раздел V "План реализации </w:t>
      </w:r>
      <w:r w:rsidR="00FA15A2" w:rsidRPr="00E82A9D">
        <w:rPr>
          <w:rFonts w:ascii="Times New Roman" w:hAnsi="Times New Roman" w:cs="Times New Roman"/>
        </w:rPr>
        <w:t xml:space="preserve">ведомственного </w:t>
      </w:r>
      <w:r w:rsidRPr="00E82A9D">
        <w:rPr>
          <w:rFonts w:ascii="Times New Roman" w:hAnsi="Times New Roman" w:cs="Times New Roman"/>
        </w:rPr>
        <w:t>проекта"</w:t>
      </w:r>
    </w:p>
    <w:p w:rsidR="008143DE" w:rsidRPr="00E82A9D" w:rsidRDefault="008143DE" w:rsidP="008143D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09"/>
        <w:gridCol w:w="1304"/>
        <w:gridCol w:w="2387"/>
        <w:gridCol w:w="2382"/>
        <w:gridCol w:w="2437"/>
        <w:gridCol w:w="1531"/>
      </w:tblGrid>
      <w:tr w:rsidR="008143DE" w:rsidRPr="00E82A9D" w:rsidTr="00641AB4">
        <w:tc>
          <w:tcPr>
            <w:tcW w:w="4309"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Задача, мероприятие (результат) / контрольная точка</w:t>
            </w:r>
          </w:p>
        </w:tc>
        <w:tc>
          <w:tcPr>
            <w:tcW w:w="1304"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Дата окончания срока достижения результата</w:t>
            </w:r>
          </w:p>
        </w:tc>
        <w:tc>
          <w:tcPr>
            <w:tcW w:w="2387"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Планируемая дата достижения контрольной точки</w:t>
            </w:r>
          </w:p>
        </w:tc>
        <w:tc>
          <w:tcPr>
            <w:tcW w:w="2382"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Ответственный исполнитель (Ф.И.О., должность)</w:t>
            </w:r>
          </w:p>
        </w:tc>
        <w:tc>
          <w:tcPr>
            <w:tcW w:w="2437"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Вид подтверждающего документа &lt;*&gt;</w:t>
            </w:r>
          </w:p>
        </w:tc>
        <w:tc>
          <w:tcPr>
            <w:tcW w:w="1531" w:type="dxa"/>
            <w:vAlign w:val="center"/>
          </w:tcPr>
          <w:p w:rsidR="008143DE" w:rsidRPr="00E82A9D" w:rsidRDefault="008143DE" w:rsidP="00233984">
            <w:pPr>
              <w:pStyle w:val="ConsPlusNormal"/>
              <w:jc w:val="center"/>
              <w:rPr>
                <w:rFonts w:ascii="Times New Roman" w:hAnsi="Times New Roman" w:cs="Times New Roman"/>
              </w:rPr>
            </w:pPr>
            <w:r w:rsidRPr="00E82A9D">
              <w:rPr>
                <w:rFonts w:ascii="Times New Roman" w:hAnsi="Times New Roman" w:cs="Times New Roman"/>
              </w:rPr>
              <w:t>Информационная система (источник данных) &lt;**&gt;</w:t>
            </w:r>
          </w:p>
        </w:tc>
      </w:tr>
      <w:tr w:rsidR="008143DE" w:rsidRPr="00E82A9D" w:rsidTr="00641AB4">
        <w:tc>
          <w:tcPr>
            <w:tcW w:w="4309"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1</w:t>
            </w:r>
          </w:p>
        </w:tc>
        <w:tc>
          <w:tcPr>
            <w:tcW w:w="1304"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2</w:t>
            </w:r>
          </w:p>
        </w:tc>
        <w:tc>
          <w:tcPr>
            <w:tcW w:w="2387"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3</w:t>
            </w:r>
          </w:p>
        </w:tc>
        <w:tc>
          <w:tcPr>
            <w:tcW w:w="2382"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4</w:t>
            </w:r>
          </w:p>
        </w:tc>
        <w:tc>
          <w:tcPr>
            <w:tcW w:w="2437"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5</w:t>
            </w:r>
          </w:p>
        </w:tc>
        <w:tc>
          <w:tcPr>
            <w:tcW w:w="1531" w:type="dxa"/>
            <w:vAlign w:val="center"/>
          </w:tcPr>
          <w:p w:rsidR="008143DE" w:rsidRPr="00E82A9D" w:rsidRDefault="008143DE" w:rsidP="00233984">
            <w:pPr>
              <w:pStyle w:val="ConsPlusNormal"/>
              <w:jc w:val="center"/>
              <w:rPr>
                <w:rFonts w:ascii="Times New Roman" w:hAnsi="Times New Roman" w:cs="Times New Roman"/>
              </w:rPr>
            </w:pPr>
            <w:r w:rsidRPr="00E82A9D">
              <w:rPr>
                <w:rFonts w:ascii="Times New Roman" w:hAnsi="Times New Roman" w:cs="Times New Roman"/>
              </w:rPr>
              <w:t>6</w:t>
            </w:r>
          </w:p>
        </w:tc>
      </w:tr>
      <w:tr w:rsidR="008143DE" w:rsidRPr="00E82A9D" w:rsidTr="00641AB4">
        <w:tc>
          <w:tcPr>
            <w:tcW w:w="14350" w:type="dxa"/>
            <w:gridSpan w:val="6"/>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"Обеспечение жильем детей-сирот, детей, оставшихся без попечения родителей, лиц из их числа"</w:t>
            </w:r>
          </w:p>
        </w:tc>
      </w:tr>
      <w:tr w:rsidR="008143DE" w:rsidRPr="00E82A9D" w:rsidTr="00421D22">
        <w:tc>
          <w:tcPr>
            <w:tcW w:w="4309"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Обеспечены жильем дети-сироты, дети, оставшиеся без попечения родителей, лица из их числа</w:t>
            </w:r>
          </w:p>
        </w:tc>
        <w:tc>
          <w:tcPr>
            <w:tcW w:w="1304" w:type="dxa"/>
            <w:vAlign w:val="center"/>
          </w:tcPr>
          <w:p w:rsidR="008143DE" w:rsidRPr="00E82A9D" w:rsidRDefault="00294A62" w:rsidP="00641AB4">
            <w:pPr>
              <w:pStyle w:val="ConsPlusNormal"/>
              <w:jc w:val="center"/>
              <w:rPr>
                <w:rFonts w:ascii="Times New Roman" w:hAnsi="Times New Roman" w:cs="Times New Roman"/>
              </w:rPr>
            </w:pPr>
            <w:r>
              <w:rPr>
                <w:rFonts w:ascii="Times New Roman" w:hAnsi="Times New Roman" w:cs="Times New Roman"/>
              </w:rPr>
              <w:t>31.12. 2032</w:t>
            </w:r>
          </w:p>
        </w:tc>
        <w:tc>
          <w:tcPr>
            <w:tcW w:w="2387" w:type="dxa"/>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X</w:t>
            </w:r>
          </w:p>
        </w:tc>
        <w:tc>
          <w:tcPr>
            <w:tcW w:w="2382" w:type="dxa"/>
            <w:vAlign w:val="center"/>
          </w:tcPr>
          <w:p w:rsidR="008143DE" w:rsidRPr="00E82A9D" w:rsidRDefault="008143DE" w:rsidP="00641AB4">
            <w:pPr>
              <w:pStyle w:val="ConsPlusNormal"/>
              <w:jc w:val="center"/>
              <w:rPr>
                <w:rFonts w:ascii="Times New Roman" w:hAnsi="Times New Roman" w:cs="Times New Roman"/>
              </w:rPr>
            </w:pPr>
          </w:p>
        </w:tc>
        <w:tc>
          <w:tcPr>
            <w:tcW w:w="2437" w:type="dxa"/>
            <w:vAlign w:val="center"/>
          </w:tcPr>
          <w:p w:rsidR="008143DE" w:rsidRPr="00E82A9D" w:rsidRDefault="008143DE" w:rsidP="00641AB4">
            <w:pPr>
              <w:pStyle w:val="ConsPlusNormal"/>
              <w:jc w:val="center"/>
              <w:rPr>
                <w:rFonts w:ascii="Times New Roman" w:hAnsi="Times New Roman" w:cs="Times New Roman"/>
              </w:rPr>
            </w:pPr>
          </w:p>
        </w:tc>
        <w:tc>
          <w:tcPr>
            <w:tcW w:w="1531" w:type="dxa"/>
            <w:vAlign w:val="center"/>
          </w:tcPr>
          <w:p w:rsidR="008143DE" w:rsidRPr="00E82A9D" w:rsidRDefault="008143DE" w:rsidP="00233984">
            <w:pPr>
              <w:pStyle w:val="ConsPlusNormal"/>
              <w:rPr>
                <w:rFonts w:ascii="Times New Roman" w:hAnsi="Times New Roman" w:cs="Times New Roman"/>
              </w:rPr>
            </w:pPr>
          </w:p>
        </w:tc>
      </w:tr>
      <w:tr w:rsidR="00294A62" w:rsidRPr="00E82A9D" w:rsidTr="00421D22">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Включены дети-сироты в список лиц, подлежащих обеспечению специализированными жилыми помещениями, направление списка в Министерство социальной защиты Республики Карелия</w:t>
            </w:r>
          </w:p>
        </w:tc>
        <w:tc>
          <w:tcPr>
            <w:tcW w:w="1304" w:type="dxa"/>
            <w:vAlign w:val="center"/>
          </w:tcPr>
          <w:p w:rsidR="00294A62" w:rsidRDefault="00294A62">
            <w:r w:rsidRPr="00945955">
              <w:rPr>
                <w:rFonts w:ascii="Times New Roman" w:hAnsi="Times New Roman" w:cs="Times New Roman"/>
              </w:rPr>
              <w:t>31.12. 2032</w:t>
            </w:r>
          </w:p>
        </w:tc>
        <w:tc>
          <w:tcPr>
            <w:tcW w:w="2387"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05.02.2026</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05.02.2027</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05.02.2028</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05.02.2029</w:t>
            </w:r>
          </w:p>
          <w:p w:rsidR="00294A62" w:rsidRDefault="00294A62" w:rsidP="00641AB4">
            <w:pPr>
              <w:pStyle w:val="ConsPlusNormal"/>
              <w:jc w:val="center"/>
              <w:rPr>
                <w:rFonts w:ascii="Times New Roman" w:hAnsi="Times New Roman" w:cs="Times New Roman"/>
              </w:rPr>
            </w:pPr>
            <w:r w:rsidRPr="00E82A9D">
              <w:rPr>
                <w:rFonts w:ascii="Times New Roman" w:hAnsi="Times New Roman" w:cs="Times New Roman"/>
              </w:rPr>
              <w:t>05.02.2030</w:t>
            </w:r>
          </w:p>
          <w:p w:rsidR="005B02E6" w:rsidRDefault="005B02E6" w:rsidP="00641AB4">
            <w:pPr>
              <w:pStyle w:val="ConsPlusNormal"/>
              <w:jc w:val="center"/>
              <w:rPr>
                <w:rFonts w:ascii="Times New Roman" w:hAnsi="Times New Roman" w:cs="Times New Roman"/>
              </w:rPr>
            </w:pPr>
            <w:r>
              <w:rPr>
                <w:rFonts w:ascii="Times New Roman" w:hAnsi="Times New Roman" w:cs="Times New Roman"/>
              </w:rPr>
              <w:t>05.02.2031</w:t>
            </w:r>
          </w:p>
          <w:p w:rsidR="005B02E6" w:rsidRPr="00E82A9D" w:rsidRDefault="005B02E6" w:rsidP="00641AB4">
            <w:pPr>
              <w:pStyle w:val="ConsPlusNormal"/>
              <w:jc w:val="center"/>
              <w:rPr>
                <w:rFonts w:ascii="Times New Roman" w:hAnsi="Times New Roman" w:cs="Times New Roman"/>
              </w:rPr>
            </w:pPr>
            <w:r>
              <w:rPr>
                <w:rFonts w:ascii="Times New Roman" w:hAnsi="Times New Roman" w:cs="Times New Roman"/>
              </w:rPr>
              <w:t>05.02.2032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по социальным вопросам</w:t>
            </w:r>
          </w:p>
        </w:tc>
        <w:tc>
          <w:tcPr>
            <w:tcW w:w="2437"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Постановление АКГО</w:t>
            </w:r>
          </w:p>
        </w:tc>
        <w:tc>
          <w:tcPr>
            <w:tcW w:w="1531" w:type="dxa"/>
            <w:vAlign w:val="center"/>
          </w:tcPr>
          <w:p w:rsidR="00294A62" w:rsidRPr="00E82A9D" w:rsidRDefault="00294A62" w:rsidP="00233984">
            <w:pPr>
              <w:pStyle w:val="ConsPlusNormal"/>
              <w:rPr>
                <w:rFonts w:ascii="Times New Roman" w:hAnsi="Times New Roman" w:cs="Times New Roman"/>
              </w:rPr>
            </w:pPr>
          </w:p>
        </w:tc>
      </w:tr>
      <w:tr w:rsidR="005B02E6" w:rsidRPr="00E82A9D" w:rsidTr="00421D22">
        <w:tc>
          <w:tcPr>
            <w:tcW w:w="4309"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Подготовлены и приняты решения до приобретения жилых помещений детям-сиротам</w:t>
            </w:r>
          </w:p>
        </w:tc>
        <w:tc>
          <w:tcPr>
            <w:tcW w:w="1304" w:type="dxa"/>
            <w:vAlign w:val="center"/>
          </w:tcPr>
          <w:p w:rsidR="005B02E6" w:rsidRDefault="005B02E6">
            <w:r w:rsidRPr="00945955">
              <w:rPr>
                <w:rFonts w:ascii="Times New Roman" w:hAnsi="Times New Roman" w:cs="Times New Roman"/>
              </w:rPr>
              <w:t>31.12. 2032</w:t>
            </w:r>
          </w:p>
        </w:tc>
        <w:tc>
          <w:tcPr>
            <w:tcW w:w="2387" w:type="dxa"/>
            <w:vAlign w:val="center"/>
          </w:tcPr>
          <w:p w:rsidR="005B02E6" w:rsidRPr="00CC6974" w:rsidRDefault="005B02E6" w:rsidP="00AD3EF1">
            <w:pPr>
              <w:pStyle w:val="ConsPlusNormal"/>
              <w:jc w:val="center"/>
              <w:rPr>
                <w:rFonts w:ascii="Times New Roman" w:hAnsi="Times New Roman" w:cs="Times New Roman"/>
              </w:rPr>
            </w:pPr>
            <w:r w:rsidRPr="00CC6974">
              <w:rPr>
                <w:rFonts w:ascii="Times New Roman" w:hAnsi="Times New Roman" w:cs="Times New Roman"/>
              </w:rPr>
              <w:t>05.02.2026</w:t>
            </w:r>
          </w:p>
        </w:tc>
        <w:tc>
          <w:tcPr>
            <w:tcW w:w="2382"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по социальным вопросам</w:t>
            </w:r>
          </w:p>
        </w:tc>
        <w:tc>
          <w:tcPr>
            <w:tcW w:w="2437"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Постановление АКГО</w:t>
            </w:r>
          </w:p>
        </w:tc>
        <w:tc>
          <w:tcPr>
            <w:tcW w:w="1531" w:type="dxa"/>
            <w:vAlign w:val="center"/>
          </w:tcPr>
          <w:p w:rsidR="005B02E6" w:rsidRPr="00E82A9D" w:rsidRDefault="005B02E6" w:rsidP="00233984">
            <w:pPr>
              <w:pStyle w:val="ConsPlusNormal"/>
              <w:rPr>
                <w:rFonts w:ascii="Times New Roman" w:hAnsi="Times New Roman" w:cs="Times New Roman"/>
              </w:rPr>
            </w:pPr>
          </w:p>
        </w:tc>
      </w:tr>
      <w:tr w:rsidR="005B02E6" w:rsidRPr="00E82A9D" w:rsidTr="00421D22">
        <w:tc>
          <w:tcPr>
            <w:tcW w:w="4309"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Приобретены жилые помещения для детей-сирот</w:t>
            </w:r>
          </w:p>
        </w:tc>
        <w:tc>
          <w:tcPr>
            <w:tcW w:w="1304" w:type="dxa"/>
            <w:vAlign w:val="center"/>
          </w:tcPr>
          <w:p w:rsidR="005B02E6" w:rsidRDefault="005B02E6">
            <w:r w:rsidRPr="00945955">
              <w:rPr>
                <w:rFonts w:ascii="Times New Roman" w:hAnsi="Times New Roman" w:cs="Times New Roman"/>
              </w:rPr>
              <w:t>31.12. 2032</w:t>
            </w:r>
          </w:p>
        </w:tc>
        <w:tc>
          <w:tcPr>
            <w:tcW w:w="2387" w:type="dxa"/>
            <w:vAlign w:val="center"/>
          </w:tcPr>
          <w:p w:rsidR="005B02E6" w:rsidRPr="00CC6974" w:rsidRDefault="005B02E6" w:rsidP="00AD3EF1">
            <w:pPr>
              <w:pStyle w:val="ConsPlusNormal"/>
              <w:jc w:val="center"/>
              <w:rPr>
                <w:rFonts w:ascii="Times New Roman" w:hAnsi="Times New Roman" w:cs="Times New Roman"/>
              </w:rPr>
            </w:pPr>
            <w:r w:rsidRPr="00CC6974">
              <w:rPr>
                <w:rFonts w:ascii="Times New Roman" w:hAnsi="Times New Roman" w:cs="Times New Roman"/>
              </w:rPr>
              <w:t>05.02.2027</w:t>
            </w:r>
          </w:p>
        </w:tc>
        <w:tc>
          <w:tcPr>
            <w:tcW w:w="2382"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по социальным вопросам</w:t>
            </w:r>
          </w:p>
        </w:tc>
        <w:tc>
          <w:tcPr>
            <w:tcW w:w="2437"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531" w:type="dxa"/>
            <w:vAlign w:val="center"/>
          </w:tcPr>
          <w:p w:rsidR="005B02E6" w:rsidRPr="00E82A9D" w:rsidRDefault="005B02E6" w:rsidP="00233984">
            <w:pPr>
              <w:pStyle w:val="ConsPlusNormal"/>
              <w:jc w:val="center"/>
              <w:rPr>
                <w:rFonts w:ascii="Times New Roman" w:hAnsi="Times New Roman" w:cs="Times New Roman"/>
              </w:rPr>
            </w:pPr>
            <w:r w:rsidRPr="00E82A9D">
              <w:rPr>
                <w:rFonts w:ascii="Times New Roman" w:hAnsi="Times New Roman" w:cs="Times New Roman"/>
              </w:rPr>
              <w:t>Единая информационная система</w:t>
            </w:r>
          </w:p>
        </w:tc>
      </w:tr>
      <w:tr w:rsidR="005B02E6" w:rsidRPr="00E82A9D" w:rsidTr="00421D22">
        <w:tc>
          <w:tcPr>
            <w:tcW w:w="4309"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Предоставлены жилые помещения детям-сиротам</w:t>
            </w:r>
          </w:p>
        </w:tc>
        <w:tc>
          <w:tcPr>
            <w:tcW w:w="1304" w:type="dxa"/>
            <w:vAlign w:val="center"/>
          </w:tcPr>
          <w:p w:rsidR="005B02E6" w:rsidRDefault="005B02E6">
            <w:r w:rsidRPr="00945955">
              <w:rPr>
                <w:rFonts w:ascii="Times New Roman" w:hAnsi="Times New Roman" w:cs="Times New Roman"/>
              </w:rPr>
              <w:t>31.12. 2032</w:t>
            </w:r>
          </w:p>
        </w:tc>
        <w:tc>
          <w:tcPr>
            <w:tcW w:w="2387" w:type="dxa"/>
            <w:vAlign w:val="center"/>
          </w:tcPr>
          <w:p w:rsidR="005B02E6" w:rsidRPr="00CC6974" w:rsidRDefault="005B02E6" w:rsidP="00AD3EF1">
            <w:pPr>
              <w:pStyle w:val="ConsPlusNormal"/>
              <w:jc w:val="center"/>
              <w:rPr>
                <w:rFonts w:ascii="Times New Roman" w:hAnsi="Times New Roman" w:cs="Times New Roman"/>
              </w:rPr>
            </w:pPr>
            <w:r w:rsidRPr="00CC6974">
              <w:rPr>
                <w:rFonts w:ascii="Times New Roman" w:hAnsi="Times New Roman" w:cs="Times New Roman"/>
              </w:rPr>
              <w:t>05.02.2028</w:t>
            </w:r>
          </w:p>
        </w:tc>
        <w:tc>
          <w:tcPr>
            <w:tcW w:w="2382"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 xml:space="preserve"> начальник отдела по социальным вопросам</w:t>
            </w:r>
          </w:p>
        </w:tc>
        <w:tc>
          <w:tcPr>
            <w:tcW w:w="2437" w:type="dxa"/>
            <w:vAlign w:val="center"/>
          </w:tcPr>
          <w:p w:rsidR="005B02E6" w:rsidRPr="00E82A9D" w:rsidRDefault="005B02E6" w:rsidP="00641AB4">
            <w:pPr>
              <w:pStyle w:val="ConsPlusNormal"/>
              <w:jc w:val="center"/>
              <w:rPr>
                <w:rFonts w:ascii="Times New Roman" w:hAnsi="Times New Roman" w:cs="Times New Roman"/>
              </w:rPr>
            </w:pPr>
            <w:r w:rsidRPr="00E82A9D">
              <w:rPr>
                <w:rFonts w:ascii="Times New Roman" w:hAnsi="Times New Roman" w:cs="Times New Roman"/>
              </w:rPr>
              <w:t>Договор специализированного жилищного фонда</w:t>
            </w:r>
          </w:p>
        </w:tc>
        <w:tc>
          <w:tcPr>
            <w:tcW w:w="1531" w:type="dxa"/>
            <w:vAlign w:val="center"/>
          </w:tcPr>
          <w:p w:rsidR="005B02E6" w:rsidRPr="00E82A9D" w:rsidRDefault="005B02E6" w:rsidP="00233984">
            <w:pPr>
              <w:pStyle w:val="ConsPlusNormal"/>
              <w:rPr>
                <w:rFonts w:ascii="Times New Roman" w:hAnsi="Times New Roman" w:cs="Times New Roman"/>
              </w:rPr>
            </w:pPr>
          </w:p>
        </w:tc>
      </w:tr>
      <w:tr w:rsidR="008143DE" w:rsidRPr="00E82A9D" w:rsidTr="00421D22">
        <w:tc>
          <w:tcPr>
            <w:tcW w:w="14350" w:type="dxa"/>
            <w:gridSpan w:val="6"/>
            <w:vAlign w:val="center"/>
          </w:tcPr>
          <w:p w:rsidR="008143DE" w:rsidRPr="00E82A9D" w:rsidRDefault="008143DE" w:rsidP="00641AB4">
            <w:pPr>
              <w:pStyle w:val="ConsPlusNormal"/>
              <w:jc w:val="center"/>
              <w:rPr>
                <w:rFonts w:ascii="Times New Roman" w:hAnsi="Times New Roman" w:cs="Times New Roman"/>
              </w:rPr>
            </w:pPr>
            <w:r w:rsidRPr="00E82A9D">
              <w:rPr>
                <w:rFonts w:ascii="Times New Roman" w:hAnsi="Times New Roman" w:cs="Times New Roman"/>
              </w:rPr>
              <w:t>"Обеспечение исполнения обязанности по предоставлению гражданам жилых помещений во исполнение судебных решений (кроме детей-сирот)"</w:t>
            </w:r>
          </w:p>
        </w:tc>
      </w:tr>
      <w:tr w:rsidR="00294A62" w:rsidRPr="00E82A9D" w:rsidTr="00421D22">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Подготовлены и приняты решения до приобретения жилых помещений</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31.12.2026</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31.12.2027</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lastRenderedPageBreak/>
              <w:t>31.12.2028</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31.12.2029</w:t>
            </w:r>
          </w:p>
          <w:p w:rsidR="00294A62"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641AB4">
            <w:pPr>
              <w:pStyle w:val="ConsPlusNormal"/>
              <w:jc w:val="center"/>
              <w:rPr>
                <w:rFonts w:ascii="Times New Roman" w:hAnsi="Times New Roman" w:cs="Times New Roman"/>
              </w:rPr>
            </w:pPr>
            <w:r>
              <w:rPr>
                <w:rFonts w:ascii="Times New Roman" w:hAnsi="Times New Roman" w:cs="Times New Roman"/>
              </w:rPr>
              <w:t>31.12.2031</w:t>
            </w:r>
          </w:p>
          <w:p w:rsidR="005B02E6" w:rsidRPr="00E82A9D" w:rsidRDefault="005B02E6" w:rsidP="00641AB4">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lastRenderedPageBreak/>
              <w:t>начальник отдела жилищно-</w:t>
            </w:r>
            <w:r w:rsidRPr="00E82A9D">
              <w:rPr>
                <w:rFonts w:ascii="Times New Roman" w:hAnsi="Times New Roman" w:cs="Times New Roman"/>
              </w:rPr>
              <w:lastRenderedPageBreak/>
              <w:t>коммунального хозяйства</w:t>
            </w:r>
          </w:p>
        </w:tc>
        <w:tc>
          <w:tcPr>
            <w:tcW w:w="2437"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lastRenderedPageBreak/>
              <w:t>Решение суда</w:t>
            </w:r>
          </w:p>
        </w:tc>
        <w:tc>
          <w:tcPr>
            <w:tcW w:w="1531" w:type="dxa"/>
            <w:vAlign w:val="center"/>
          </w:tcPr>
          <w:p w:rsidR="00294A62" w:rsidRPr="00E82A9D" w:rsidRDefault="00294A62" w:rsidP="00233984">
            <w:pPr>
              <w:pStyle w:val="ConsPlusNormal"/>
              <w:rPr>
                <w:rFonts w:ascii="Times New Roman" w:hAnsi="Times New Roman" w:cs="Times New Roman"/>
              </w:rPr>
            </w:pPr>
          </w:p>
        </w:tc>
      </w:tr>
      <w:tr w:rsidR="00294A62" w:rsidRPr="00E82A9D" w:rsidTr="00421D22">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lastRenderedPageBreak/>
              <w:t>Приобретены жилые помещения</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31.12.2026</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31.12.2027</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31.12.2028</w:t>
            </w:r>
          </w:p>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31.12.2029</w:t>
            </w:r>
          </w:p>
          <w:p w:rsidR="00294A62" w:rsidRDefault="00294A62" w:rsidP="00641AB4">
            <w:pPr>
              <w:pStyle w:val="ConsPlusNormal"/>
              <w:jc w:val="center"/>
              <w:rPr>
                <w:rFonts w:ascii="Times New Roman" w:hAnsi="Times New Roman" w:cs="Times New Roman"/>
              </w:rPr>
            </w:pPr>
            <w:r w:rsidRPr="00E82A9D">
              <w:rPr>
                <w:rFonts w:ascii="Times New Roman" w:hAnsi="Times New Roman" w:cs="Times New Roman"/>
              </w:rPr>
              <w:t>31.12.2030</w:t>
            </w:r>
          </w:p>
          <w:p w:rsidR="005B02E6" w:rsidRPr="00E82A9D"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жилищно-коммунального хозяйства</w:t>
            </w:r>
          </w:p>
        </w:tc>
        <w:tc>
          <w:tcPr>
            <w:tcW w:w="2437"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Муниципальный контракт</w:t>
            </w:r>
          </w:p>
        </w:tc>
        <w:tc>
          <w:tcPr>
            <w:tcW w:w="1531" w:type="dxa"/>
            <w:vAlign w:val="center"/>
          </w:tcPr>
          <w:p w:rsidR="00294A62" w:rsidRPr="00E82A9D" w:rsidRDefault="00294A62" w:rsidP="00233984">
            <w:pPr>
              <w:pStyle w:val="ConsPlusNormal"/>
              <w:rPr>
                <w:rFonts w:ascii="Times New Roman" w:hAnsi="Times New Roman" w:cs="Times New Roman"/>
              </w:rPr>
            </w:pPr>
          </w:p>
        </w:tc>
      </w:tr>
      <w:tr w:rsidR="00294A62" w:rsidRPr="00E82A9D" w:rsidTr="00421D22">
        <w:trPr>
          <w:trHeight w:val="936"/>
        </w:trPr>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Проведен мониторинг освободившихся жилых помещений</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E82A9D"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жилищно-коммунального хозяйства</w:t>
            </w:r>
          </w:p>
        </w:tc>
        <w:tc>
          <w:tcPr>
            <w:tcW w:w="2437" w:type="dxa"/>
            <w:vAlign w:val="center"/>
          </w:tcPr>
          <w:p w:rsidR="00294A62" w:rsidRPr="00E82A9D" w:rsidRDefault="00294A62" w:rsidP="00641AB4">
            <w:pPr>
              <w:pStyle w:val="ConsPlusNormal"/>
              <w:jc w:val="center"/>
              <w:rPr>
                <w:rFonts w:ascii="Times New Roman" w:hAnsi="Times New Roman" w:cs="Times New Roman"/>
              </w:rPr>
            </w:pPr>
          </w:p>
        </w:tc>
        <w:tc>
          <w:tcPr>
            <w:tcW w:w="1531" w:type="dxa"/>
            <w:vAlign w:val="center"/>
          </w:tcPr>
          <w:p w:rsidR="00294A62" w:rsidRPr="00E82A9D" w:rsidRDefault="00294A62" w:rsidP="00233984">
            <w:pPr>
              <w:pStyle w:val="ConsPlusNormal"/>
              <w:rPr>
                <w:rFonts w:ascii="Times New Roman" w:hAnsi="Times New Roman" w:cs="Times New Roman"/>
              </w:rPr>
            </w:pPr>
          </w:p>
        </w:tc>
      </w:tr>
      <w:tr w:rsidR="00294A62" w:rsidRPr="00E82A9D" w:rsidTr="00421D22">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Направление запросов об имущественной принадлежности освободившихся жилых помещений</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E82A9D"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жилищно-коммунального хозяйства</w:t>
            </w:r>
          </w:p>
        </w:tc>
        <w:tc>
          <w:tcPr>
            <w:tcW w:w="2437" w:type="dxa"/>
            <w:vAlign w:val="center"/>
          </w:tcPr>
          <w:p w:rsidR="00294A62" w:rsidRPr="00E82A9D" w:rsidRDefault="00294A62" w:rsidP="00641AB4">
            <w:pPr>
              <w:pStyle w:val="ConsPlusNormal"/>
              <w:jc w:val="center"/>
              <w:rPr>
                <w:rFonts w:ascii="Times New Roman" w:hAnsi="Times New Roman" w:cs="Times New Roman"/>
              </w:rPr>
            </w:pPr>
          </w:p>
        </w:tc>
        <w:tc>
          <w:tcPr>
            <w:tcW w:w="1531" w:type="dxa"/>
            <w:vAlign w:val="center"/>
          </w:tcPr>
          <w:p w:rsidR="00294A62" w:rsidRPr="00E82A9D" w:rsidRDefault="00294A62" w:rsidP="00233984">
            <w:pPr>
              <w:pStyle w:val="ConsPlusNormal"/>
              <w:rPr>
                <w:rFonts w:ascii="Times New Roman" w:hAnsi="Times New Roman" w:cs="Times New Roman"/>
              </w:rPr>
            </w:pPr>
          </w:p>
        </w:tc>
      </w:tr>
      <w:tr w:rsidR="00294A62" w:rsidRPr="00E82A9D" w:rsidTr="00421D22">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Проведение обследования освободившихся жилых помещений</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E82A9D"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жилищно-коммунального хозяйства</w:t>
            </w:r>
          </w:p>
        </w:tc>
        <w:tc>
          <w:tcPr>
            <w:tcW w:w="2437" w:type="dxa"/>
            <w:vAlign w:val="center"/>
          </w:tcPr>
          <w:p w:rsidR="00294A62" w:rsidRPr="00E82A9D" w:rsidRDefault="00294A62" w:rsidP="00641AB4">
            <w:pPr>
              <w:pStyle w:val="ConsPlusNormal"/>
              <w:jc w:val="center"/>
              <w:rPr>
                <w:rFonts w:ascii="Times New Roman" w:hAnsi="Times New Roman" w:cs="Times New Roman"/>
              </w:rPr>
            </w:pPr>
          </w:p>
        </w:tc>
        <w:tc>
          <w:tcPr>
            <w:tcW w:w="1531" w:type="dxa"/>
            <w:vAlign w:val="center"/>
          </w:tcPr>
          <w:p w:rsidR="00294A62" w:rsidRPr="00E82A9D" w:rsidRDefault="00294A62" w:rsidP="00233984">
            <w:pPr>
              <w:pStyle w:val="ConsPlusNormal"/>
              <w:rPr>
                <w:rFonts w:ascii="Times New Roman" w:hAnsi="Times New Roman" w:cs="Times New Roman"/>
              </w:rPr>
            </w:pPr>
          </w:p>
        </w:tc>
      </w:tr>
      <w:tr w:rsidR="00294A62" w:rsidRPr="00E82A9D" w:rsidTr="00421D22">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 xml:space="preserve">Проведение капитального ремонта освободившихся жилых помещений для </w:t>
            </w:r>
            <w:r w:rsidRPr="00E82A9D">
              <w:rPr>
                <w:rFonts w:ascii="Times New Roman" w:hAnsi="Times New Roman" w:cs="Times New Roman"/>
              </w:rPr>
              <w:lastRenderedPageBreak/>
              <w:t>последующего предоставления гражданам во исполнение судебных решений</w:t>
            </w:r>
          </w:p>
        </w:tc>
        <w:tc>
          <w:tcPr>
            <w:tcW w:w="1304" w:type="dxa"/>
            <w:vAlign w:val="center"/>
          </w:tcPr>
          <w:p w:rsidR="00294A62" w:rsidRDefault="00294A62">
            <w:r w:rsidRPr="00664554">
              <w:rPr>
                <w:rFonts w:ascii="Times New Roman" w:hAnsi="Times New Roman" w:cs="Times New Roman"/>
              </w:rPr>
              <w:lastRenderedPageBreak/>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lastRenderedPageBreak/>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E82A9D"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lastRenderedPageBreak/>
              <w:t>начальник отдела жилищно-</w:t>
            </w:r>
            <w:r w:rsidRPr="00E82A9D">
              <w:rPr>
                <w:rFonts w:ascii="Times New Roman" w:hAnsi="Times New Roman" w:cs="Times New Roman"/>
              </w:rPr>
              <w:lastRenderedPageBreak/>
              <w:t>коммунального хозяйства</w:t>
            </w:r>
          </w:p>
        </w:tc>
        <w:tc>
          <w:tcPr>
            <w:tcW w:w="2437"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lastRenderedPageBreak/>
              <w:t>Муниципальный контракт</w:t>
            </w:r>
          </w:p>
        </w:tc>
        <w:tc>
          <w:tcPr>
            <w:tcW w:w="1531" w:type="dxa"/>
            <w:vAlign w:val="center"/>
          </w:tcPr>
          <w:p w:rsidR="00294A62" w:rsidRPr="00E82A9D" w:rsidRDefault="00294A62" w:rsidP="00233984">
            <w:pPr>
              <w:pStyle w:val="ConsPlusNormal"/>
              <w:rPr>
                <w:rFonts w:ascii="Times New Roman" w:hAnsi="Times New Roman" w:cs="Times New Roman"/>
              </w:rPr>
            </w:pPr>
          </w:p>
        </w:tc>
      </w:tr>
      <w:tr w:rsidR="00294A62" w:rsidRPr="00E82A9D" w:rsidTr="00421D22">
        <w:tc>
          <w:tcPr>
            <w:tcW w:w="4309"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lastRenderedPageBreak/>
              <w:t>Предоставление жилых помещений</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E82A9D"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начальник отдела жилищно-коммунального хозяйства</w:t>
            </w:r>
          </w:p>
        </w:tc>
        <w:tc>
          <w:tcPr>
            <w:tcW w:w="2437" w:type="dxa"/>
            <w:vAlign w:val="center"/>
          </w:tcPr>
          <w:p w:rsidR="00294A62" w:rsidRPr="00E82A9D" w:rsidRDefault="00294A62" w:rsidP="00641AB4">
            <w:pPr>
              <w:pStyle w:val="ConsPlusNormal"/>
              <w:jc w:val="center"/>
              <w:rPr>
                <w:rFonts w:ascii="Times New Roman" w:hAnsi="Times New Roman" w:cs="Times New Roman"/>
              </w:rPr>
            </w:pPr>
            <w:r w:rsidRPr="00E82A9D">
              <w:rPr>
                <w:rFonts w:ascii="Times New Roman" w:hAnsi="Times New Roman" w:cs="Times New Roman"/>
              </w:rPr>
              <w:t>Договор социального найма, договор мены</w:t>
            </w:r>
          </w:p>
        </w:tc>
        <w:tc>
          <w:tcPr>
            <w:tcW w:w="1531" w:type="dxa"/>
            <w:vAlign w:val="center"/>
          </w:tcPr>
          <w:p w:rsidR="00294A62" w:rsidRPr="00E82A9D" w:rsidRDefault="00294A62" w:rsidP="00233984">
            <w:pPr>
              <w:pStyle w:val="ConsPlusNormal"/>
              <w:rPr>
                <w:rFonts w:ascii="Times New Roman" w:hAnsi="Times New Roman" w:cs="Times New Roman"/>
              </w:rPr>
            </w:pPr>
          </w:p>
        </w:tc>
      </w:tr>
      <w:tr w:rsidR="00294A62" w:rsidRPr="00E82A9D" w:rsidTr="00421D22">
        <w:tc>
          <w:tcPr>
            <w:tcW w:w="14350" w:type="dxa"/>
            <w:gridSpan w:val="6"/>
            <w:vAlign w:val="center"/>
          </w:tcPr>
          <w:p w:rsidR="00294A62" w:rsidRPr="00E82A9D" w:rsidRDefault="00294A62" w:rsidP="00132069">
            <w:pPr>
              <w:pStyle w:val="ConsPlusNormal"/>
              <w:jc w:val="center"/>
              <w:rPr>
                <w:rFonts w:ascii="Times New Roman" w:hAnsi="Times New Roman" w:cs="Times New Roman"/>
              </w:rPr>
            </w:pPr>
            <w:r w:rsidRPr="004928C4">
              <w:rPr>
                <w:rFonts w:ascii="Times New Roman" w:hAnsi="Times New Roman" w:cs="Times New Roman"/>
              </w:rPr>
              <w:t>" Снос расселенных аварийных многоквартирных домов"</w:t>
            </w:r>
          </w:p>
        </w:tc>
      </w:tr>
      <w:tr w:rsidR="00294A62" w:rsidRPr="00E82A9D" w:rsidTr="00421D22">
        <w:tc>
          <w:tcPr>
            <w:tcW w:w="4309"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Расселение аварийных многоквартирных домов</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4928C4"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 xml:space="preserve">Отдел жилищно-коммунального хозяйства </w:t>
            </w:r>
          </w:p>
        </w:tc>
        <w:tc>
          <w:tcPr>
            <w:tcW w:w="2437"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Договор социального найма / договор мены</w:t>
            </w:r>
          </w:p>
        </w:tc>
        <w:tc>
          <w:tcPr>
            <w:tcW w:w="1531" w:type="dxa"/>
            <w:vAlign w:val="center"/>
          </w:tcPr>
          <w:p w:rsidR="00294A62" w:rsidRPr="004928C4" w:rsidRDefault="00294A62" w:rsidP="00294A62">
            <w:pPr>
              <w:pStyle w:val="ConsPlusNormal"/>
              <w:rPr>
                <w:rFonts w:ascii="Times New Roman" w:hAnsi="Times New Roman" w:cs="Times New Roman"/>
              </w:rPr>
            </w:pPr>
          </w:p>
        </w:tc>
      </w:tr>
      <w:tr w:rsidR="00294A62" w:rsidRPr="00E82A9D" w:rsidTr="00421D22">
        <w:tc>
          <w:tcPr>
            <w:tcW w:w="4309"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Отключение коммуникаций аварийных многоквартирных домов</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4928C4"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Отдел жилищно-коммунального хозяйства</w:t>
            </w:r>
          </w:p>
        </w:tc>
        <w:tc>
          <w:tcPr>
            <w:tcW w:w="2437"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Постановление АКМО</w:t>
            </w:r>
          </w:p>
        </w:tc>
        <w:tc>
          <w:tcPr>
            <w:tcW w:w="1531" w:type="dxa"/>
            <w:vAlign w:val="center"/>
          </w:tcPr>
          <w:p w:rsidR="00294A62" w:rsidRPr="004928C4" w:rsidRDefault="00294A62" w:rsidP="00294A62">
            <w:pPr>
              <w:pStyle w:val="ConsPlusNormal"/>
              <w:rPr>
                <w:rFonts w:ascii="Times New Roman" w:hAnsi="Times New Roman" w:cs="Times New Roman"/>
              </w:rPr>
            </w:pPr>
          </w:p>
        </w:tc>
      </w:tr>
      <w:tr w:rsidR="00294A62" w:rsidRPr="00E82A9D" w:rsidTr="00421D22">
        <w:tc>
          <w:tcPr>
            <w:tcW w:w="4309"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Разработка ПСД на снос аварийных многоквартирных домов</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4928C4"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Специализированная организация</w:t>
            </w:r>
          </w:p>
        </w:tc>
        <w:tc>
          <w:tcPr>
            <w:tcW w:w="2437"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Договор/муниципальный контракт</w:t>
            </w:r>
          </w:p>
        </w:tc>
        <w:tc>
          <w:tcPr>
            <w:tcW w:w="1531" w:type="dxa"/>
            <w:vAlign w:val="center"/>
          </w:tcPr>
          <w:p w:rsidR="00294A62" w:rsidRPr="004928C4" w:rsidRDefault="00294A62" w:rsidP="00294A62">
            <w:pPr>
              <w:pStyle w:val="ConsPlusNormal"/>
              <w:rPr>
                <w:rFonts w:ascii="Times New Roman" w:hAnsi="Times New Roman" w:cs="Times New Roman"/>
              </w:rPr>
            </w:pPr>
          </w:p>
        </w:tc>
      </w:tr>
      <w:tr w:rsidR="00294A62" w:rsidRPr="00E82A9D" w:rsidTr="00421D22">
        <w:tc>
          <w:tcPr>
            <w:tcW w:w="4309"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lastRenderedPageBreak/>
              <w:t>Выполнение работ по сносу аварийных многоквартирных домов</w:t>
            </w:r>
          </w:p>
        </w:tc>
        <w:tc>
          <w:tcPr>
            <w:tcW w:w="1304" w:type="dxa"/>
            <w:vAlign w:val="center"/>
          </w:tcPr>
          <w:p w:rsidR="00294A62" w:rsidRDefault="00294A62">
            <w:r w:rsidRPr="00664554">
              <w:rPr>
                <w:rFonts w:ascii="Times New Roman" w:hAnsi="Times New Roman" w:cs="Times New Roman"/>
              </w:rPr>
              <w:t>31.12. 2032</w:t>
            </w:r>
          </w:p>
        </w:tc>
        <w:tc>
          <w:tcPr>
            <w:tcW w:w="2387" w:type="dxa"/>
            <w:vAlign w:val="center"/>
          </w:tcPr>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31.12.2026</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31.12.2027</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31.12.2028</w:t>
            </w:r>
          </w:p>
          <w:p w:rsidR="005B02E6" w:rsidRPr="00E82A9D"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31.12.2029</w:t>
            </w:r>
          </w:p>
          <w:p w:rsidR="005B02E6" w:rsidRDefault="005B02E6" w:rsidP="005B02E6">
            <w:pPr>
              <w:pStyle w:val="ConsPlusNormal"/>
              <w:jc w:val="center"/>
              <w:rPr>
                <w:rFonts w:ascii="Times New Roman" w:hAnsi="Times New Roman" w:cs="Times New Roman"/>
              </w:rPr>
            </w:pPr>
            <w:r w:rsidRPr="00E82A9D">
              <w:rPr>
                <w:rFonts w:ascii="Times New Roman" w:hAnsi="Times New Roman" w:cs="Times New Roman"/>
              </w:rPr>
              <w:t>31.12.2030</w:t>
            </w:r>
          </w:p>
          <w:p w:rsidR="005B02E6" w:rsidRDefault="005B02E6" w:rsidP="005B02E6">
            <w:pPr>
              <w:pStyle w:val="ConsPlusNormal"/>
              <w:jc w:val="center"/>
              <w:rPr>
                <w:rFonts w:ascii="Times New Roman" w:hAnsi="Times New Roman" w:cs="Times New Roman"/>
              </w:rPr>
            </w:pPr>
            <w:r>
              <w:rPr>
                <w:rFonts w:ascii="Times New Roman" w:hAnsi="Times New Roman" w:cs="Times New Roman"/>
              </w:rPr>
              <w:t>31.12.2031</w:t>
            </w:r>
          </w:p>
          <w:p w:rsidR="00294A62" w:rsidRPr="004928C4" w:rsidRDefault="005B02E6" w:rsidP="005B02E6">
            <w:pPr>
              <w:pStyle w:val="ConsPlusNormal"/>
              <w:jc w:val="center"/>
              <w:rPr>
                <w:rFonts w:ascii="Times New Roman" w:hAnsi="Times New Roman" w:cs="Times New Roman"/>
              </w:rPr>
            </w:pPr>
            <w:r>
              <w:rPr>
                <w:rFonts w:ascii="Times New Roman" w:hAnsi="Times New Roman" w:cs="Times New Roman"/>
              </w:rPr>
              <w:t>31.12.2032</w:t>
            </w:r>
          </w:p>
        </w:tc>
        <w:tc>
          <w:tcPr>
            <w:tcW w:w="2382"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Подрядная организация</w:t>
            </w:r>
          </w:p>
        </w:tc>
        <w:tc>
          <w:tcPr>
            <w:tcW w:w="2437" w:type="dxa"/>
            <w:vAlign w:val="center"/>
          </w:tcPr>
          <w:p w:rsidR="00294A62" w:rsidRPr="004928C4" w:rsidRDefault="00294A62" w:rsidP="00294A62">
            <w:pPr>
              <w:pStyle w:val="ConsPlusNormal"/>
              <w:jc w:val="center"/>
              <w:rPr>
                <w:rFonts w:ascii="Times New Roman" w:hAnsi="Times New Roman" w:cs="Times New Roman"/>
              </w:rPr>
            </w:pPr>
            <w:r w:rsidRPr="004928C4">
              <w:rPr>
                <w:rFonts w:ascii="Times New Roman" w:hAnsi="Times New Roman" w:cs="Times New Roman"/>
              </w:rPr>
              <w:t>Договор/муниципальный контракт</w:t>
            </w:r>
          </w:p>
        </w:tc>
        <w:tc>
          <w:tcPr>
            <w:tcW w:w="1531" w:type="dxa"/>
            <w:vAlign w:val="center"/>
          </w:tcPr>
          <w:p w:rsidR="00294A62" w:rsidRPr="00E82A9D" w:rsidRDefault="00294A62" w:rsidP="00294A62">
            <w:pPr>
              <w:pStyle w:val="ConsPlusNormal"/>
              <w:rPr>
                <w:rFonts w:ascii="Times New Roman" w:hAnsi="Times New Roman" w:cs="Times New Roman"/>
              </w:rPr>
            </w:pPr>
          </w:p>
        </w:tc>
      </w:tr>
    </w:tbl>
    <w:p w:rsidR="00E82A9D" w:rsidRPr="00E82A9D" w:rsidRDefault="00E82A9D">
      <w:pPr>
        <w:rPr>
          <w:rFonts w:ascii="Times New Roman" w:hAnsi="Times New Roman" w:cs="Times New Roman"/>
        </w:rPr>
      </w:pPr>
    </w:p>
    <w:p w:rsidR="00E82A9D" w:rsidRPr="00E82A9D" w:rsidRDefault="00E82A9D">
      <w:pPr>
        <w:rPr>
          <w:rFonts w:ascii="Times New Roman" w:hAnsi="Times New Roman" w:cs="Times New Roman"/>
        </w:rPr>
      </w:pPr>
    </w:p>
    <w:sectPr w:rsidR="00E82A9D" w:rsidRPr="00E82A9D" w:rsidSect="00FA15A2">
      <w:pgSz w:w="16838" w:h="11905" w:orient="landscape"/>
      <w:pgMar w:top="1134" w:right="1134" w:bottom="709" w:left="1134"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0F3" w:rsidRDefault="008010F3" w:rsidP="00C22730">
      <w:pPr>
        <w:spacing w:after="0" w:line="240" w:lineRule="auto"/>
      </w:pPr>
      <w:r>
        <w:separator/>
      </w:r>
    </w:p>
  </w:endnote>
  <w:endnote w:type="continuationSeparator" w:id="0">
    <w:p w:rsidR="008010F3" w:rsidRDefault="008010F3" w:rsidP="00C227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altName w:val="Letter Gothic"/>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0F3" w:rsidRDefault="008010F3" w:rsidP="00C22730">
      <w:pPr>
        <w:spacing w:after="0" w:line="240" w:lineRule="auto"/>
      </w:pPr>
      <w:r>
        <w:separator/>
      </w:r>
    </w:p>
  </w:footnote>
  <w:footnote w:type="continuationSeparator" w:id="0">
    <w:p w:rsidR="008010F3" w:rsidRDefault="008010F3" w:rsidP="00C227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A1B20"/>
    <w:multiLevelType w:val="hybridMultilevel"/>
    <w:tmpl w:val="2AE85B20"/>
    <w:lvl w:ilvl="0" w:tplc="AF5256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2FF2162A"/>
    <w:multiLevelType w:val="hybridMultilevel"/>
    <w:tmpl w:val="0718A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CE6869"/>
    <w:multiLevelType w:val="hybridMultilevel"/>
    <w:tmpl w:val="9E56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C6BAE"/>
    <w:rsid w:val="000427F1"/>
    <w:rsid w:val="000A34D3"/>
    <w:rsid w:val="000B554A"/>
    <w:rsid w:val="000F5CE5"/>
    <w:rsid w:val="00113953"/>
    <w:rsid w:val="00113E2C"/>
    <w:rsid w:val="00132069"/>
    <w:rsid w:val="00134C9F"/>
    <w:rsid w:val="001453D8"/>
    <w:rsid w:val="00154BD9"/>
    <w:rsid w:val="00174A82"/>
    <w:rsid w:val="0017705A"/>
    <w:rsid w:val="00177BD3"/>
    <w:rsid w:val="001971E3"/>
    <w:rsid w:val="001A40E8"/>
    <w:rsid w:val="001B430A"/>
    <w:rsid w:val="001F7135"/>
    <w:rsid w:val="00201B96"/>
    <w:rsid w:val="00227EA6"/>
    <w:rsid w:val="002312FC"/>
    <w:rsid w:val="00233984"/>
    <w:rsid w:val="00260790"/>
    <w:rsid w:val="00265642"/>
    <w:rsid w:val="00282594"/>
    <w:rsid w:val="00293EDE"/>
    <w:rsid w:val="00294A62"/>
    <w:rsid w:val="002B7D61"/>
    <w:rsid w:val="002C644E"/>
    <w:rsid w:val="002C6BAE"/>
    <w:rsid w:val="002D5EB7"/>
    <w:rsid w:val="002D6822"/>
    <w:rsid w:val="002F1D86"/>
    <w:rsid w:val="0030049C"/>
    <w:rsid w:val="0031350F"/>
    <w:rsid w:val="00356D43"/>
    <w:rsid w:val="00372A21"/>
    <w:rsid w:val="00373B36"/>
    <w:rsid w:val="0038155C"/>
    <w:rsid w:val="00384F27"/>
    <w:rsid w:val="00385D09"/>
    <w:rsid w:val="003A49FC"/>
    <w:rsid w:val="003C2403"/>
    <w:rsid w:val="003D0CE5"/>
    <w:rsid w:val="003D53E9"/>
    <w:rsid w:val="003E3149"/>
    <w:rsid w:val="003E76DE"/>
    <w:rsid w:val="003E7ADE"/>
    <w:rsid w:val="003F0DBD"/>
    <w:rsid w:val="003F1CE3"/>
    <w:rsid w:val="00421B46"/>
    <w:rsid w:val="00421D22"/>
    <w:rsid w:val="00430A34"/>
    <w:rsid w:val="004619FC"/>
    <w:rsid w:val="00465438"/>
    <w:rsid w:val="00465C77"/>
    <w:rsid w:val="004732DE"/>
    <w:rsid w:val="004779A8"/>
    <w:rsid w:val="004928C4"/>
    <w:rsid w:val="004961A0"/>
    <w:rsid w:val="004A501F"/>
    <w:rsid w:val="004B4DC0"/>
    <w:rsid w:val="004D6592"/>
    <w:rsid w:val="004D77FF"/>
    <w:rsid w:val="004E0687"/>
    <w:rsid w:val="00500B43"/>
    <w:rsid w:val="00512D3D"/>
    <w:rsid w:val="00527173"/>
    <w:rsid w:val="00532191"/>
    <w:rsid w:val="00554802"/>
    <w:rsid w:val="00572CFB"/>
    <w:rsid w:val="00583424"/>
    <w:rsid w:val="005954E7"/>
    <w:rsid w:val="005A355D"/>
    <w:rsid w:val="005B02E6"/>
    <w:rsid w:val="005C0572"/>
    <w:rsid w:val="005C4BEA"/>
    <w:rsid w:val="005E5DE8"/>
    <w:rsid w:val="00607CEC"/>
    <w:rsid w:val="00625B93"/>
    <w:rsid w:val="00630B08"/>
    <w:rsid w:val="00641AB4"/>
    <w:rsid w:val="0066765B"/>
    <w:rsid w:val="00674B2B"/>
    <w:rsid w:val="00683E89"/>
    <w:rsid w:val="006C5CFD"/>
    <w:rsid w:val="0071474F"/>
    <w:rsid w:val="007327F0"/>
    <w:rsid w:val="00741D9E"/>
    <w:rsid w:val="00766886"/>
    <w:rsid w:val="00783175"/>
    <w:rsid w:val="007A4CBC"/>
    <w:rsid w:val="007C0AE4"/>
    <w:rsid w:val="007C335C"/>
    <w:rsid w:val="007F5FB0"/>
    <w:rsid w:val="008010F3"/>
    <w:rsid w:val="00802CF4"/>
    <w:rsid w:val="008143DE"/>
    <w:rsid w:val="00821113"/>
    <w:rsid w:val="0083436F"/>
    <w:rsid w:val="0083459B"/>
    <w:rsid w:val="00841082"/>
    <w:rsid w:val="00844F95"/>
    <w:rsid w:val="00851DC0"/>
    <w:rsid w:val="00890EAF"/>
    <w:rsid w:val="00894A18"/>
    <w:rsid w:val="00896FFC"/>
    <w:rsid w:val="008A1CC6"/>
    <w:rsid w:val="008B15E1"/>
    <w:rsid w:val="008C1222"/>
    <w:rsid w:val="008C1FDC"/>
    <w:rsid w:val="008C2CA0"/>
    <w:rsid w:val="008E0A00"/>
    <w:rsid w:val="008F4DF2"/>
    <w:rsid w:val="009508C2"/>
    <w:rsid w:val="00955030"/>
    <w:rsid w:val="009654F6"/>
    <w:rsid w:val="009B6E95"/>
    <w:rsid w:val="009C2CA1"/>
    <w:rsid w:val="009C37CE"/>
    <w:rsid w:val="009C56ED"/>
    <w:rsid w:val="009D20B9"/>
    <w:rsid w:val="009E4E2F"/>
    <w:rsid w:val="009E5CDA"/>
    <w:rsid w:val="00A02691"/>
    <w:rsid w:val="00A16195"/>
    <w:rsid w:val="00A20BED"/>
    <w:rsid w:val="00A34817"/>
    <w:rsid w:val="00AB1B01"/>
    <w:rsid w:val="00AB1DC4"/>
    <w:rsid w:val="00AC1A0F"/>
    <w:rsid w:val="00AD61D8"/>
    <w:rsid w:val="00B01BFC"/>
    <w:rsid w:val="00B02FB5"/>
    <w:rsid w:val="00B268C3"/>
    <w:rsid w:val="00B34625"/>
    <w:rsid w:val="00B35725"/>
    <w:rsid w:val="00B70AEA"/>
    <w:rsid w:val="00B94875"/>
    <w:rsid w:val="00C06718"/>
    <w:rsid w:val="00C2083B"/>
    <w:rsid w:val="00C22730"/>
    <w:rsid w:val="00C23E72"/>
    <w:rsid w:val="00C30CB9"/>
    <w:rsid w:val="00C50071"/>
    <w:rsid w:val="00C64C48"/>
    <w:rsid w:val="00C6518D"/>
    <w:rsid w:val="00C77A76"/>
    <w:rsid w:val="00C82F67"/>
    <w:rsid w:val="00CB5FEB"/>
    <w:rsid w:val="00CB6E38"/>
    <w:rsid w:val="00CC531B"/>
    <w:rsid w:val="00D1683F"/>
    <w:rsid w:val="00D21D01"/>
    <w:rsid w:val="00D23D11"/>
    <w:rsid w:val="00D27A26"/>
    <w:rsid w:val="00D34102"/>
    <w:rsid w:val="00D476F6"/>
    <w:rsid w:val="00D55E71"/>
    <w:rsid w:val="00D74533"/>
    <w:rsid w:val="00D75504"/>
    <w:rsid w:val="00D959D3"/>
    <w:rsid w:val="00DA0A55"/>
    <w:rsid w:val="00DA1AEE"/>
    <w:rsid w:val="00DA3442"/>
    <w:rsid w:val="00DC0793"/>
    <w:rsid w:val="00DD7D5F"/>
    <w:rsid w:val="00DF20D0"/>
    <w:rsid w:val="00E034B4"/>
    <w:rsid w:val="00E03C9B"/>
    <w:rsid w:val="00E45EB2"/>
    <w:rsid w:val="00E82A9D"/>
    <w:rsid w:val="00E85844"/>
    <w:rsid w:val="00E91B59"/>
    <w:rsid w:val="00E97612"/>
    <w:rsid w:val="00EA4DAB"/>
    <w:rsid w:val="00EB2838"/>
    <w:rsid w:val="00EB79CF"/>
    <w:rsid w:val="00EC11D0"/>
    <w:rsid w:val="00EC1B4E"/>
    <w:rsid w:val="00F24D32"/>
    <w:rsid w:val="00F46A56"/>
    <w:rsid w:val="00F53058"/>
    <w:rsid w:val="00F60A37"/>
    <w:rsid w:val="00F72D34"/>
    <w:rsid w:val="00F73B72"/>
    <w:rsid w:val="00F9027F"/>
    <w:rsid w:val="00FA15A2"/>
    <w:rsid w:val="00FA2C7A"/>
    <w:rsid w:val="00FA2EDF"/>
    <w:rsid w:val="00FA6B1A"/>
    <w:rsid w:val="00FB6111"/>
    <w:rsid w:val="00FC08F0"/>
    <w:rsid w:val="00FC4CB5"/>
    <w:rsid w:val="00FE3113"/>
    <w:rsid w:val="00FF23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E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C6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6B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6B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6B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6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C6B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6BA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6BAE"/>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DF20D0"/>
    <w:pPr>
      <w:spacing w:after="0" w:line="240" w:lineRule="auto"/>
      <w:ind w:left="720"/>
      <w:contextualSpacing/>
    </w:pPr>
    <w:rPr>
      <w:rFonts w:ascii="Times New Roman" w:eastAsia="Times New Roman" w:hAnsi="Times New Roman" w:cs="Times New Roman"/>
      <w:sz w:val="20"/>
      <w:szCs w:val="20"/>
      <w:lang w:eastAsia="ru-RU"/>
    </w:rPr>
  </w:style>
  <w:style w:type="character" w:styleId="a4">
    <w:name w:val="Hyperlink"/>
    <w:basedOn w:val="a0"/>
    <w:uiPriority w:val="99"/>
    <w:unhideWhenUsed/>
    <w:rsid w:val="000B554A"/>
    <w:rPr>
      <w:color w:val="0000FF"/>
      <w:u w:val="single"/>
    </w:rPr>
  </w:style>
  <w:style w:type="paragraph" w:styleId="a5">
    <w:name w:val="Balloon Text"/>
    <w:basedOn w:val="a"/>
    <w:link w:val="a6"/>
    <w:uiPriority w:val="99"/>
    <w:semiHidden/>
    <w:unhideWhenUsed/>
    <w:rsid w:val="00A1619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6195"/>
    <w:rPr>
      <w:rFonts w:ascii="Tahoma" w:hAnsi="Tahoma" w:cs="Tahoma"/>
      <w:sz w:val="16"/>
      <w:szCs w:val="16"/>
    </w:rPr>
  </w:style>
  <w:style w:type="character" w:customStyle="1" w:styleId="ConsPlusNormal0">
    <w:name w:val="ConsPlusNormal Знак"/>
    <w:link w:val="ConsPlusNormal"/>
    <w:locked/>
    <w:rsid w:val="0083436F"/>
    <w:rPr>
      <w:rFonts w:ascii="Calibri" w:eastAsia="Times New Roman" w:hAnsi="Calibri" w:cs="Calibri"/>
      <w:szCs w:val="20"/>
      <w:lang w:eastAsia="ru-RU"/>
    </w:rPr>
  </w:style>
  <w:style w:type="table" w:styleId="a7">
    <w:name w:val="Table Grid"/>
    <w:basedOn w:val="a1"/>
    <w:uiPriority w:val="59"/>
    <w:rsid w:val="00293E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F73B72"/>
    <w:rPr>
      <w:b/>
      <w:bCs/>
    </w:rPr>
  </w:style>
</w:styles>
</file>

<file path=word/webSettings.xml><?xml version="1.0" encoding="utf-8"?>
<w:webSettings xmlns:r="http://schemas.openxmlformats.org/officeDocument/2006/relationships" xmlns:w="http://schemas.openxmlformats.org/wordprocessingml/2006/main">
  <w:divs>
    <w:div w:id="592325032">
      <w:bodyDiv w:val="1"/>
      <w:marLeft w:val="0"/>
      <w:marRight w:val="0"/>
      <w:marTop w:val="0"/>
      <w:marBottom w:val="0"/>
      <w:divBdr>
        <w:top w:val="none" w:sz="0" w:space="0" w:color="auto"/>
        <w:left w:val="none" w:sz="0" w:space="0" w:color="auto"/>
        <w:bottom w:val="none" w:sz="0" w:space="0" w:color="auto"/>
        <w:right w:val="none" w:sz="0" w:space="0" w:color="auto"/>
      </w:divBdr>
    </w:div>
    <w:div w:id="74287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04&amp;n=50011" TargetMode="External"/><Relationship Id="rId18" Type="http://schemas.openxmlformats.org/officeDocument/2006/relationships/hyperlink" Target="https://login.consultant.ru/link/?req=doc&amp;base=RLAW904&amp;n=608705" TargetMode="External"/><Relationship Id="rId26" Type="http://schemas.openxmlformats.org/officeDocument/2006/relationships/hyperlink" Target="https://login.consultant.ru/link/?req=doc&amp;base=LAW&amp;n=507296&amp;dst=1349" TargetMode="External"/><Relationship Id="rId39" Type="http://schemas.openxmlformats.org/officeDocument/2006/relationships/hyperlink" Target="https://login.consultant.ru/link/?req=doc&amp;base=RLAW904&amp;n=622261" TargetMode="External"/><Relationship Id="rId21" Type="http://schemas.openxmlformats.org/officeDocument/2006/relationships/hyperlink" Target="https://login.consultant.ru/link/?req=doc&amp;base=LAW&amp;n=489041&amp;dst=100188" TargetMode="External"/><Relationship Id="rId34" Type="http://schemas.openxmlformats.org/officeDocument/2006/relationships/hyperlink" Target="https://login.consultant.ru/link/?req=doc&amp;base=LAW&amp;n=512466&amp;dst=100019" TargetMode="External"/><Relationship Id="rId42" Type="http://schemas.openxmlformats.org/officeDocument/2006/relationships/hyperlink" Target="https://login.consultant.ru/link/?req=doc&amp;base=LAW&amp;n=512466&amp;dst=100019" TargetMode="External"/><Relationship Id="rId47" Type="http://schemas.openxmlformats.org/officeDocument/2006/relationships/hyperlink" Target="https://login.consultant.ru/link/?req=doc&amp;base=LAW&amp;n=512466&amp;dst=100019" TargetMode="External"/><Relationship Id="rId50" Type="http://schemas.openxmlformats.org/officeDocument/2006/relationships/hyperlink" Target="https://login.consultant.ru/link/?req=doc&amp;base=LAW&amp;n=507296" TargetMode="External"/><Relationship Id="rId55" Type="http://schemas.openxmlformats.org/officeDocument/2006/relationships/hyperlink" Target="https://www.kemrk.ru/administracia/struktura/podrazdel/economy/" TargetMode="External"/><Relationship Id="rId63" Type="http://schemas.openxmlformats.org/officeDocument/2006/relationships/hyperlink" Target="https://login.consultant.ru/link/?req=doc&amp;base=LAW&amp;n=49593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RLAW904&amp;n=597493" TargetMode="External"/><Relationship Id="rId29" Type="http://schemas.openxmlformats.org/officeDocument/2006/relationships/hyperlink" Target="https://login.consultant.ru/link/?req=doc&amp;base=LAW&amp;n=5014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904&amp;n=40924" TargetMode="External"/><Relationship Id="rId24" Type="http://schemas.openxmlformats.org/officeDocument/2006/relationships/hyperlink" Target="https://login.consultant.ru/link/?req=doc&amp;base=LAW&amp;n=507296&amp;dst=100551" TargetMode="External"/><Relationship Id="rId32" Type="http://schemas.openxmlformats.org/officeDocument/2006/relationships/hyperlink" Target="https://login.consultant.ru/link/?req=doc&amp;base=LAW&amp;n=475991" TargetMode="External"/><Relationship Id="rId37" Type="http://schemas.openxmlformats.org/officeDocument/2006/relationships/hyperlink" Target="https://login.consultant.ru/link/?req=doc&amp;base=RLAW904&amp;n=619486" TargetMode="External"/><Relationship Id="rId40" Type="http://schemas.openxmlformats.org/officeDocument/2006/relationships/hyperlink" Target="https://login.consultant.ru/link/?req=doc&amp;base=RLAW904&amp;n=624018" TargetMode="External"/><Relationship Id="rId45" Type="http://schemas.openxmlformats.org/officeDocument/2006/relationships/hyperlink" Target="https://www.kemrk.ru/administracia/struktura/podrazdel/economy/" TargetMode="External"/><Relationship Id="rId53" Type="http://schemas.openxmlformats.org/officeDocument/2006/relationships/hyperlink" Target="https://login.consultant.ru/link/?req=doc&amp;base=RLAW904&amp;n=619486" TargetMode="External"/><Relationship Id="rId58" Type="http://schemas.openxmlformats.org/officeDocument/2006/relationships/hyperlink" Target="https://login.consultant.ru/link/?req=doc&amp;base=LAW&amp;n=495935"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RLAW904&amp;n=591889" TargetMode="External"/><Relationship Id="rId23" Type="http://schemas.openxmlformats.org/officeDocument/2006/relationships/hyperlink" Target="https://login.consultant.ru/link/?req=doc&amp;base=RLAW904&amp;n=624018&amp;dst=101497" TargetMode="External"/><Relationship Id="rId28" Type="http://schemas.openxmlformats.org/officeDocument/2006/relationships/hyperlink" Target="https://login.consultant.ru/link/?req=doc&amp;base=LAW&amp;n=511394" TargetMode="External"/><Relationship Id="rId36" Type="http://schemas.openxmlformats.org/officeDocument/2006/relationships/hyperlink" Target="https://login.consultant.ru/link/?req=doc&amp;base=RLAW904&amp;n=619495" TargetMode="External"/><Relationship Id="rId49" Type="http://schemas.openxmlformats.org/officeDocument/2006/relationships/hyperlink" Target="https://login.consultant.ru/link/?req=doc&amp;base=LAW&amp;n=507296" TargetMode="External"/><Relationship Id="rId57" Type="http://schemas.openxmlformats.org/officeDocument/2006/relationships/hyperlink" Target="https://login.consultant.ru/link/?req=doc&amp;base=LAW&amp;n=495935" TargetMode="External"/><Relationship Id="rId61" Type="http://schemas.openxmlformats.org/officeDocument/2006/relationships/hyperlink" Target="https://login.consultant.ru/link/?req=doc&amp;base=LAW&amp;n=495935" TargetMode="External"/><Relationship Id="rId10" Type="http://schemas.openxmlformats.org/officeDocument/2006/relationships/hyperlink" Target="https://login.consultant.ru/link/?req=doc&amp;base=RLAW904&amp;n=619593&amp;dst=101101" TargetMode="External"/><Relationship Id="rId19" Type="http://schemas.openxmlformats.org/officeDocument/2006/relationships/hyperlink" Target="https://login.consultant.ru/link/?req=doc&amp;base=RLAW904&amp;n=614673" TargetMode="External"/><Relationship Id="rId31" Type="http://schemas.openxmlformats.org/officeDocument/2006/relationships/hyperlink" Target="https://login.consultant.ru/link/?req=doc&amp;base=LAW&amp;n=511238" TargetMode="External"/><Relationship Id="rId44" Type="http://schemas.openxmlformats.org/officeDocument/2006/relationships/hyperlink" Target="https://login.consultant.ru/link/?req=doc&amp;base=RLAW904&amp;n=619593&amp;dst=101101" TargetMode="External"/><Relationship Id="rId52" Type="http://schemas.openxmlformats.org/officeDocument/2006/relationships/hyperlink" Target="https://login.consultant.ru/link/?req=doc&amp;base=RLAW904&amp;n=619486" TargetMode="External"/><Relationship Id="rId60" Type="http://schemas.openxmlformats.org/officeDocument/2006/relationships/hyperlink" Target="https://login.consultant.ru/link/?req=doc&amp;base=LAW&amp;n=495935" TargetMode="External"/><Relationship Id="rId65" Type="http://schemas.openxmlformats.org/officeDocument/2006/relationships/hyperlink" Target="https://login.consultant.ru/link/?req=doc&amp;base=LAW&amp;n=495935" TargetMode="External"/><Relationship Id="rId4" Type="http://schemas.openxmlformats.org/officeDocument/2006/relationships/settings" Target="settings.xml"/><Relationship Id="rId9" Type="http://schemas.openxmlformats.org/officeDocument/2006/relationships/hyperlink" Target="https://login.consultant.ru/link/?req=doc&amp;base=RLAW904&amp;n=619593&amp;dst=101101" TargetMode="External"/><Relationship Id="rId14" Type="http://schemas.openxmlformats.org/officeDocument/2006/relationships/hyperlink" Target="https://login.consultant.ru/link/?req=doc&amp;base=RLAW904&amp;n=57833" TargetMode="External"/><Relationship Id="rId22" Type="http://schemas.openxmlformats.org/officeDocument/2006/relationships/hyperlink" Target="https://login.consultant.ru/link/?req=doc&amp;base=RLAW904&amp;n=619534&amp;dst=100313" TargetMode="External"/><Relationship Id="rId27" Type="http://schemas.openxmlformats.org/officeDocument/2006/relationships/hyperlink" Target="https://login.consultant.ru/link/?req=doc&amp;base=LAW&amp;n=507296&amp;dst=100247" TargetMode="External"/><Relationship Id="rId30" Type="http://schemas.openxmlformats.org/officeDocument/2006/relationships/hyperlink" Target="https://login.consultant.ru/link/?req=doc&amp;base=LAW&amp;n=465583" TargetMode="External"/><Relationship Id="rId35" Type="http://schemas.openxmlformats.org/officeDocument/2006/relationships/hyperlink" Target="https://login.consultant.ru/link/?req=doc&amp;base=LAW&amp;n=509977" TargetMode="External"/><Relationship Id="rId43" Type="http://schemas.openxmlformats.org/officeDocument/2006/relationships/hyperlink" Target="https://login.consultant.ru/link/?req=doc&amp;base=RLAW904&amp;n=622261&amp;dst=102649" TargetMode="External"/><Relationship Id="rId48" Type="http://schemas.openxmlformats.org/officeDocument/2006/relationships/hyperlink" Target="https://login.consultant.ru/link/?req=doc&amp;base=LAW&amp;n=495935" TargetMode="External"/><Relationship Id="rId56" Type="http://schemas.openxmlformats.org/officeDocument/2006/relationships/hyperlink" Target="https://www.kemrk.ru/administracia/struktura/podrazdel/economy/" TargetMode="External"/><Relationship Id="rId64" Type="http://schemas.openxmlformats.org/officeDocument/2006/relationships/hyperlink" Target="https://login.consultant.ru/link/?req=doc&amp;base=LAW&amp;n=495935" TargetMode="External"/><Relationship Id="rId8" Type="http://schemas.openxmlformats.org/officeDocument/2006/relationships/hyperlink" Target="https://login.consultant.ru/link/?req=doc&amp;base=LAW&amp;n=507296" TargetMode="External"/><Relationship Id="rId51" Type="http://schemas.openxmlformats.org/officeDocument/2006/relationships/hyperlink" Target="https://login.consultant.ru/link/?req=doc&amp;base=RLAW904&amp;n=619495" TargetMode="External"/><Relationship Id="rId3" Type="http://schemas.openxmlformats.org/officeDocument/2006/relationships/styles" Target="styles.xml"/><Relationship Id="rId12" Type="http://schemas.openxmlformats.org/officeDocument/2006/relationships/hyperlink" Target="https://login.consultant.ru/link/?req=doc&amp;base=RLAW904&amp;n=45230" TargetMode="External"/><Relationship Id="rId17" Type="http://schemas.openxmlformats.org/officeDocument/2006/relationships/hyperlink" Target="https://login.consultant.ru/link/?req=doc&amp;base=RLAW904&amp;n=602924" TargetMode="External"/><Relationship Id="rId25" Type="http://schemas.openxmlformats.org/officeDocument/2006/relationships/hyperlink" Target="https://login.consultant.ru/link/?req=doc&amp;base=LAW&amp;n=507296&amp;dst=100560" TargetMode="External"/><Relationship Id="rId33" Type="http://schemas.openxmlformats.org/officeDocument/2006/relationships/hyperlink" Target="https://login.consultant.ru/link/?req=doc&amp;base=LAW&amp;n=216363" TargetMode="External"/><Relationship Id="rId38" Type="http://schemas.openxmlformats.org/officeDocument/2006/relationships/hyperlink" Target="https://login.consultant.ru/link/?req=doc&amp;base=RLAW904&amp;n=619593" TargetMode="External"/><Relationship Id="rId46" Type="http://schemas.openxmlformats.org/officeDocument/2006/relationships/hyperlink" Target="https://www.kemrk.ru/administracia/struktura/podrazdel/social/" TargetMode="External"/><Relationship Id="rId59" Type="http://schemas.openxmlformats.org/officeDocument/2006/relationships/hyperlink" Target="https://login.consultant.ru/link/?req=doc&amp;base=LAW&amp;n=495935" TargetMode="External"/><Relationship Id="rId67" Type="http://schemas.openxmlformats.org/officeDocument/2006/relationships/theme" Target="theme/theme1.xml"/><Relationship Id="rId20" Type="http://schemas.openxmlformats.org/officeDocument/2006/relationships/hyperlink" Target="https://login.consultant.ru/link/?req=doc&amp;base=RLAW904&amp;n=619973" TargetMode="External"/><Relationship Id="rId41" Type="http://schemas.openxmlformats.org/officeDocument/2006/relationships/hyperlink" Target="https://login.consultant.ru/link/?req=doc&amp;base=LAW&amp;n=475991" TargetMode="External"/><Relationship Id="rId54" Type="http://schemas.openxmlformats.org/officeDocument/2006/relationships/hyperlink" Target="https://www.kemrk.ru/administracia/struktura/podrazdel/economy/" TargetMode="External"/><Relationship Id="rId62" Type="http://schemas.openxmlformats.org/officeDocument/2006/relationships/hyperlink" Target="https://login.consultant.ru/link/?req=doc&amp;base=LAW&amp;n=4959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451F8-2971-4511-A369-ACDA658AC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11406</Words>
  <Characters>65016</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dc:creator>
  <cp:lastModifiedBy>Татьяна</cp:lastModifiedBy>
  <cp:revision>2</cp:revision>
  <cp:lastPrinted>2026-05-20T12:49:00Z</cp:lastPrinted>
  <dcterms:created xsi:type="dcterms:W3CDTF">2026-06-01T07:04:00Z</dcterms:created>
  <dcterms:modified xsi:type="dcterms:W3CDTF">2026-06-01T07:04:00Z</dcterms:modified>
</cp:coreProperties>
</file>